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7" w:rsidRPr="00C06E6D" w:rsidRDefault="00067EF7">
      <w:pPr>
        <w:ind w:left="-180"/>
        <w:rPr>
          <w:rFonts w:ascii="Arial" w:hAnsi="Arial"/>
          <w:noProof/>
          <w:sz w:val="20"/>
        </w:rPr>
      </w:pPr>
      <w:bookmarkStart w:id="0" w:name="_GoBack"/>
      <w:bookmarkEnd w:id="0"/>
    </w:p>
    <w:p w:rsidR="00067EF7" w:rsidRPr="00C06E6D" w:rsidRDefault="00067EF7">
      <w:pPr>
        <w:rPr>
          <w:rFonts w:ascii="Arial" w:hAnsi="Arial"/>
          <w:noProof/>
          <w:sz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9"/>
        <w:gridCol w:w="1134"/>
        <w:gridCol w:w="2835"/>
        <w:gridCol w:w="2862"/>
      </w:tblGrid>
      <w:tr w:rsidR="00067EF7" w:rsidRPr="00C06E6D" w:rsidTr="00C06E6D">
        <w:tc>
          <w:tcPr>
            <w:tcW w:w="10800" w:type="dxa"/>
            <w:gridSpan w:val="4"/>
            <w:tcBorders>
              <w:bottom w:val="single" w:sz="8" w:space="0" w:color="auto"/>
            </w:tcBorders>
          </w:tcPr>
          <w:p w:rsidR="00067EF7" w:rsidRPr="00C06E6D" w:rsidRDefault="00F42A65">
            <w:pPr>
              <w:pStyle w:val="Heading3"/>
              <w:rPr>
                <w:b w:val="0"/>
                <w:sz w:val="20"/>
              </w:rPr>
            </w:pPr>
            <w:r w:rsidRPr="00C06E6D">
              <w:rPr>
                <w:sz w:val="20"/>
              </w:rPr>
              <w:t>JOB DESCRIPTION AND PERSON SPECIFICATION</w:t>
            </w:r>
          </w:p>
        </w:tc>
      </w:tr>
      <w:tr w:rsidR="00C06E6D" w:rsidTr="00C06E6D">
        <w:trPr>
          <w:cantSplit/>
          <w:trHeight w:val="368"/>
        </w:trPr>
        <w:tc>
          <w:tcPr>
            <w:tcW w:w="5103" w:type="dxa"/>
            <w:gridSpan w:val="2"/>
            <w:tcBorders>
              <w:bottom w:val="nil"/>
              <w:right w:val="nil"/>
            </w:tcBorders>
            <w:vAlign w:val="center"/>
          </w:tcPr>
          <w:p w:rsidR="00C06E6D" w:rsidRPr="006E5BEA" w:rsidRDefault="00C06E6D" w:rsidP="001020D9">
            <w:pPr>
              <w:rPr>
                <w:rFonts w:ascii="Arial" w:hAnsi="Arial"/>
                <w:sz w:val="20"/>
              </w:rPr>
            </w:pPr>
            <w:r>
              <w:rPr>
                <w:rFonts w:ascii="Arial" w:hAnsi="Arial"/>
                <w:b/>
                <w:sz w:val="20"/>
              </w:rPr>
              <w:t>Job Title</w:t>
            </w:r>
            <w:r>
              <w:rPr>
                <w:rFonts w:ascii="Arial" w:hAnsi="Arial"/>
                <w:sz w:val="20"/>
              </w:rPr>
              <w:t>:</w:t>
            </w:r>
            <w:r w:rsidRPr="00C06E6D">
              <w:rPr>
                <w:rFonts w:ascii="Arial" w:hAnsi="Arial" w:cs="Arial"/>
                <w:sz w:val="20"/>
                <w:szCs w:val="22"/>
              </w:rPr>
              <w:t xml:space="preserve"> </w:t>
            </w:r>
            <w:r w:rsidR="00F967BB">
              <w:rPr>
                <w:rFonts w:ascii="Arial" w:hAnsi="Arial" w:cs="Arial"/>
                <w:sz w:val="20"/>
                <w:szCs w:val="22"/>
              </w:rPr>
              <w:t xml:space="preserve">Head of </w:t>
            </w:r>
            <w:r w:rsidR="001020D9">
              <w:rPr>
                <w:rFonts w:ascii="Arial" w:hAnsi="Arial" w:cs="Arial"/>
                <w:sz w:val="20"/>
                <w:szCs w:val="22"/>
              </w:rPr>
              <w:t>Language Development</w:t>
            </w:r>
          </w:p>
        </w:tc>
        <w:tc>
          <w:tcPr>
            <w:tcW w:w="5697" w:type="dxa"/>
            <w:gridSpan w:val="2"/>
            <w:tcBorders>
              <w:left w:val="nil"/>
              <w:bottom w:val="nil"/>
            </w:tcBorders>
            <w:vAlign w:val="center"/>
          </w:tcPr>
          <w:p w:rsidR="00C06E6D" w:rsidRDefault="00C06E6D" w:rsidP="001020D9">
            <w:pPr>
              <w:rPr>
                <w:rFonts w:ascii="Arial" w:hAnsi="Arial"/>
                <w:b/>
                <w:sz w:val="20"/>
              </w:rPr>
            </w:pPr>
            <w:r>
              <w:rPr>
                <w:rFonts w:ascii="Arial" w:hAnsi="Arial"/>
                <w:b/>
                <w:sz w:val="20"/>
              </w:rPr>
              <w:t>Accountable to</w:t>
            </w:r>
            <w:r>
              <w:rPr>
                <w:rFonts w:ascii="Arial" w:hAnsi="Arial"/>
                <w:sz w:val="20"/>
              </w:rPr>
              <w:t xml:space="preserve">: </w:t>
            </w:r>
            <w:r w:rsidR="00F967BB">
              <w:rPr>
                <w:rFonts w:ascii="Arial" w:hAnsi="Arial" w:cs="Arial"/>
                <w:sz w:val="20"/>
                <w:szCs w:val="22"/>
              </w:rPr>
              <w:t>Associate Dean International Student Experience</w:t>
            </w:r>
          </w:p>
        </w:tc>
      </w:tr>
      <w:tr w:rsidR="00C06E6D" w:rsidTr="00C06E6D">
        <w:trPr>
          <w:cantSplit/>
          <w:trHeight w:val="368"/>
        </w:trPr>
        <w:tc>
          <w:tcPr>
            <w:tcW w:w="3969" w:type="dxa"/>
            <w:tcBorders>
              <w:top w:val="nil"/>
              <w:bottom w:val="nil"/>
              <w:right w:val="nil"/>
            </w:tcBorders>
            <w:vAlign w:val="center"/>
          </w:tcPr>
          <w:p w:rsidR="00C06E6D" w:rsidRDefault="00C06E6D" w:rsidP="009901AA">
            <w:pPr>
              <w:rPr>
                <w:rFonts w:ascii="Arial" w:hAnsi="Arial"/>
                <w:b/>
                <w:sz w:val="20"/>
              </w:rPr>
            </w:pPr>
            <w:r>
              <w:rPr>
                <w:rFonts w:ascii="Arial" w:hAnsi="Arial"/>
                <w:b/>
                <w:sz w:val="20"/>
              </w:rPr>
              <w:t>Contract Length</w:t>
            </w:r>
            <w:r w:rsidRPr="006E5BEA">
              <w:rPr>
                <w:rFonts w:ascii="Arial" w:hAnsi="Arial"/>
                <w:sz w:val="20"/>
              </w:rPr>
              <w:t>:</w:t>
            </w:r>
            <w:r w:rsidR="00156A39">
              <w:rPr>
                <w:rFonts w:ascii="Arial" w:hAnsi="Arial"/>
                <w:sz w:val="20"/>
              </w:rPr>
              <w:t xml:space="preserve"> Permanent</w:t>
            </w:r>
          </w:p>
        </w:tc>
        <w:tc>
          <w:tcPr>
            <w:tcW w:w="3969" w:type="dxa"/>
            <w:gridSpan w:val="2"/>
            <w:tcBorders>
              <w:top w:val="nil"/>
              <w:left w:val="nil"/>
              <w:bottom w:val="nil"/>
              <w:right w:val="nil"/>
            </w:tcBorders>
            <w:vAlign w:val="center"/>
          </w:tcPr>
          <w:p w:rsidR="00C06E6D" w:rsidRPr="00143C49" w:rsidRDefault="00C06E6D" w:rsidP="009901AA">
            <w:pPr>
              <w:rPr>
                <w:rFonts w:ascii="Arial" w:hAnsi="Arial"/>
                <w:sz w:val="20"/>
              </w:rPr>
            </w:pPr>
            <w:r>
              <w:rPr>
                <w:rFonts w:ascii="Arial" w:hAnsi="Arial"/>
                <w:b/>
                <w:sz w:val="20"/>
              </w:rPr>
              <w:t>Hours per week/FTE</w:t>
            </w:r>
            <w:r w:rsidRPr="006E5BEA">
              <w:rPr>
                <w:rFonts w:ascii="Arial" w:hAnsi="Arial"/>
                <w:sz w:val="20"/>
              </w:rPr>
              <w:t>:</w:t>
            </w:r>
            <w:r w:rsidR="00156A39">
              <w:rPr>
                <w:rFonts w:ascii="Arial" w:hAnsi="Arial"/>
                <w:sz w:val="20"/>
              </w:rPr>
              <w:t xml:space="preserve"> 37</w:t>
            </w:r>
          </w:p>
        </w:tc>
        <w:tc>
          <w:tcPr>
            <w:tcW w:w="2862" w:type="dxa"/>
            <w:tcBorders>
              <w:top w:val="nil"/>
              <w:left w:val="nil"/>
              <w:bottom w:val="nil"/>
            </w:tcBorders>
            <w:vAlign w:val="center"/>
          </w:tcPr>
          <w:p w:rsidR="00C06E6D" w:rsidRPr="006E5BEA" w:rsidRDefault="00C06E6D" w:rsidP="009901AA">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156A39" w:rsidRPr="00156A39">
              <w:rPr>
                <w:rFonts w:ascii="Arial" w:hAnsi="Arial"/>
                <w:sz w:val="20"/>
              </w:rPr>
              <w:t>52</w:t>
            </w:r>
          </w:p>
        </w:tc>
      </w:tr>
      <w:tr w:rsidR="00C06E6D" w:rsidTr="00C06E6D">
        <w:trPr>
          <w:cantSplit/>
          <w:trHeight w:val="368"/>
        </w:trPr>
        <w:tc>
          <w:tcPr>
            <w:tcW w:w="5103" w:type="dxa"/>
            <w:gridSpan w:val="2"/>
            <w:tcBorders>
              <w:top w:val="nil"/>
              <w:bottom w:val="nil"/>
              <w:right w:val="nil"/>
            </w:tcBorders>
            <w:vAlign w:val="center"/>
          </w:tcPr>
          <w:p w:rsidR="00C06E6D" w:rsidRDefault="00C06E6D" w:rsidP="007F06E2">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F93EAE">
              <w:rPr>
                <w:rFonts w:ascii="Arial" w:hAnsi="Arial"/>
                <w:sz w:val="20"/>
              </w:rPr>
              <w:t>£4</w:t>
            </w:r>
            <w:r w:rsidR="007F06E2">
              <w:rPr>
                <w:rFonts w:ascii="Arial" w:hAnsi="Arial"/>
                <w:sz w:val="20"/>
              </w:rPr>
              <w:t>4</w:t>
            </w:r>
            <w:r w:rsidR="00F93EAE">
              <w:rPr>
                <w:rFonts w:ascii="Arial" w:hAnsi="Arial"/>
                <w:sz w:val="20"/>
              </w:rPr>
              <w:t>,</w:t>
            </w:r>
            <w:r w:rsidR="007F06E2">
              <w:rPr>
                <w:rFonts w:ascii="Arial" w:hAnsi="Arial"/>
                <w:sz w:val="20"/>
              </w:rPr>
              <w:t>708</w:t>
            </w:r>
            <w:r w:rsidR="00F93EAE">
              <w:rPr>
                <w:rFonts w:ascii="Arial" w:hAnsi="Arial"/>
                <w:sz w:val="20"/>
              </w:rPr>
              <w:t>-£5</w:t>
            </w:r>
            <w:r w:rsidR="007F06E2">
              <w:rPr>
                <w:rFonts w:ascii="Arial" w:hAnsi="Arial"/>
                <w:sz w:val="20"/>
              </w:rPr>
              <w:t>3</w:t>
            </w:r>
            <w:r w:rsidR="00F93EAE">
              <w:rPr>
                <w:rFonts w:ascii="Arial" w:hAnsi="Arial"/>
                <w:sz w:val="20"/>
              </w:rPr>
              <w:t>,</w:t>
            </w:r>
            <w:r w:rsidR="007F06E2">
              <w:rPr>
                <w:rFonts w:ascii="Arial" w:hAnsi="Arial"/>
                <w:sz w:val="20"/>
              </w:rPr>
              <w:t xml:space="preserve">865 </w:t>
            </w:r>
            <w:r w:rsidR="00F93EAE">
              <w:rPr>
                <w:rFonts w:ascii="Arial" w:hAnsi="Arial"/>
                <w:sz w:val="20"/>
              </w:rPr>
              <w:t>(with potential contribution range to £</w:t>
            </w:r>
            <w:r w:rsidR="007F06E2">
              <w:rPr>
                <w:rFonts w:ascii="Arial" w:hAnsi="Arial"/>
                <w:sz w:val="20"/>
              </w:rPr>
              <w:t>60</w:t>
            </w:r>
            <w:r w:rsidR="00F93EAE">
              <w:rPr>
                <w:rFonts w:ascii="Arial" w:hAnsi="Arial"/>
                <w:sz w:val="20"/>
              </w:rPr>
              <w:t>,01</w:t>
            </w:r>
            <w:r w:rsidR="007F06E2">
              <w:rPr>
                <w:rFonts w:ascii="Arial" w:hAnsi="Arial"/>
                <w:sz w:val="20"/>
              </w:rPr>
              <w:t>3</w:t>
            </w:r>
            <w:r w:rsidR="00F93EAE">
              <w:rPr>
                <w:rFonts w:ascii="Arial" w:hAnsi="Arial"/>
                <w:sz w:val="20"/>
              </w:rPr>
              <w:t>)</w:t>
            </w:r>
          </w:p>
        </w:tc>
        <w:tc>
          <w:tcPr>
            <w:tcW w:w="5697" w:type="dxa"/>
            <w:gridSpan w:val="2"/>
            <w:tcBorders>
              <w:top w:val="nil"/>
              <w:left w:val="nil"/>
              <w:bottom w:val="nil"/>
            </w:tcBorders>
            <w:vAlign w:val="center"/>
          </w:tcPr>
          <w:p w:rsidR="00C06E6D" w:rsidRDefault="00C06E6D" w:rsidP="00156A39">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w:t>
            </w:r>
            <w:r w:rsidR="00FC5347">
              <w:rPr>
                <w:rFonts w:ascii="Arial" w:hAnsi="Arial"/>
                <w:sz w:val="20"/>
              </w:rPr>
              <w:t>6</w:t>
            </w:r>
          </w:p>
        </w:tc>
      </w:tr>
      <w:tr w:rsidR="00C06E6D" w:rsidTr="00C06E6D">
        <w:trPr>
          <w:cantSplit/>
          <w:trHeight w:val="368"/>
        </w:trPr>
        <w:tc>
          <w:tcPr>
            <w:tcW w:w="5103" w:type="dxa"/>
            <w:gridSpan w:val="2"/>
            <w:tcBorders>
              <w:top w:val="nil"/>
              <w:right w:val="nil"/>
            </w:tcBorders>
            <w:vAlign w:val="center"/>
          </w:tcPr>
          <w:p w:rsidR="00C06E6D" w:rsidRPr="006E5BEA" w:rsidRDefault="00C06E6D" w:rsidP="009901AA">
            <w:pPr>
              <w:rPr>
                <w:rFonts w:ascii="Arial" w:hAnsi="Arial"/>
                <w:sz w:val="20"/>
              </w:rPr>
            </w:pPr>
            <w:r>
              <w:rPr>
                <w:rFonts w:ascii="Arial" w:hAnsi="Arial"/>
                <w:b/>
                <w:bCs/>
                <w:sz w:val="20"/>
              </w:rPr>
              <w:t>Service</w:t>
            </w:r>
            <w:r>
              <w:rPr>
                <w:rFonts w:ascii="Arial" w:hAnsi="Arial"/>
                <w:sz w:val="20"/>
              </w:rPr>
              <w:t>:</w:t>
            </w:r>
            <w:r w:rsidRPr="00C06E6D">
              <w:rPr>
                <w:rFonts w:ascii="Arial" w:hAnsi="Arial" w:cs="Arial"/>
                <w:sz w:val="20"/>
                <w:szCs w:val="22"/>
              </w:rPr>
              <w:t xml:space="preserve"> The Language Centre</w:t>
            </w:r>
          </w:p>
        </w:tc>
        <w:tc>
          <w:tcPr>
            <w:tcW w:w="5697" w:type="dxa"/>
            <w:gridSpan w:val="2"/>
            <w:tcBorders>
              <w:top w:val="nil"/>
              <w:left w:val="nil"/>
            </w:tcBorders>
            <w:vAlign w:val="center"/>
          </w:tcPr>
          <w:p w:rsidR="00C06E6D" w:rsidRDefault="00C06E6D" w:rsidP="009901AA">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272 High Holborn, WC1V 7EY</w:t>
            </w:r>
          </w:p>
        </w:tc>
      </w:tr>
      <w:tr w:rsidR="00067EF7" w:rsidRPr="00C06E6D" w:rsidTr="00C06E6D">
        <w:tc>
          <w:tcPr>
            <w:tcW w:w="10800" w:type="dxa"/>
            <w:gridSpan w:val="4"/>
          </w:tcPr>
          <w:p w:rsidR="00067EF7" w:rsidRPr="00C06E6D" w:rsidRDefault="00F42A65" w:rsidP="00C06E6D">
            <w:pPr>
              <w:spacing w:after="120"/>
              <w:rPr>
                <w:rFonts w:ascii="Arial" w:hAnsi="Arial" w:cs="Arial"/>
                <w:sz w:val="20"/>
              </w:rPr>
            </w:pPr>
            <w:r w:rsidRPr="00C06E6D">
              <w:rPr>
                <w:rFonts w:ascii="Arial" w:hAnsi="Arial" w:cs="Arial"/>
                <w:b/>
                <w:sz w:val="20"/>
              </w:rPr>
              <w:t>Purpose of Job:</w:t>
            </w:r>
            <w:r w:rsidRPr="00C06E6D">
              <w:rPr>
                <w:rFonts w:ascii="Arial" w:hAnsi="Arial" w:cs="Arial"/>
                <w:sz w:val="20"/>
              </w:rPr>
              <w:t xml:space="preserve"> </w:t>
            </w:r>
          </w:p>
          <w:p w:rsidR="00156A39" w:rsidRDefault="00A7543C" w:rsidP="00156A39">
            <w:pPr>
              <w:spacing w:after="120"/>
              <w:rPr>
                <w:rFonts w:ascii="Arial" w:hAnsi="Arial" w:cs="Arial"/>
                <w:sz w:val="20"/>
                <w:szCs w:val="22"/>
              </w:rPr>
            </w:pPr>
            <w:r>
              <w:rPr>
                <w:rFonts w:ascii="Arial" w:hAnsi="Arial" w:cs="Arial"/>
                <w:sz w:val="20"/>
                <w:szCs w:val="22"/>
              </w:rPr>
              <w:t>As Course Leader, t</w:t>
            </w:r>
            <w:r w:rsidR="00D05771" w:rsidRPr="00C06E6D">
              <w:rPr>
                <w:rFonts w:ascii="Arial" w:hAnsi="Arial" w:cs="Arial"/>
                <w:sz w:val="20"/>
                <w:szCs w:val="22"/>
              </w:rPr>
              <w:t xml:space="preserve">o </w:t>
            </w:r>
            <w:r>
              <w:rPr>
                <w:rFonts w:ascii="Arial" w:hAnsi="Arial" w:cs="Arial"/>
                <w:sz w:val="20"/>
                <w:szCs w:val="22"/>
              </w:rPr>
              <w:t>be responsible for the day to day delivery of th</w:t>
            </w:r>
            <w:r w:rsidR="00D05771" w:rsidRPr="00C06E6D">
              <w:rPr>
                <w:rFonts w:ascii="Arial" w:hAnsi="Arial" w:cs="Arial"/>
                <w:sz w:val="20"/>
                <w:szCs w:val="22"/>
              </w:rPr>
              <w:t xml:space="preserve">e </w:t>
            </w:r>
            <w:r w:rsidR="001020D9">
              <w:rPr>
                <w:rFonts w:ascii="Arial" w:hAnsi="Arial" w:cs="Arial"/>
                <w:sz w:val="20"/>
                <w:szCs w:val="22"/>
              </w:rPr>
              <w:t>Language Development</w:t>
            </w:r>
            <w:r w:rsidR="00D05771" w:rsidRPr="00C06E6D">
              <w:rPr>
                <w:rFonts w:ascii="Arial" w:hAnsi="Arial" w:cs="Arial"/>
                <w:sz w:val="20"/>
                <w:szCs w:val="22"/>
              </w:rPr>
              <w:t xml:space="preserve"> Programme</w:t>
            </w:r>
            <w:r>
              <w:rPr>
                <w:rFonts w:ascii="Arial" w:hAnsi="Arial" w:cs="Arial"/>
                <w:sz w:val="20"/>
                <w:szCs w:val="22"/>
              </w:rPr>
              <w:t>,</w:t>
            </w:r>
            <w:r w:rsidR="00D05771" w:rsidRPr="00C06E6D">
              <w:rPr>
                <w:rFonts w:ascii="Arial" w:hAnsi="Arial" w:cs="Arial"/>
                <w:sz w:val="20"/>
                <w:szCs w:val="22"/>
              </w:rPr>
              <w:t xml:space="preserve"> with special emphasis on management, communication with all stakeholders (stakeholders include students, Language Centre t</w:t>
            </w:r>
            <w:r w:rsidR="001020D9">
              <w:rPr>
                <w:rFonts w:ascii="Arial" w:hAnsi="Arial" w:cs="Arial"/>
                <w:sz w:val="20"/>
                <w:szCs w:val="22"/>
              </w:rPr>
              <w:t>utors</w:t>
            </w:r>
            <w:r w:rsidR="00D05771" w:rsidRPr="00C06E6D">
              <w:rPr>
                <w:rFonts w:ascii="Arial" w:hAnsi="Arial" w:cs="Arial"/>
                <w:sz w:val="20"/>
                <w:szCs w:val="22"/>
              </w:rPr>
              <w:t xml:space="preserve"> and other staff, </w:t>
            </w:r>
            <w:r w:rsidR="001020D9">
              <w:rPr>
                <w:rFonts w:ascii="Arial" w:hAnsi="Arial" w:cs="Arial"/>
                <w:sz w:val="20"/>
                <w:szCs w:val="22"/>
              </w:rPr>
              <w:t>University S</w:t>
            </w:r>
            <w:r w:rsidR="00D05771" w:rsidRPr="00C06E6D">
              <w:rPr>
                <w:rFonts w:ascii="Arial" w:hAnsi="Arial" w:cs="Arial"/>
                <w:sz w:val="20"/>
                <w:szCs w:val="22"/>
              </w:rPr>
              <w:t xml:space="preserve">ervices staff and college staff, both academic and </w:t>
            </w:r>
            <w:r w:rsidR="00405126">
              <w:rPr>
                <w:rFonts w:ascii="Arial" w:hAnsi="Arial" w:cs="Arial"/>
                <w:sz w:val="20"/>
                <w:szCs w:val="22"/>
              </w:rPr>
              <w:t>others</w:t>
            </w:r>
            <w:r w:rsidR="00D05771" w:rsidRPr="00C06E6D">
              <w:rPr>
                <w:rFonts w:ascii="Arial" w:hAnsi="Arial" w:cs="Arial"/>
                <w:sz w:val="20"/>
                <w:szCs w:val="22"/>
              </w:rPr>
              <w:t>), and administration, as well as academic standards,</w:t>
            </w:r>
            <w:r w:rsidR="00D61AE6">
              <w:rPr>
                <w:rFonts w:ascii="Arial" w:hAnsi="Arial" w:cs="Arial"/>
                <w:sz w:val="20"/>
                <w:szCs w:val="22"/>
              </w:rPr>
              <w:t xml:space="preserve"> student assessment and</w:t>
            </w:r>
            <w:r w:rsidR="00D05771" w:rsidRPr="00C06E6D">
              <w:rPr>
                <w:rFonts w:ascii="Arial" w:hAnsi="Arial" w:cs="Arial"/>
                <w:sz w:val="20"/>
                <w:szCs w:val="22"/>
              </w:rPr>
              <w:t xml:space="preserve"> staff </w:t>
            </w:r>
            <w:r w:rsidR="00D61AE6">
              <w:rPr>
                <w:rFonts w:ascii="Arial" w:hAnsi="Arial" w:cs="Arial"/>
                <w:sz w:val="20"/>
                <w:szCs w:val="22"/>
              </w:rPr>
              <w:t xml:space="preserve">appraisal and </w:t>
            </w:r>
            <w:r w:rsidR="00D05771" w:rsidRPr="00C06E6D">
              <w:rPr>
                <w:rFonts w:ascii="Arial" w:hAnsi="Arial" w:cs="Arial"/>
                <w:sz w:val="20"/>
                <w:szCs w:val="22"/>
              </w:rPr>
              <w:t xml:space="preserve">development.  </w:t>
            </w:r>
          </w:p>
          <w:p w:rsidR="00156A39" w:rsidRDefault="00156A39" w:rsidP="00156A39">
            <w:pPr>
              <w:spacing w:after="120"/>
              <w:rPr>
                <w:rFonts w:ascii="Arial" w:hAnsi="Arial" w:cs="Arial"/>
                <w:sz w:val="20"/>
                <w:szCs w:val="22"/>
              </w:rPr>
            </w:pPr>
            <w:r>
              <w:rPr>
                <w:rFonts w:ascii="Arial" w:hAnsi="Arial" w:cs="Arial"/>
                <w:sz w:val="20"/>
                <w:szCs w:val="22"/>
              </w:rPr>
              <w:t xml:space="preserve">To form part of the </w:t>
            </w:r>
            <w:r w:rsidR="001020D9">
              <w:rPr>
                <w:rFonts w:ascii="Arial" w:hAnsi="Arial" w:cs="Arial"/>
                <w:sz w:val="20"/>
                <w:szCs w:val="22"/>
              </w:rPr>
              <w:t xml:space="preserve">academic </w:t>
            </w:r>
            <w:r>
              <w:rPr>
                <w:rFonts w:ascii="Arial" w:hAnsi="Arial" w:cs="Arial"/>
                <w:sz w:val="20"/>
                <w:szCs w:val="22"/>
              </w:rPr>
              <w:t xml:space="preserve">management team with the other Language Centre </w:t>
            </w:r>
            <w:r w:rsidR="001020D9">
              <w:rPr>
                <w:rFonts w:ascii="Arial" w:hAnsi="Arial" w:cs="Arial"/>
                <w:sz w:val="20"/>
                <w:szCs w:val="22"/>
              </w:rPr>
              <w:t>Heads and Co-ordinators of Programme</w:t>
            </w:r>
            <w:r>
              <w:rPr>
                <w:rFonts w:ascii="Arial" w:hAnsi="Arial" w:cs="Arial"/>
                <w:sz w:val="20"/>
                <w:szCs w:val="22"/>
              </w:rPr>
              <w:t xml:space="preserve"> and support the </w:t>
            </w:r>
            <w:r w:rsidR="001020D9">
              <w:rPr>
                <w:rFonts w:ascii="Arial" w:hAnsi="Arial" w:cs="Arial"/>
                <w:sz w:val="20"/>
                <w:szCs w:val="22"/>
              </w:rPr>
              <w:t xml:space="preserve">Associate Dean International Student Experience and the </w:t>
            </w:r>
            <w:r>
              <w:rPr>
                <w:rFonts w:ascii="Arial" w:hAnsi="Arial" w:cs="Arial"/>
                <w:sz w:val="20"/>
                <w:szCs w:val="22"/>
              </w:rPr>
              <w:t xml:space="preserve">Language Centre </w:t>
            </w:r>
            <w:r w:rsidR="001020D9">
              <w:rPr>
                <w:rFonts w:ascii="Arial" w:hAnsi="Arial" w:cs="Arial"/>
                <w:sz w:val="20"/>
                <w:szCs w:val="22"/>
              </w:rPr>
              <w:t xml:space="preserve">Business Manager </w:t>
            </w:r>
            <w:r>
              <w:rPr>
                <w:rFonts w:ascii="Arial" w:hAnsi="Arial" w:cs="Arial"/>
                <w:sz w:val="20"/>
                <w:szCs w:val="22"/>
              </w:rPr>
              <w:t xml:space="preserve">in the day to day management of the department.  </w:t>
            </w:r>
          </w:p>
          <w:p w:rsidR="00D61AE6" w:rsidRPr="00156A39" w:rsidRDefault="00D61AE6" w:rsidP="00156A39">
            <w:pPr>
              <w:spacing w:after="120"/>
              <w:rPr>
                <w:rFonts w:ascii="Arial" w:hAnsi="Arial" w:cs="Arial"/>
                <w:sz w:val="20"/>
                <w:szCs w:val="22"/>
              </w:rPr>
            </w:pPr>
            <w:r>
              <w:rPr>
                <w:rFonts w:ascii="Arial" w:hAnsi="Arial" w:cs="Arial"/>
                <w:sz w:val="20"/>
                <w:szCs w:val="22"/>
              </w:rPr>
              <w:t>To actively contribute to the enhancement, monitoring and review of the quality of learning and teaching and student progress.</w:t>
            </w:r>
          </w:p>
        </w:tc>
      </w:tr>
      <w:tr w:rsidR="00067EF7" w:rsidRPr="00C06E6D" w:rsidTr="00C06E6D">
        <w:tc>
          <w:tcPr>
            <w:tcW w:w="10800" w:type="dxa"/>
            <w:gridSpan w:val="4"/>
          </w:tcPr>
          <w:p w:rsidR="00067EF7" w:rsidRPr="00C06E6D" w:rsidRDefault="00F42A65" w:rsidP="00C06E6D">
            <w:pPr>
              <w:spacing w:after="120"/>
              <w:rPr>
                <w:rFonts w:ascii="Arial" w:hAnsi="Arial" w:cs="Arial"/>
                <w:b/>
                <w:sz w:val="20"/>
              </w:rPr>
            </w:pPr>
            <w:r w:rsidRPr="00C06E6D">
              <w:rPr>
                <w:rFonts w:ascii="Arial" w:hAnsi="Arial" w:cs="Arial"/>
                <w:b/>
                <w:sz w:val="20"/>
              </w:rPr>
              <w:t>Duties and responsibilities</w:t>
            </w:r>
            <w:r w:rsidR="003A4599">
              <w:rPr>
                <w:rFonts w:ascii="Arial" w:hAnsi="Arial" w:cs="Arial"/>
                <w:b/>
                <w:sz w:val="20"/>
              </w:rPr>
              <w:t>:</w:t>
            </w:r>
          </w:p>
          <w:p w:rsidR="00B5441C"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w:t>
            </w:r>
            <w:r w:rsidR="007E6F2F">
              <w:rPr>
                <w:rFonts w:ascii="Arial" w:hAnsi="Arial" w:cs="Arial"/>
                <w:sz w:val="20"/>
                <w:szCs w:val="22"/>
              </w:rPr>
              <w:t>lead</w:t>
            </w:r>
            <w:r w:rsidRPr="00C06E6D">
              <w:rPr>
                <w:rFonts w:ascii="Arial" w:hAnsi="Arial" w:cs="Arial"/>
                <w:sz w:val="20"/>
                <w:szCs w:val="22"/>
              </w:rPr>
              <w:t xml:space="preserve"> the </w:t>
            </w:r>
            <w:r w:rsidR="001020D9">
              <w:rPr>
                <w:rFonts w:ascii="Arial" w:hAnsi="Arial" w:cs="Arial"/>
                <w:sz w:val="20"/>
                <w:szCs w:val="22"/>
              </w:rPr>
              <w:t xml:space="preserve">Language Development </w:t>
            </w:r>
            <w:r w:rsidRPr="00C06E6D">
              <w:rPr>
                <w:rFonts w:ascii="Arial" w:hAnsi="Arial" w:cs="Arial"/>
                <w:sz w:val="20"/>
                <w:szCs w:val="22"/>
              </w:rPr>
              <w:t xml:space="preserve">Programme, </w:t>
            </w:r>
            <w:r w:rsidR="00B5441C">
              <w:rPr>
                <w:rFonts w:ascii="Arial" w:hAnsi="Arial" w:cs="Arial"/>
                <w:sz w:val="20"/>
                <w:szCs w:val="22"/>
              </w:rPr>
              <w:t>providing academic leadership, managing resources efficiently and giving supportive direction to staff and students.</w:t>
            </w:r>
          </w:p>
          <w:p w:rsidR="003E3848" w:rsidRDefault="00B5441C" w:rsidP="00C06E6D">
            <w:pPr>
              <w:numPr>
                <w:ilvl w:val="0"/>
                <w:numId w:val="18"/>
              </w:numPr>
              <w:spacing w:after="120"/>
              <w:rPr>
                <w:rFonts w:ascii="Arial" w:hAnsi="Arial" w:cs="Arial"/>
                <w:sz w:val="20"/>
                <w:szCs w:val="22"/>
              </w:rPr>
            </w:pPr>
            <w:r>
              <w:rPr>
                <w:rFonts w:ascii="Arial" w:hAnsi="Arial" w:cs="Arial"/>
                <w:sz w:val="20"/>
                <w:szCs w:val="22"/>
              </w:rPr>
              <w:t xml:space="preserve">To take responsibility on the programme for </w:t>
            </w:r>
            <w:r w:rsidR="008058A3" w:rsidRPr="00C06E6D">
              <w:rPr>
                <w:rFonts w:ascii="Arial" w:hAnsi="Arial" w:cs="Arial"/>
                <w:sz w:val="20"/>
                <w:szCs w:val="22"/>
              </w:rPr>
              <w:t xml:space="preserve">budget management, </w:t>
            </w:r>
            <w:r w:rsidR="003E3848" w:rsidRPr="00C06E6D">
              <w:rPr>
                <w:rFonts w:ascii="Arial" w:hAnsi="Arial" w:cs="Arial"/>
                <w:sz w:val="20"/>
                <w:szCs w:val="22"/>
              </w:rPr>
              <w:t>planning, liaison with Colleges</w:t>
            </w:r>
            <w:r w:rsidR="0070336A" w:rsidRPr="00C06E6D">
              <w:rPr>
                <w:rFonts w:ascii="Arial" w:hAnsi="Arial" w:cs="Arial"/>
                <w:sz w:val="20"/>
                <w:szCs w:val="22"/>
              </w:rPr>
              <w:t xml:space="preserve"> and other central services</w:t>
            </w:r>
            <w:r w:rsidR="003E3848" w:rsidRPr="00C06E6D">
              <w:rPr>
                <w:rFonts w:ascii="Arial" w:hAnsi="Arial" w:cs="Arial"/>
                <w:sz w:val="20"/>
                <w:szCs w:val="22"/>
              </w:rPr>
              <w:t>, administration and dealing with stakeholder issues and meetings.</w:t>
            </w:r>
          </w:p>
          <w:p w:rsidR="0070336A" w:rsidRPr="00C06E6D" w:rsidRDefault="0070336A" w:rsidP="00C06E6D">
            <w:pPr>
              <w:numPr>
                <w:ilvl w:val="0"/>
                <w:numId w:val="18"/>
              </w:numPr>
              <w:spacing w:after="120"/>
              <w:rPr>
                <w:rFonts w:ascii="Arial" w:hAnsi="Arial" w:cs="Arial"/>
                <w:sz w:val="20"/>
                <w:szCs w:val="22"/>
              </w:rPr>
            </w:pPr>
            <w:r w:rsidRPr="00C06E6D">
              <w:rPr>
                <w:rFonts w:ascii="Arial" w:hAnsi="Arial" w:cs="Arial"/>
                <w:sz w:val="20"/>
                <w:szCs w:val="22"/>
              </w:rPr>
              <w:t xml:space="preserve">To work closely with EAP Administrator </w:t>
            </w:r>
            <w:r w:rsidR="007F5C8B" w:rsidRPr="00C06E6D">
              <w:rPr>
                <w:rFonts w:ascii="Arial" w:hAnsi="Arial" w:cs="Arial"/>
                <w:sz w:val="20"/>
                <w:szCs w:val="22"/>
              </w:rPr>
              <w:t xml:space="preserve">and other administrative staff in the Language Centre </w:t>
            </w:r>
            <w:r w:rsidRPr="00C06E6D">
              <w:rPr>
                <w:rFonts w:ascii="Arial" w:hAnsi="Arial" w:cs="Arial"/>
                <w:sz w:val="20"/>
                <w:szCs w:val="22"/>
              </w:rPr>
              <w:t>in support of delivery of the above.</w:t>
            </w:r>
          </w:p>
          <w:p w:rsidR="003E3848"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be responsible for academic standards </w:t>
            </w:r>
            <w:r w:rsidR="007E6F2F">
              <w:rPr>
                <w:rFonts w:ascii="Arial" w:hAnsi="Arial" w:cs="Arial"/>
                <w:sz w:val="20"/>
                <w:szCs w:val="22"/>
              </w:rPr>
              <w:t xml:space="preserve">and development </w:t>
            </w:r>
            <w:r w:rsidRPr="00C06E6D">
              <w:rPr>
                <w:rFonts w:ascii="Arial" w:hAnsi="Arial" w:cs="Arial"/>
                <w:sz w:val="20"/>
                <w:szCs w:val="22"/>
              </w:rPr>
              <w:t xml:space="preserve">on the </w:t>
            </w:r>
            <w:r w:rsidR="001020D9">
              <w:rPr>
                <w:rFonts w:ascii="Arial" w:hAnsi="Arial" w:cs="Arial"/>
                <w:sz w:val="20"/>
                <w:szCs w:val="22"/>
              </w:rPr>
              <w:t>Language Development</w:t>
            </w:r>
            <w:r w:rsidRPr="00C06E6D">
              <w:rPr>
                <w:rFonts w:ascii="Arial" w:hAnsi="Arial" w:cs="Arial"/>
                <w:sz w:val="20"/>
                <w:szCs w:val="22"/>
              </w:rPr>
              <w:t xml:space="preserve"> Programme and to input onto other Language Centre programmes, especially through the identification and development of appropriate syllabuses, materials and good practice.</w:t>
            </w:r>
          </w:p>
          <w:p w:rsidR="00C51492" w:rsidRPr="00C51492" w:rsidRDefault="00C51492" w:rsidP="00C51492">
            <w:pPr>
              <w:numPr>
                <w:ilvl w:val="0"/>
                <w:numId w:val="18"/>
              </w:numPr>
              <w:spacing w:after="120"/>
              <w:rPr>
                <w:rFonts w:ascii="Arial" w:hAnsi="Arial" w:cs="Arial"/>
                <w:sz w:val="20"/>
                <w:szCs w:val="22"/>
              </w:rPr>
            </w:pPr>
            <w:r w:rsidRPr="00C06E6D">
              <w:rPr>
                <w:rFonts w:ascii="Arial" w:hAnsi="Arial" w:cs="Arial"/>
                <w:sz w:val="20"/>
                <w:szCs w:val="22"/>
              </w:rPr>
              <w:t xml:space="preserve">To co-ordinate work allocation to teaching staff and produce associated teaching timetables for the </w:t>
            </w:r>
            <w:r w:rsidR="001020D9">
              <w:rPr>
                <w:rFonts w:ascii="Arial" w:hAnsi="Arial" w:cs="Arial"/>
                <w:sz w:val="20"/>
                <w:szCs w:val="22"/>
              </w:rPr>
              <w:t>Language Development</w:t>
            </w:r>
            <w:r w:rsidRPr="00C06E6D">
              <w:rPr>
                <w:rFonts w:ascii="Arial" w:hAnsi="Arial" w:cs="Arial"/>
                <w:sz w:val="20"/>
                <w:szCs w:val="22"/>
              </w:rPr>
              <w:t xml:space="preserve"> Programme.</w:t>
            </w:r>
          </w:p>
          <w:p w:rsidR="003E3848" w:rsidRDefault="003E3848" w:rsidP="00C06E6D">
            <w:pPr>
              <w:numPr>
                <w:ilvl w:val="0"/>
                <w:numId w:val="18"/>
              </w:numPr>
              <w:spacing w:after="120"/>
              <w:rPr>
                <w:rFonts w:ascii="Arial" w:hAnsi="Arial" w:cs="Arial"/>
                <w:sz w:val="20"/>
                <w:szCs w:val="22"/>
              </w:rPr>
            </w:pPr>
            <w:r w:rsidRPr="00C06E6D">
              <w:rPr>
                <w:rFonts w:ascii="Arial" w:hAnsi="Arial" w:cs="Arial"/>
                <w:sz w:val="20"/>
                <w:szCs w:val="22"/>
              </w:rPr>
              <w:t xml:space="preserve">To line-manage the </w:t>
            </w:r>
            <w:r w:rsidR="001020D9">
              <w:rPr>
                <w:rFonts w:ascii="Arial" w:hAnsi="Arial" w:cs="Arial"/>
                <w:sz w:val="20"/>
                <w:szCs w:val="22"/>
              </w:rPr>
              <w:t xml:space="preserve">Language Development </w:t>
            </w:r>
            <w:r w:rsidRPr="00C06E6D">
              <w:rPr>
                <w:rFonts w:ascii="Arial" w:hAnsi="Arial" w:cs="Arial"/>
                <w:sz w:val="20"/>
                <w:szCs w:val="22"/>
              </w:rPr>
              <w:t>Tutor Team, ensuring consistency of delivery – through strong team building, development and management – of both teaching and administration across the Programme.</w:t>
            </w:r>
          </w:p>
          <w:p w:rsidR="00E71E33" w:rsidRDefault="003E3848" w:rsidP="00B5441C">
            <w:pPr>
              <w:numPr>
                <w:ilvl w:val="0"/>
                <w:numId w:val="18"/>
              </w:numPr>
              <w:spacing w:after="120"/>
              <w:rPr>
                <w:rFonts w:ascii="Arial" w:hAnsi="Arial" w:cs="Arial"/>
                <w:sz w:val="20"/>
                <w:szCs w:val="22"/>
              </w:rPr>
            </w:pPr>
            <w:r w:rsidRPr="00C06E6D">
              <w:rPr>
                <w:rFonts w:ascii="Arial" w:hAnsi="Arial" w:cs="Arial"/>
                <w:sz w:val="20"/>
                <w:szCs w:val="22"/>
              </w:rPr>
              <w:t xml:space="preserve">To act as </w:t>
            </w:r>
            <w:r w:rsidR="001020D9">
              <w:rPr>
                <w:rFonts w:ascii="Arial" w:hAnsi="Arial" w:cs="Arial"/>
                <w:sz w:val="20"/>
                <w:szCs w:val="22"/>
              </w:rPr>
              <w:t xml:space="preserve">a </w:t>
            </w:r>
            <w:r w:rsidRPr="00C06E6D">
              <w:rPr>
                <w:rFonts w:ascii="Arial" w:hAnsi="Arial" w:cs="Arial"/>
                <w:sz w:val="20"/>
                <w:szCs w:val="22"/>
              </w:rPr>
              <w:t xml:space="preserve">key promoter and source of information for UAL staff on </w:t>
            </w:r>
            <w:r w:rsidR="001020D9">
              <w:rPr>
                <w:rFonts w:ascii="Arial" w:hAnsi="Arial" w:cs="Arial"/>
                <w:sz w:val="20"/>
                <w:szCs w:val="22"/>
              </w:rPr>
              <w:t>Language Development</w:t>
            </w:r>
            <w:r w:rsidRPr="00C06E6D">
              <w:rPr>
                <w:rFonts w:ascii="Arial" w:hAnsi="Arial" w:cs="Arial"/>
                <w:sz w:val="20"/>
                <w:szCs w:val="22"/>
              </w:rPr>
              <w:t xml:space="preserve"> </w:t>
            </w:r>
            <w:r w:rsidR="001020D9">
              <w:rPr>
                <w:rFonts w:ascii="Arial" w:hAnsi="Arial" w:cs="Arial"/>
                <w:sz w:val="20"/>
                <w:szCs w:val="22"/>
              </w:rPr>
              <w:t xml:space="preserve">and the wider International Student Experience </w:t>
            </w:r>
            <w:r w:rsidR="00BF51BA">
              <w:rPr>
                <w:rFonts w:ascii="Arial" w:hAnsi="Arial" w:cs="Arial"/>
                <w:sz w:val="20"/>
                <w:szCs w:val="22"/>
              </w:rPr>
              <w:t xml:space="preserve">Programme </w:t>
            </w:r>
            <w:r w:rsidRPr="00C06E6D">
              <w:rPr>
                <w:rFonts w:ascii="Arial" w:hAnsi="Arial" w:cs="Arial"/>
                <w:sz w:val="20"/>
                <w:szCs w:val="22"/>
              </w:rPr>
              <w:t>and to take part in relevant University and College meetings and initiatives.</w:t>
            </w:r>
          </w:p>
          <w:p w:rsidR="00C63CE9" w:rsidRPr="00B5441C" w:rsidRDefault="00E71E33" w:rsidP="00B5441C">
            <w:pPr>
              <w:numPr>
                <w:ilvl w:val="0"/>
                <w:numId w:val="18"/>
              </w:numPr>
              <w:spacing w:after="120"/>
              <w:rPr>
                <w:rFonts w:ascii="Arial" w:hAnsi="Arial" w:cs="Arial"/>
                <w:sz w:val="20"/>
                <w:szCs w:val="22"/>
              </w:rPr>
            </w:pPr>
            <w:r>
              <w:rPr>
                <w:rFonts w:ascii="Arial" w:hAnsi="Arial" w:cs="Arial"/>
                <w:sz w:val="20"/>
                <w:szCs w:val="22"/>
              </w:rPr>
              <w:t>To work closely with Associate Dean Academic Support and other colleagues within LAS to ensure delivery of LAS strategy and operational plans</w:t>
            </w:r>
            <w:r w:rsidR="00BE25F2">
              <w:rPr>
                <w:rFonts w:ascii="Arial" w:hAnsi="Arial" w:cs="Arial"/>
                <w:sz w:val="20"/>
                <w:szCs w:val="22"/>
              </w:rPr>
              <w:t>; this includes taking an active role within the LAS governance structure</w:t>
            </w:r>
            <w:r w:rsidR="00BF51BA">
              <w:rPr>
                <w:rFonts w:ascii="Arial" w:hAnsi="Arial" w:cs="Arial"/>
                <w:sz w:val="20"/>
                <w:szCs w:val="22"/>
              </w:rPr>
              <w:t>.</w:t>
            </w:r>
            <w:r w:rsidR="003E3848" w:rsidRPr="00C06E6D">
              <w:rPr>
                <w:rFonts w:ascii="Arial" w:hAnsi="Arial" w:cs="Arial"/>
                <w:sz w:val="20"/>
                <w:szCs w:val="22"/>
              </w:rPr>
              <w:t xml:space="preserve"> </w:t>
            </w:r>
          </w:p>
          <w:p w:rsidR="003E3848" w:rsidRPr="00C06E6D" w:rsidRDefault="003E3848" w:rsidP="00C06E6D">
            <w:pPr>
              <w:numPr>
                <w:ilvl w:val="0"/>
                <w:numId w:val="18"/>
              </w:numPr>
              <w:spacing w:after="120"/>
              <w:rPr>
                <w:rFonts w:ascii="Arial" w:hAnsi="Arial" w:cs="Arial"/>
                <w:sz w:val="20"/>
                <w:szCs w:val="22"/>
              </w:rPr>
            </w:pPr>
            <w:r w:rsidRPr="00C06E6D">
              <w:rPr>
                <w:rFonts w:ascii="Arial" w:hAnsi="Arial" w:cs="Arial"/>
                <w:sz w:val="20"/>
                <w:szCs w:val="22"/>
              </w:rPr>
              <w:t>To teach up to 100 hours per annum on Language Centre courses.</w:t>
            </w:r>
          </w:p>
          <w:p w:rsidR="00483DCE" w:rsidRPr="00C06E6D" w:rsidRDefault="00483DCE" w:rsidP="00C06E6D">
            <w:pPr>
              <w:numPr>
                <w:ilvl w:val="0"/>
                <w:numId w:val="18"/>
              </w:numPr>
              <w:spacing w:after="120"/>
              <w:rPr>
                <w:rFonts w:ascii="Arial" w:hAnsi="Arial" w:cs="Arial"/>
                <w:sz w:val="20"/>
                <w:szCs w:val="22"/>
              </w:rPr>
            </w:pPr>
            <w:r w:rsidRPr="00C06E6D">
              <w:rPr>
                <w:rFonts w:ascii="Arial" w:hAnsi="Arial" w:cs="Arial"/>
                <w:sz w:val="20"/>
                <w:szCs w:val="22"/>
              </w:rPr>
              <w:t>Together with the other Language Centre Course Leaders to:</w:t>
            </w:r>
          </w:p>
          <w:p w:rsidR="00483DCE" w:rsidRPr="00C06E6D" w:rsidRDefault="00F668AA"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A</w:t>
            </w:r>
            <w:r w:rsidR="00483DCE" w:rsidRPr="00C06E6D">
              <w:rPr>
                <w:rFonts w:ascii="Arial" w:hAnsi="Arial" w:cs="Arial"/>
                <w:sz w:val="20"/>
                <w:szCs w:val="22"/>
              </w:rPr>
              <w:t xml:space="preserve">ssist </w:t>
            </w:r>
            <w:r w:rsidR="00E71E33">
              <w:rPr>
                <w:rFonts w:ascii="Arial" w:hAnsi="Arial" w:cs="Arial"/>
                <w:sz w:val="20"/>
                <w:szCs w:val="22"/>
              </w:rPr>
              <w:t>Associate Dean International Student Experience</w:t>
            </w:r>
            <w:r w:rsidR="00B5441C">
              <w:rPr>
                <w:rFonts w:ascii="Arial" w:hAnsi="Arial" w:cs="Arial"/>
                <w:sz w:val="20"/>
                <w:szCs w:val="22"/>
              </w:rPr>
              <w:t xml:space="preserve"> in the running of the department and </w:t>
            </w:r>
            <w:r w:rsidR="00483DCE" w:rsidRPr="00C06E6D">
              <w:rPr>
                <w:rFonts w:ascii="Arial" w:hAnsi="Arial" w:cs="Arial"/>
                <w:sz w:val="20"/>
                <w:szCs w:val="22"/>
              </w:rPr>
              <w:t>to deal with enquiries in her absence.</w:t>
            </w:r>
          </w:p>
          <w:p w:rsidR="00B5441C" w:rsidRDefault="00B5441C"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 xml:space="preserve">Be involved </w:t>
            </w:r>
            <w:r w:rsidR="00C51492">
              <w:rPr>
                <w:rFonts w:ascii="Arial" w:hAnsi="Arial" w:cs="Arial"/>
                <w:sz w:val="20"/>
                <w:szCs w:val="22"/>
              </w:rPr>
              <w:t xml:space="preserve">and advise </w:t>
            </w:r>
            <w:r>
              <w:rPr>
                <w:rFonts w:ascii="Arial" w:hAnsi="Arial" w:cs="Arial"/>
                <w:sz w:val="20"/>
                <w:szCs w:val="22"/>
              </w:rPr>
              <w:t>where appropriate in senior management discussions and decisions around and related to language levels, policies and provision.</w:t>
            </w:r>
          </w:p>
          <w:p w:rsidR="009B13EA" w:rsidRDefault="009B13EA"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Represent the Language Centre and participate and contribute at relevant University Committees, Groups and Events as required.</w:t>
            </w:r>
          </w:p>
          <w:p w:rsidR="00483DCE"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Lead staff development initiatives and meeting</w:t>
            </w:r>
            <w:r w:rsidR="00B5441C">
              <w:rPr>
                <w:rFonts w:ascii="Arial" w:hAnsi="Arial" w:cs="Arial"/>
                <w:sz w:val="20"/>
                <w:szCs w:val="22"/>
              </w:rPr>
              <w:t>s</w:t>
            </w:r>
            <w:r w:rsidRPr="00C06E6D">
              <w:rPr>
                <w:rFonts w:ascii="Arial" w:hAnsi="Arial" w:cs="Arial"/>
                <w:sz w:val="20"/>
                <w:szCs w:val="22"/>
              </w:rPr>
              <w:t xml:space="preserve"> to support teaching.</w:t>
            </w:r>
          </w:p>
          <w:p w:rsidR="009B13EA" w:rsidRPr="00C06E6D" w:rsidRDefault="009B13EA"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lastRenderedPageBreak/>
              <w:t>Regularly meet and work with the other members of the Language Centre Academic Management Team to share information and good practice, streamline procedures around staff management and development and align processes where advisable with those of the wider University.</w:t>
            </w:r>
          </w:p>
          <w:p w:rsidR="00483DCE"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 xml:space="preserve">Lead </w:t>
            </w:r>
            <w:r w:rsidR="00B5441C">
              <w:rPr>
                <w:rFonts w:ascii="Arial" w:hAnsi="Arial" w:cs="Arial"/>
                <w:sz w:val="20"/>
                <w:szCs w:val="22"/>
              </w:rPr>
              <w:t xml:space="preserve">in planning, designing and delivering </w:t>
            </w:r>
            <w:r w:rsidR="00C51492">
              <w:rPr>
                <w:rFonts w:ascii="Arial" w:hAnsi="Arial" w:cs="Arial"/>
                <w:sz w:val="20"/>
                <w:szCs w:val="22"/>
              </w:rPr>
              <w:t xml:space="preserve">new </w:t>
            </w:r>
            <w:r w:rsidRPr="00C06E6D">
              <w:rPr>
                <w:rFonts w:ascii="Arial" w:hAnsi="Arial" w:cs="Arial"/>
                <w:sz w:val="20"/>
                <w:szCs w:val="22"/>
              </w:rPr>
              <w:t>courses</w:t>
            </w:r>
            <w:r w:rsidR="00B5441C">
              <w:rPr>
                <w:rFonts w:ascii="Arial" w:hAnsi="Arial" w:cs="Arial"/>
                <w:sz w:val="20"/>
                <w:szCs w:val="22"/>
              </w:rPr>
              <w:t>, including credit b</w:t>
            </w:r>
            <w:r w:rsidR="00382ED0">
              <w:rPr>
                <w:rFonts w:ascii="Arial" w:hAnsi="Arial" w:cs="Arial"/>
                <w:sz w:val="20"/>
                <w:szCs w:val="22"/>
              </w:rPr>
              <w:t xml:space="preserve">earing </w:t>
            </w:r>
            <w:r w:rsidR="009B13EA">
              <w:rPr>
                <w:rFonts w:ascii="Arial" w:hAnsi="Arial" w:cs="Arial"/>
                <w:sz w:val="20"/>
                <w:szCs w:val="22"/>
              </w:rPr>
              <w:t xml:space="preserve">units for UAL </w:t>
            </w:r>
            <w:r w:rsidR="00382ED0">
              <w:rPr>
                <w:rFonts w:ascii="Arial" w:hAnsi="Arial" w:cs="Arial"/>
                <w:sz w:val="20"/>
                <w:szCs w:val="22"/>
              </w:rPr>
              <w:t>courses</w:t>
            </w:r>
            <w:r w:rsidRPr="00C06E6D">
              <w:rPr>
                <w:rFonts w:ascii="Arial" w:hAnsi="Arial" w:cs="Arial"/>
                <w:sz w:val="20"/>
                <w:szCs w:val="22"/>
              </w:rPr>
              <w:t>.</w:t>
            </w:r>
          </w:p>
          <w:p w:rsidR="00B949D4" w:rsidRDefault="00B949D4"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Identify potential for new courses and use of new technology to maximise impact and cost effectiveness of the suite of programmes delivered by the Language Centre.</w:t>
            </w:r>
          </w:p>
          <w:p w:rsidR="00B949D4" w:rsidRPr="00C06E6D" w:rsidRDefault="00B949D4"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To report annually on own programme</w:t>
            </w:r>
            <w:r w:rsidR="002E1EB7">
              <w:rPr>
                <w:rFonts w:ascii="Arial" w:hAnsi="Arial" w:cs="Arial"/>
                <w:sz w:val="20"/>
                <w:szCs w:val="22"/>
              </w:rPr>
              <w:t>(s)</w:t>
            </w:r>
            <w:r>
              <w:rPr>
                <w:rFonts w:ascii="Arial" w:hAnsi="Arial" w:cs="Arial"/>
                <w:sz w:val="20"/>
                <w:szCs w:val="22"/>
              </w:rPr>
              <w:t>, and students’ progress through the University where relevant, and share these reports with the Language Centre teams as well as required UAL committees and groups.</w:t>
            </w:r>
          </w:p>
          <w:p w:rsidR="00483DCE" w:rsidRPr="00C06E6D"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Work with Assessment Co-ordinator on assessment throughout programmes, including testing for students progressing within the University.</w:t>
            </w:r>
          </w:p>
          <w:p w:rsidR="00483DCE" w:rsidRPr="00C06E6D"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 xml:space="preserve">Work on the </w:t>
            </w:r>
            <w:r w:rsidR="00BF51BA">
              <w:rPr>
                <w:rFonts w:ascii="Arial" w:hAnsi="Arial" w:cs="Arial"/>
                <w:sz w:val="20"/>
                <w:szCs w:val="22"/>
              </w:rPr>
              <w:t>Intercultural Communications Training s</w:t>
            </w:r>
            <w:r w:rsidRPr="00C06E6D">
              <w:rPr>
                <w:rFonts w:ascii="Arial" w:hAnsi="Arial" w:cs="Arial"/>
                <w:sz w:val="20"/>
                <w:szCs w:val="22"/>
              </w:rPr>
              <w:t>ervices offered</w:t>
            </w:r>
            <w:r w:rsidR="00BF51BA">
              <w:rPr>
                <w:rFonts w:ascii="Arial" w:hAnsi="Arial" w:cs="Arial"/>
                <w:sz w:val="20"/>
                <w:szCs w:val="22"/>
              </w:rPr>
              <w:t xml:space="preserve"> by the Language Centre</w:t>
            </w:r>
            <w:r w:rsidRPr="00C06E6D">
              <w:rPr>
                <w:rFonts w:ascii="Arial" w:hAnsi="Arial" w:cs="Arial"/>
                <w:sz w:val="20"/>
                <w:szCs w:val="22"/>
              </w:rPr>
              <w:t>, including materials identification, materials development and delivery of sessions.</w:t>
            </w:r>
          </w:p>
          <w:p w:rsidR="00483DCE" w:rsidRDefault="00483DCE" w:rsidP="00C06E6D">
            <w:pPr>
              <w:numPr>
                <w:ilvl w:val="0"/>
                <w:numId w:val="20"/>
              </w:numPr>
              <w:tabs>
                <w:tab w:val="left" w:pos="743"/>
              </w:tabs>
              <w:spacing w:after="120"/>
              <w:ind w:left="743" w:hanging="383"/>
              <w:rPr>
                <w:rFonts w:ascii="Arial" w:hAnsi="Arial" w:cs="Arial"/>
                <w:sz w:val="20"/>
                <w:szCs w:val="22"/>
              </w:rPr>
            </w:pPr>
            <w:r w:rsidRPr="00C06E6D">
              <w:rPr>
                <w:rFonts w:ascii="Arial" w:hAnsi="Arial" w:cs="Arial"/>
                <w:sz w:val="20"/>
                <w:szCs w:val="22"/>
              </w:rPr>
              <w:t xml:space="preserve">Act as local tutor in support of Language Centre teaching staff taking professional qualifications such as DELTA, </w:t>
            </w:r>
            <w:proofErr w:type="spellStart"/>
            <w:r w:rsidRPr="00C06E6D">
              <w:rPr>
                <w:rFonts w:ascii="Arial" w:hAnsi="Arial" w:cs="Arial"/>
                <w:sz w:val="20"/>
                <w:szCs w:val="22"/>
              </w:rPr>
              <w:t>PGCert</w:t>
            </w:r>
            <w:proofErr w:type="spellEnd"/>
            <w:r w:rsidRPr="00C06E6D">
              <w:rPr>
                <w:rFonts w:ascii="Arial" w:hAnsi="Arial" w:cs="Arial"/>
                <w:sz w:val="20"/>
                <w:szCs w:val="22"/>
              </w:rPr>
              <w:t xml:space="preserve"> or MA Linguistics, as required.</w:t>
            </w:r>
          </w:p>
          <w:p w:rsidR="009B13EA" w:rsidRPr="00C06E6D" w:rsidRDefault="009B13EA" w:rsidP="00C06E6D">
            <w:pPr>
              <w:numPr>
                <w:ilvl w:val="0"/>
                <w:numId w:val="20"/>
              </w:numPr>
              <w:tabs>
                <w:tab w:val="left" w:pos="743"/>
              </w:tabs>
              <w:spacing w:after="120"/>
              <w:ind w:left="743" w:hanging="383"/>
              <w:rPr>
                <w:rFonts w:ascii="Arial" w:hAnsi="Arial" w:cs="Arial"/>
                <w:sz w:val="20"/>
                <w:szCs w:val="22"/>
              </w:rPr>
            </w:pPr>
            <w:r>
              <w:rPr>
                <w:rFonts w:ascii="Arial" w:hAnsi="Arial" w:cs="Arial"/>
                <w:sz w:val="20"/>
                <w:szCs w:val="22"/>
              </w:rPr>
              <w:t>Continually update own professional knowledge and expertise through industry reading and participation in conferences and seminars as appropriate.</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undertake health and safety duties and responsibilities appropriate to the role</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C06E6D" w:rsidRPr="00075D56" w:rsidRDefault="00C06E6D" w:rsidP="00C06E6D">
            <w:pPr>
              <w:numPr>
                <w:ilvl w:val="0"/>
                <w:numId w:val="16"/>
              </w:numPr>
              <w:spacing w:after="120"/>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rsidR="00067EF7" w:rsidRPr="00C06E6D" w:rsidRDefault="00C06E6D" w:rsidP="00C06E6D">
            <w:pPr>
              <w:numPr>
                <w:ilvl w:val="0"/>
                <w:numId w:val="16"/>
              </w:numPr>
              <w:spacing w:after="120"/>
              <w:rPr>
                <w:rFonts w:ascii="Arial" w:hAnsi="Arial" w:cs="Arial"/>
                <w:sz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tc>
      </w:tr>
      <w:tr w:rsidR="00C06E6D" w:rsidRPr="003A4599" w:rsidTr="00C06E6D">
        <w:trPr>
          <w:trHeight w:val="1252"/>
        </w:trPr>
        <w:tc>
          <w:tcPr>
            <w:tcW w:w="10800" w:type="dxa"/>
            <w:gridSpan w:val="4"/>
          </w:tcPr>
          <w:p w:rsidR="00C06E6D" w:rsidRPr="003A4599" w:rsidRDefault="00C06E6D" w:rsidP="00C06E6D">
            <w:pPr>
              <w:pStyle w:val="Heading4"/>
              <w:spacing w:after="120"/>
              <w:rPr>
                <w:sz w:val="20"/>
                <w:szCs w:val="20"/>
              </w:rPr>
            </w:pPr>
            <w:r w:rsidRPr="003A4599">
              <w:rPr>
                <w:b/>
                <w:sz w:val="20"/>
                <w:szCs w:val="20"/>
                <w:u w:val="none"/>
              </w:rPr>
              <w:lastRenderedPageBreak/>
              <w:t>Key Working Relationships</w:t>
            </w:r>
            <w:r w:rsidRPr="003A4599">
              <w:rPr>
                <w:sz w:val="20"/>
                <w:szCs w:val="20"/>
                <w:u w:val="none"/>
              </w:rPr>
              <w:t>: Managers and other staff, and external partners, suppliers etc; with whom regular contact is required.</w:t>
            </w:r>
          </w:p>
          <w:p w:rsidR="00C06E6D" w:rsidRPr="003A4599" w:rsidRDefault="00E71E33" w:rsidP="00C06E6D">
            <w:pPr>
              <w:numPr>
                <w:ilvl w:val="0"/>
                <w:numId w:val="17"/>
              </w:numPr>
              <w:spacing w:after="120"/>
              <w:rPr>
                <w:rFonts w:ascii="Arial" w:hAnsi="Arial" w:cs="Arial"/>
                <w:sz w:val="20"/>
                <w:szCs w:val="20"/>
              </w:rPr>
            </w:pPr>
            <w:r>
              <w:rPr>
                <w:rFonts w:ascii="Arial" w:hAnsi="Arial" w:cs="Arial"/>
                <w:sz w:val="20"/>
                <w:szCs w:val="20"/>
              </w:rPr>
              <w:t>Associate Dean International Student Experience</w:t>
            </w:r>
          </w:p>
          <w:p w:rsidR="00977F53" w:rsidRPr="003A4599" w:rsidRDefault="00977F53" w:rsidP="00C06E6D">
            <w:pPr>
              <w:numPr>
                <w:ilvl w:val="0"/>
                <w:numId w:val="17"/>
              </w:numPr>
              <w:spacing w:after="120"/>
              <w:rPr>
                <w:rFonts w:ascii="Arial" w:hAnsi="Arial" w:cs="Arial"/>
                <w:sz w:val="20"/>
                <w:szCs w:val="20"/>
              </w:rPr>
            </w:pPr>
            <w:r w:rsidRPr="003A4599">
              <w:rPr>
                <w:rFonts w:ascii="Arial" w:hAnsi="Arial" w:cs="Arial"/>
                <w:sz w:val="20"/>
                <w:szCs w:val="20"/>
              </w:rPr>
              <w:t xml:space="preserve">Language Centre </w:t>
            </w:r>
            <w:r w:rsidR="00E71E33">
              <w:rPr>
                <w:rFonts w:ascii="Arial" w:hAnsi="Arial" w:cs="Arial"/>
                <w:sz w:val="20"/>
                <w:szCs w:val="20"/>
              </w:rPr>
              <w:t>Heads, Assistant Heads and Co-ordinators of Programmes</w:t>
            </w:r>
          </w:p>
          <w:p w:rsidR="00977F53" w:rsidRPr="003A4599" w:rsidRDefault="00977F53" w:rsidP="00C06E6D">
            <w:pPr>
              <w:numPr>
                <w:ilvl w:val="0"/>
                <w:numId w:val="17"/>
              </w:numPr>
              <w:spacing w:after="120"/>
              <w:rPr>
                <w:rFonts w:ascii="Arial" w:hAnsi="Arial" w:cs="Arial"/>
                <w:sz w:val="20"/>
                <w:szCs w:val="20"/>
              </w:rPr>
            </w:pPr>
            <w:r w:rsidRPr="003A4599">
              <w:rPr>
                <w:rFonts w:ascii="Arial" w:hAnsi="Arial" w:cs="Arial"/>
                <w:sz w:val="20"/>
                <w:szCs w:val="20"/>
              </w:rPr>
              <w:t>Language Centre tutors</w:t>
            </w:r>
          </w:p>
          <w:p w:rsidR="00977F53" w:rsidRPr="003A4599" w:rsidRDefault="00977F53" w:rsidP="00C06E6D">
            <w:pPr>
              <w:numPr>
                <w:ilvl w:val="0"/>
                <w:numId w:val="17"/>
              </w:numPr>
              <w:spacing w:after="120"/>
              <w:rPr>
                <w:rFonts w:ascii="Arial" w:hAnsi="Arial" w:cs="Arial"/>
                <w:sz w:val="20"/>
                <w:szCs w:val="20"/>
              </w:rPr>
            </w:pPr>
            <w:r w:rsidRPr="003A4599">
              <w:rPr>
                <w:rFonts w:ascii="Arial" w:hAnsi="Arial" w:cs="Arial"/>
                <w:sz w:val="20"/>
                <w:szCs w:val="20"/>
              </w:rPr>
              <w:t xml:space="preserve">Language Centre </w:t>
            </w:r>
            <w:r w:rsidR="00BF51BA">
              <w:rPr>
                <w:rFonts w:ascii="Arial" w:hAnsi="Arial" w:cs="Arial"/>
                <w:sz w:val="20"/>
                <w:szCs w:val="20"/>
              </w:rPr>
              <w:t xml:space="preserve">business management, </w:t>
            </w:r>
            <w:r w:rsidRPr="003A4599">
              <w:rPr>
                <w:rFonts w:ascii="Arial" w:hAnsi="Arial" w:cs="Arial"/>
                <w:sz w:val="20"/>
                <w:szCs w:val="20"/>
              </w:rPr>
              <w:t xml:space="preserve">administration </w:t>
            </w:r>
            <w:r w:rsidR="00752280" w:rsidRPr="003A4599">
              <w:rPr>
                <w:rFonts w:ascii="Arial" w:hAnsi="Arial" w:cs="Arial"/>
                <w:sz w:val="20"/>
                <w:szCs w:val="20"/>
              </w:rPr>
              <w:t xml:space="preserve">and </w:t>
            </w:r>
            <w:r w:rsidR="00E71E33">
              <w:rPr>
                <w:rFonts w:ascii="Arial" w:hAnsi="Arial" w:cs="Arial"/>
                <w:sz w:val="20"/>
                <w:szCs w:val="20"/>
              </w:rPr>
              <w:t xml:space="preserve">communications </w:t>
            </w:r>
            <w:r w:rsidRPr="003A4599">
              <w:rPr>
                <w:rFonts w:ascii="Arial" w:hAnsi="Arial" w:cs="Arial"/>
                <w:sz w:val="20"/>
                <w:szCs w:val="20"/>
              </w:rPr>
              <w:t>team</w:t>
            </w:r>
            <w:r w:rsidR="00752280" w:rsidRPr="003A4599">
              <w:rPr>
                <w:rFonts w:ascii="Arial" w:hAnsi="Arial" w:cs="Arial"/>
                <w:sz w:val="20"/>
                <w:szCs w:val="20"/>
              </w:rPr>
              <w:t>s</w:t>
            </w:r>
          </w:p>
          <w:p w:rsidR="00977F53" w:rsidRDefault="00977F53" w:rsidP="00C51492">
            <w:pPr>
              <w:numPr>
                <w:ilvl w:val="0"/>
                <w:numId w:val="17"/>
              </w:numPr>
              <w:spacing w:after="120"/>
              <w:rPr>
                <w:rFonts w:ascii="Arial" w:hAnsi="Arial" w:cs="Arial"/>
                <w:sz w:val="20"/>
                <w:szCs w:val="20"/>
              </w:rPr>
            </w:pPr>
            <w:r w:rsidRPr="003A4599">
              <w:rPr>
                <w:rFonts w:ascii="Arial" w:hAnsi="Arial" w:cs="Arial"/>
                <w:sz w:val="20"/>
                <w:szCs w:val="20"/>
              </w:rPr>
              <w:t xml:space="preserve">College contacts for </w:t>
            </w:r>
            <w:r w:rsidR="00B656FF">
              <w:rPr>
                <w:rFonts w:ascii="Arial" w:hAnsi="Arial" w:cs="Arial"/>
                <w:sz w:val="20"/>
                <w:szCs w:val="20"/>
              </w:rPr>
              <w:t>Language Development</w:t>
            </w:r>
            <w:r w:rsidRPr="003A4599">
              <w:rPr>
                <w:rFonts w:ascii="Arial" w:hAnsi="Arial" w:cs="Arial"/>
                <w:sz w:val="20"/>
                <w:szCs w:val="20"/>
              </w:rPr>
              <w:t xml:space="preserve"> information, </w:t>
            </w:r>
            <w:proofErr w:type="spellStart"/>
            <w:r w:rsidRPr="003A4599">
              <w:rPr>
                <w:rFonts w:ascii="Arial" w:hAnsi="Arial" w:cs="Arial"/>
                <w:sz w:val="20"/>
                <w:szCs w:val="20"/>
              </w:rPr>
              <w:t>ie</w:t>
            </w:r>
            <w:proofErr w:type="spellEnd"/>
            <w:r w:rsidRPr="003A4599">
              <w:rPr>
                <w:rFonts w:ascii="Arial" w:hAnsi="Arial" w:cs="Arial"/>
                <w:sz w:val="20"/>
                <w:szCs w:val="20"/>
              </w:rPr>
              <w:t xml:space="preserve"> </w:t>
            </w:r>
            <w:r w:rsidR="00C51492" w:rsidRPr="003A4599">
              <w:rPr>
                <w:rFonts w:ascii="Arial" w:hAnsi="Arial" w:cs="Arial"/>
                <w:sz w:val="20"/>
                <w:szCs w:val="20"/>
              </w:rPr>
              <w:t>Programme Directors, Course Leaders and Programme Lead Administrators</w:t>
            </w:r>
          </w:p>
          <w:p w:rsidR="00E71E33" w:rsidRPr="003A4599" w:rsidRDefault="00E71E33" w:rsidP="00C51492">
            <w:pPr>
              <w:numPr>
                <w:ilvl w:val="0"/>
                <w:numId w:val="17"/>
              </w:numPr>
              <w:spacing w:after="120"/>
              <w:rPr>
                <w:rFonts w:ascii="Arial" w:hAnsi="Arial" w:cs="Arial"/>
                <w:sz w:val="20"/>
                <w:szCs w:val="20"/>
              </w:rPr>
            </w:pPr>
            <w:r>
              <w:rPr>
                <w:rFonts w:ascii="Arial" w:hAnsi="Arial" w:cs="Arial"/>
                <w:sz w:val="20"/>
                <w:szCs w:val="20"/>
              </w:rPr>
              <w:t>Associate Dean Academic Support and colleagues within LAS</w:t>
            </w:r>
          </w:p>
          <w:p w:rsidR="00752280" w:rsidRPr="003A4599" w:rsidRDefault="00752280" w:rsidP="00C51492">
            <w:pPr>
              <w:numPr>
                <w:ilvl w:val="0"/>
                <w:numId w:val="17"/>
              </w:numPr>
              <w:spacing w:after="120"/>
              <w:rPr>
                <w:rFonts w:ascii="Arial" w:hAnsi="Arial" w:cs="Arial"/>
                <w:sz w:val="20"/>
                <w:szCs w:val="20"/>
              </w:rPr>
            </w:pPr>
            <w:r w:rsidRPr="003A4599">
              <w:rPr>
                <w:rFonts w:ascii="Arial" w:hAnsi="Arial" w:cs="Arial"/>
                <w:sz w:val="20"/>
                <w:szCs w:val="20"/>
              </w:rPr>
              <w:t>HR/central/college contacts for Plain English/Cultural Awareness information</w:t>
            </w:r>
          </w:p>
        </w:tc>
      </w:tr>
      <w:tr w:rsidR="00C06E6D" w:rsidRPr="003A4599" w:rsidTr="00C06E6D">
        <w:tc>
          <w:tcPr>
            <w:tcW w:w="10800" w:type="dxa"/>
            <w:gridSpan w:val="4"/>
          </w:tcPr>
          <w:p w:rsidR="00C06E6D" w:rsidRPr="003A4599" w:rsidRDefault="00C06E6D" w:rsidP="00C06E6D">
            <w:pPr>
              <w:pStyle w:val="Heading4"/>
              <w:spacing w:after="120"/>
              <w:rPr>
                <w:b/>
                <w:sz w:val="20"/>
                <w:szCs w:val="20"/>
                <w:u w:val="none"/>
              </w:rPr>
            </w:pPr>
            <w:r w:rsidRPr="003A4599">
              <w:rPr>
                <w:b/>
                <w:sz w:val="20"/>
                <w:szCs w:val="20"/>
                <w:u w:val="none"/>
              </w:rPr>
              <w:t>Specific Management Responsibilities</w:t>
            </w:r>
            <w:r w:rsidR="003A4599" w:rsidRPr="003A4599">
              <w:rPr>
                <w:b/>
                <w:sz w:val="20"/>
                <w:szCs w:val="20"/>
                <w:u w:val="none"/>
              </w:rPr>
              <w:t>:</w:t>
            </w:r>
          </w:p>
          <w:p w:rsidR="00C06E6D" w:rsidRPr="003A4599" w:rsidRDefault="00C06E6D" w:rsidP="00C06E6D">
            <w:pPr>
              <w:spacing w:after="120"/>
              <w:rPr>
                <w:rFonts w:ascii="Arial" w:hAnsi="Arial"/>
                <w:sz w:val="20"/>
                <w:szCs w:val="20"/>
              </w:rPr>
            </w:pPr>
            <w:r w:rsidRPr="003A4599">
              <w:rPr>
                <w:rFonts w:ascii="Arial" w:hAnsi="Arial"/>
                <w:b/>
                <w:sz w:val="20"/>
                <w:szCs w:val="20"/>
              </w:rPr>
              <w:t>Budgets</w:t>
            </w:r>
            <w:r w:rsidRPr="003A4599">
              <w:rPr>
                <w:rFonts w:ascii="Arial" w:hAnsi="Arial"/>
                <w:sz w:val="20"/>
                <w:szCs w:val="20"/>
              </w:rPr>
              <w:t>: Course consumables budget</w:t>
            </w:r>
          </w:p>
          <w:p w:rsidR="00C06E6D" w:rsidRPr="003A4599" w:rsidRDefault="00C06E6D" w:rsidP="00C06E6D">
            <w:pPr>
              <w:pStyle w:val="BodyText2"/>
              <w:spacing w:after="120"/>
              <w:rPr>
                <w:szCs w:val="20"/>
              </w:rPr>
            </w:pPr>
            <w:r w:rsidRPr="003A4599">
              <w:rPr>
                <w:b/>
                <w:szCs w:val="20"/>
              </w:rPr>
              <w:t>Staff</w:t>
            </w:r>
            <w:r w:rsidRPr="003A4599">
              <w:rPr>
                <w:szCs w:val="20"/>
              </w:rPr>
              <w:t xml:space="preserve">: </w:t>
            </w:r>
            <w:r w:rsidR="00BF51BA">
              <w:rPr>
                <w:szCs w:val="20"/>
              </w:rPr>
              <w:t xml:space="preserve">Language Development </w:t>
            </w:r>
            <w:r w:rsidRPr="003A4599">
              <w:rPr>
                <w:szCs w:val="20"/>
              </w:rPr>
              <w:t>Programme Tutors and Budget</w:t>
            </w:r>
          </w:p>
          <w:p w:rsidR="00C06E6D" w:rsidRPr="003A4599" w:rsidRDefault="00C06E6D" w:rsidP="00883EC8">
            <w:pPr>
              <w:spacing w:after="120"/>
              <w:rPr>
                <w:rFonts w:ascii="Arial" w:hAnsi="Arial"/>
                <w:b/>
                <w:sz w:val="20"/>
                <w:szCs w:val="20"/>
              </w:rPr>
            </w:pPr>
            <w:r w:rsidRPr="003A4599">
              <w:rPr>
                <w:rFonts w:ascii="Arial" w:hAnsi="Arial"/>
                <w:b/>
                <w:sz w:val="20"/>
                <w:szCs w:val="20"/>
              </w:rPr>
              <w:t>Other</w:t>
            </w:r>
            <w:r w:rsidRPr="003A4599">
              <w:rPr>
                <w:rFonts w:ascii="Arial" w:hAnsi="Arial"/>
                <w:sz w:val="20"/>
                <w:szCs w:val="20"/>
              </w:rPr>
              <w:t xml:space="preserve"> </w:t>
            </w:r>
            <w:r w:rsidRPr="00883EC8">
              <w:rPr>
                <w:rFonts w:ascii="Arial" w:hAnsi="Arial"/>
                <w:b/>
                <w:sz w:val="20"/>
                <w:szCs w:val="20"/>
              </w:rPr>
              <w:t>(e.g. accommodation</w:t>
            </w:r>
            <w:r w:rsidR="00883EC8">
              <w:rPr>
                <w:rFonts w:ascii="Arial" w:hAnsi="Arial"/>
                <w:b/>
                <w:sz w:val="20"/>
                <w:szCs w:val="20"/>
              </w:rPr>
              <w:t>,</w:t>
            </w:r>
            <w:r w:rsidRPr="00883EC8">
              <w:rPr>
                <w:rFonts w:ascii="Arial" w:hAnsi="Arial"/>
                <w:b/>
                <w:sz w:val="20"/>
                <w:szCs w:val="20"/>
              </w:rPr>
              <w:t xml:space="preserve"> equipment):</w:t>
            </w:r>
            <w:r w:rsidRPr="003A4599">
              <w:rPr>
                <w:rFonts w:ascii="Arial" w:hAnsi="Arial"/>
                <w:sz w:val="20"/>
                <w:szCs w:val="20"/>
              </w:rPr>
              <w:t xml:space="preserve"> </w:t>
            </w:r>
            <w:r w:rsidR="00883EC8">
              <w:rPr>
                <w:rFonts w:ascii="Arial" w:hAnsi="Arial"/>
                <w:sz w:val="20"/>
                <w:szCs w:val="20"/>
              </w:rPr>
              <w:t>A</w:t>
            </w:r>
            <w:r w:rsidRPr="003A4599">
              <w:rPr>
                <w:rFonts w:ascii="Arial" w:hAnsi="Arial"/>
                <w:sz w:val="20"/>
                <w:szCs w:val="20"/>
              </w:rPr>
              <w:t>s appropriate</w:t>
            </w:r>
          </w:p>
        </w:tc>
      </w:tr>
    </w:tbl>
    <w:p w:rsidR="0018155F" w:rsidRPr="003A4599" w:rsidRDefault="0018155F" w:rsidP="0018155F">
      <w:pPr>
        <w:rPr>
          <w:rFonts w:ascii="Arial" w:eastAsia="Calibri" w:hAnsi="Arial" w:cs="Arial"/>
          <w:b/>
          <w:bCs/>
          <w:sz w:val="20"/>
          <w:szCs w:val="20"/>
        </w:rPr>
      </w:pPr>
    </w:p>
    <w:p w:rsidR="00067EF7" w:rsidRPr="00C06E6D" w:rsidRDefault="00067EF7">
      <w:pPr>
        <w:rPr>
          <w:rFonts w:ascii="Arial" w:hAnsi="Arial" w:cs="Arial"/>
          <w:b/>
          <w:sz w:val="20"/>
        </w:rPr>
      </w:pPr>
    </w:p>
    <w:tbl>
      <w:tblPr>
        <w:tblStyle w:val="TableGrid"/>
        <w:tblW w:w="0" w:type="auto"/>
        <w:tblInd w:w="471" w:type="dxa"/>
        <w:tblLook w:val="04A0" w:firstRow="1" w:lastRow="0" w:firstColumn="1" w:lastColumn="0" w:noHBand="0" w:noVBand="1"/>
      </w:tblPr>
      <w:tblGrid>
        <w:gridCol w:w="3794"/>
        <w:gridCol w:w="5386"/>
      </w:tblGrid>
      <w:tr w:rsidR="00E71E33" w:rsidRPr="00B63984" w:rsidTr="0018301E">
        <w:trPr>
          <w:trHeight w:val="410"/>
        </w:trPr>
        <w:tc>
          <w:tcPr>
            <w:tcW w:w="9180" w:type="dxa"/>
            <w:gridSpan w:val="2"/>
            <w:shd w:val="clear" w:color="auto" w:fill="000000" w:themeFill="text1"/>
          </w:tcPr>
          <w:p w:rsidR="00E71E33" w:rsidRPr="00B63984" w:rsidRDefault="00E71E33" w:rsidP="0018301E">
            <w:pPr>
              <w:rPr>
                <w:rFonts w:ascii="Arial" w:hAnsi="Arial" w:cs="Arial"/>
                <w:color w:val="262626" w:themeColor="text1" w:themeTint="D9"/>
                <w:sz w:val="20"/>
                <w:szCs w:val="20"/>
              </w:rPr>
            </w:pPr>
            <w:r w:rsidRPr="00B63984">
              <w:rPr>
                <w:rFonts w:ascii="Arial" w:hAnsi="Arial" w:cs="Arial"/>
                <w:sz w:val="20"/>
                <w:szCs w:val="20"/>
              </w:rPr>
              <w:lastRenderedPageBreak/>
              <w:t xml:space="preserve">Person Specification </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Specialist Knowledge/ Qualifications</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 xml:space="preserve">First degree + MA Linguistics and DELTA or equivalent </w:t>
            </w:r>
          </w:p>
          <w:p w:rsidR="00E71E33" w:rsidRPr="00FC6CE3" w:rsidRDefault="00E71E33" w:rsidP="0018301E">
            <w:pPr>
              <w:rPr>
                <w:rFonts w:ascii="Arial" w:hAnsi="Arial" w:cs="Arial"/>
                <w:sz w:val="20"/>
                <w:szCs w:val="20"/>
              </w:rPr>
            </w:pPr>
            <w:r w:rsidRPr="00FC6CE3">
              <w:rPr>
                <w:rFonts w:ascii="Arial" w:hAnsi="Arial" w:cs="Arial"/>
                <w:sz w:val="20"/>
                <w:szCs w:val="20"/>
              </w:rPr>
              <w:t>Knowledge of ELT Management, including British Council and BALEAP accreditation schemes</w:t>
            </w:r>
          </w:p>
          <w:p w:rsidR="00E71E33" w:rsidRPr="00FC6CE3" w:rsidRDefault="00E71E33" w:rsidP="0018301E">
            <w:pPr>
              <w:rPr>
                <w:rFonts w:ascii="Arial" w:hAnsi="Arial" w:cs="Arial"/>
                <w:sz w:val="20"/>
                <w:szCs w:val="20"/>
              </w:rPr>
            </w:pPr>
            <w:r w:rsidRPr="00FC6CE3">
              <w:rPr>
                <w:rFonts w:ascii="Arial" w:hAnsi="Arial" w:cs="Arial"/>
                <w:sz w:val="20"/>
                <w:szCs w:val="20"/>
              </w:rPr>
              <w:t>Knowledge of commonly used assessments and tests in EAP</w:t>
            </w:r>
          </w:p>
          <w:p w:rsidR="00E71E33" w:rsidRPr="00FC6CE3" w:rsidRDefault="00E71E33" w:rsidP="0018301E">
            <w:pPr>
              <w:rPr>
                <w:rFonts w:ascii="Arial" w:hAnsi="Arial" w:cs="Arial"/>
                <w:sz w:val="20"/>
                <w:szCs w:val="20"/>
              </w:rPr>
            </w:pPr>
            <w:r w:rsidRPr="00FC6CE3">
              <w:rPr>
                <w:rFonts w:ascii="Arial" w:hAnsi="Arial" w:cs="Arial"/>
                <w:sz w:val="20"/>
                <w:szCs w:val="20"/>
              </w:rPr>
              <w:t xml:space="preserve">Practical and theoretical knowledge of ELT and EAP </w:t>
            </w:r>
          </w:p>
          <w:p w:rsidR="00E71E33" w:rsidRPr="00FC6CE3" w:rsidRDefault="00E71E33" w:rsidP="0018301E">
            <w:pPr>
              <w:rPr>
                <w:rFonts w:ascii="Arial" w:hAnsi="Arial" w:cs="Arial"/>
                <w:sz w:val="20"/>
                <w:szCs w:val="20"/>
              </w:rPr>
            </w:pPr>
            <w:r w:rsidRPr="00FC6CE3">
              <w:rPr>
                <w:rFonts w:ascii="Arial" w:hAnsi="Arial" w:cs="Arial"/>
                <w:sz w:val="20"/>
                <w:szCs w:val="20"/>
              </w:rPr>
              <w:t>Knowledge of current issues and developments in ELT and EAP industry</w:t>
            </w:r>
          </w:p>
          <w:p w:rsidR="00E71E33" w:rsidRPr="00FC6CE3" w:rsidRDefault="00E71E33" w:rsidP="0018301E">
            <w:pPr>
              <w:rPr>
                <w:rFonts w:ascii="Arial" w:hAnsi="Arial" w:cs="Arial"/>
                <w:sz w:val="20"/>
                <w:szCs w:val="20"/>
              </w:rPr>
            </w:pPr>
            <w:r w:rsidRPr="00FC6CE3">
              <w:rPr>
                <w:rFonts w:ascii="Arial" w:hAnsi="Arial" w:cs="Arial"/>
                <w:sz w:val="20"/>
                <w:szCs w:val="20"/>
              </w:rPr>
              <w:t>Knowledge of requirements of FE and HE Art and Design courses in the UK</w:t>
            </w:r>
          </w:p>
          <w:p w:rsidR="00E71E33" w:rsidRPr="00FC6CE3" w:rsidRDefault="00E71E33" w:rsidP="0018301E">
            <w:pPr>
              <w:rPr>
                <w:rFonts w:ascii="Arial" w:hAnsi="Arial" w:cs="Arial"/>
                <w:sz w:val="20"/>
                <w:szCs w:val="20"/>
              </w:rPr>
            </w:pPr>
            <w:r w:rsidRPr="00FC6CE3">
              <w:rPr>
                <w:rFonts w:ascii="Arial" w:hAnsi="Arial" w:cs="Arial"/>
                <w:sz w:val="20"/>
                <w:szCs w:val="20"/>
              </w:rPr>
              <w:t>Knowledge of Teaching and Learning</w:t>
            </w:r>
            <w:r w:rsidR="00B656FF">
              <w:rPr>
                <w:rFonts w:ascii="Arial" w:hAnsi="Arial" w:cs="Arial"/>
                <w:sz w:val="20"/>
                <w:szCs w:val="20"/>
              </w:rPr>
              <w:t xml:space="preserve">, </w:t>
            </w:r>
            <w:r w:rsidRPr="00FC6CE3">
              <w:rPr>
                <w:rFonts w:ascii="Arial" w:hAnsi="Arial" w:cs="Arial"/>
                <w:sz w:val="20"/>
                <w:szCs w:val="20"/>
              </w:rPr>
              <w:t>Study Support</w:t>
            </w:r>
            <w:r w:rsidR="00B656FF">
              <w:rPr>
                <w:rFonts w:ascii="Arial" w:hAnsi="Arial" w:cs="Arial"/>
                <w:sz w:val="20"/>
                <w:szCs w:val="20"/>
              </w:rPr>
              <w:t xml:space="preserve"> and Student Experience</w:t>
            </w:r>
            <w:r w:rsidRPr="00FC6CE3">
              <w:rPr>
                <w:rFonts w:ascii="Arial" w:hAnsi="Arial" w:cs="Arial"/>
                <w:sz w:val="20"/>
                <w:szCs w:val="20"/>
              </w:rPr>
              <w:t xml:space="preserve"> initiatives in HE</w:t>
            </w:r>
          </w:p>
          <w:p w:rsidR="00E71E33" w:rsidRPr="00FC6CE3" w:rsidRDefault="00E71E33" w:rsidP="0018301E">
            <w:pPr>
              <w:rPr>
                <w:rFonts w:ascii="Arial" w:hAnsi="Arial" w:cs="Arial"/>
                <w:sz w:val="20"/>
                <w:szCs w:val="20"/>
              </w:rPr>
            </w:pPr>
            <w:r w:rsidRPr="00FC6CE3">
              <w:rPr>
                <w:rFonts w:ascii="Arial" w:hAnsi="Arial" w:cs="Arial"/>
                <w:sz w:val="20"/>
                <w:szCs w:val="20"/>
              </w:rPr>
              <w:t>Materials development especially for EAP courses</w:t>
            </w:r>
          </w:p>
          <w:p w:rsidR="00E71E33" w:rsidRPr="00FC6CE3" w:rsidRDefault="00E71E33" w:rsidP="00B656FF">
            <w:pPr>
              <w:rPr>
                <w:rFonts w:ascii="Arial" w:hAnsi="Arial" w:cs="Arial"/>
                <w:sz w:val="20"/>
                <w:szCs w:val="20"/>
              </w:rPr>
            </w:pPr>
            <w:r w:rsidRPr="00FC6CE3">
              <w:rPr>
                <w:rFonts w:ascii="Arial" w:hAnsi="Arial" w:cs="Arial"/>
                <w:bCs/>
                <w:sz w:val="20"/>
                <w:szCs w:val="20"/>
              </w:rPr>
              <w:t xml:space="preserve">Knowledge of </w:t>
            </w:r>
            <w:r w:rsidR="00B656FF">
              <w:rPr>
                <w:rFonts w:ascii="Arial" w:hAnsi="Arial" w:cs="Arial"/>
                <w:bCs/>
                <w:sz w:val="20"/>
                <w:szCs w:val="20"/>
              </w:rPr>
              <w:t xml:space="preserve">intercultural communications training </w:t>
            </w:r>
            <w:r w:rsidRPr="00FC6CE3">
              <w:rPr>
                <w:rFonts w:ascii="Arial" w:hAnsi="Arial" w:cs="Arial"/>
                <w:bCs/>
                <w:sz w:val="20"/>
                <w:szCs w:val="20"/>
              </w:rPr>
              <w:t>and delivery of training in these areas</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Relevant Experience</w:t>
            </w:r>
          </w:p>
        </w:tc>
        <w:tc>
          <w:tcPr>
            <w:tcW w:w="5386" w:type="dxa"/>
            <w:vAlign w:val="center"/>
          </w:tcPr>
          <w:p w:rsidR="00E71E33" w:rsidRPr="00FC6CE3" w:rsidRDefault="00E71E33" w:rsidP="0018301E">
            <w:pPr>
              <w:rPr>
                <w:rFonts w:ascii="Arial" w:hAnsi="Arial" w:cs="Arial"/>
                <w:i/>
                <w:sz w:val="20"/>
                <w:szCs w:val="20"/>
              </w:rPr>
            </w:pPr>
            <w:r w:rsidRPr="00FC6CE3">
              <w:rPr>
                <w:rFonts w:ascii="Arial" w:hAnsi="Arial" w:cs="Arial"/>
                <w:sz w:val="20"/>
                <w:szCs w:val="20"/>
              </w:rPr>
              <w:t xml:space="preserve">Experience of teaching on a variety of courses, including EAP, ESP and/or HE/FE courses </w:t>
            </w:r>
          </w:p>
          <w:p w:rsidR="00E71E33" w:rsidRPr="00FC6CE3" w:rsidRDefault="00E71E33" w:rsidP="0018301E">
            <w:pPr>
              <w:spacing w:line="240" w:lineRule="atLeast"/>
              <w:rPr>
                <w:rFonts w:ascii="Arial" w:hAnsi="Arial" w:cs="Arial"/>
                <w:sz w:val="20"/>
                <w:szCs w:val="20"/>
              </w:rPr>
            </w:pPr>
            <w:r w:rsidRPr="00FC6CE3">
              <w:rPr>
                <w:rFonts w:ascii="Arial" w:hAnsi="Arial" w:cs="Arial"/>
                <w:sz w:val="20"/>
                <w:szCs w:val="20"/>
              </w:rPr>
              <w:t>Experience of managing</w:t>
            </w:r>
            <w:r w:rsidR="00B656FF">
              <w:rPr>
                <w:rFonts w:ascii="Arial" w:hAnsi="Arial" w:cs="Arial"/>
                <w:sz w:val="20"/>
                <w:szCs w:val="20"/>
              </w:rPr>
              <w:t xml:space="preserve"> and administering</w:t>
            </w:r>
            <w:r w:rsidRPr="00FC6CE3">
              <w:rPr>
                <w:rFonts w:ascii="Arial" w:hAnsi="Arial" w:cs="Arial"/>
                <w:sz w:val="20"/>
                <w:szCs w:val="20"/>
              </w:rPr>
              <w:t xml:space="preserve"> or assisting in ELT management</w:t>
            </w:r>
            <w:r w:rsidR="00B656FF">
              <w:rPr>
                <w:rFonts w:ascii="Arial" w:hAnsi="Arial" w:cs="Arial"/>
                <w:sz w:val="20"/>
                <w:szCs w:val="20"/>
              </w:rPr>
              <w:t xml:space="preserve"> and administration</w:t>
            </w:r>
          </w:p>
          <w:p w:rsidR="00B656FF" w:rsidRPr="00FC6CE3" w:rsidRDefault="00E71E33" w:rsidP="0018301E">
            <w:pPr>
              <w:spacing w:line="240" w:lineRule="atLeast"/>
              <w:rPr>
                <w:rFonts w:ascii="Arial" w:hAnsi="Arial" w:cs="Arial"/>
                <w:sz w:val="20"/>
                <w:szCs w:val="20"/>
              </w:rPr>
            </w:pPr>
            <w:r w:rsidRPr="00FC6CE3">
              <w:rPr>
                <w:rFonts w:ascii="Arial" w:hAnsi="Arial" w:cs="Arial"/>
                <w:sz w:val="20"/>
                <w:szCs w:val="20"/>
              </w:rPr>
              <w:t>Experience of delivery of teacher training programmes</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Communication Skills</w:t>
            </w:r>
          </w:p>
        </w:tc>
        <w:tc>
          <w:tcPr>
            <w:tcW w:w="5386" w:type="dxa"/>
            <w:vAlign w:val="center"/>
          </w:tcPr>
          <w:p w:rsidR="00E71E33" w:rsidRPr="00FC6CE3" w:rsidRDefault="00E71E33" w:rsidP="00B656FF">
            <w:pPr>
              <w:rPr>
                <w:rFonts w:ascii="Arial" w:hAnsi="Arial" w:cs="Arial"/>
                <w:sz w:val="20"/>
                <w:szCs w:val="20"/>
              </w:rPr>
            </w:pPr>
            <w:r w:rsidRPr="00FC6CE3">
              <w:rPr>
                <w:rFonts w:ascii="Arial" w:hAnsi="Arial" w:cs="Arial"/>
                <w:color w:val="000000"/>
                <w:sz w:val="20"/>
                <w:szCs w:val="20"/>
              </w:rPr>
              <w:t>Communicates effectively orally and in writing  adapting  the message for a diverse audience in an inclusive and accessible way</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Leadership and Management</w:t>
            </w:r>
          </w:p>
        </w:tc>
        <w:tc>
          <w:tcPr>
            <w:tcW w:w="5386" w:type="dxa"/>
            <w:tcBorders>
              <w:bottom w:val="single" w:sz="4" w:space="0" w:color="auto"/>
            </w:tcBorders>
            <w:vAlign w:val="center"/>
          </w:tcPr>
          <w:p w:rsidR="00E71E33" w:rsidRPr="00FC6CE3" w:rsidRDefault="00E71E33" w:rsidP="0018301E">
            <w:pPr>
              <w:rPr>
                <w:rFonts w:ascii="Arial" w:hAnsi="Arial" w:cs="Arial"/>
                <w:color w:val="000000"/>
                <w:sz w:val="20"/>
                <w:szCs w:val="20"/>
              </w:rPr>
            </w:pPr>
            <w:r w:rsidRPr="00FC6CE3">
              <w:rPr>
                <w:rFonts w:ascii="Arial" w:hAnsi="Arial" w:cs="Arial"/>
                <w:color w:val="000000"/>
                <w:sz w:val="20"/>
                <w:szCs w:val="20"/>
              </w:rPr>
              <w:t xml:space="preserve">Motivates and leads a team effectively, setting clear objectives to manage performance </w:t>
            </w:r>
          </w:p>
        </w:tc>
      </w:tr>
      <w:tr w:rsidR="00E71E33" w:rsidRPr="00FC6CE3" w:rsidTr="0018301E">
        <w:tc>
          <w:tcPr>
            <w:tcW w:w="3794" w:type="dxa"/>
            <w:vMerge w:val="restart"/>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Research, Teaching and Learning</w:t>
            </w:r>
          </w:p>
        </w:tc>
        <w:tc>
          <w:tcPr>
            <w:tcW w:w="5386" w:type="dxa"/>
            <w:tcBorders>
              <w:bottom w:val="nil"/>
            </w:tcBorders>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Applies innovative approaches to course leadership,  teaching, learning or professional practice to support excellent teaching, pedagogy and inclusivity</w:t>
            </w:r>
          </w:p>
        </w:tc>
      </w:tr>
      <w:tr w:rsidR="00E71E33" w:rsidRPr="00FC6CE3" w:rsidTr="0018301E">
        <w:tc>
          <w:tcPr>
            <w:tcW w:w="3794" w:type="dxa"/>
            <w:vMerge/>
            <w:vAlign w:val="center"/>
          </w:tcPr>
          <w:p w:rsidR="00E71E33" w:rsidRPr="00FC6CE3" w:rsidRDefault="00E71E33" w:rsidP="0018301E">
            <w:pPr>
              <w:rPr>
                <w:rFonts w:ascii="Arial" w:hAnsi="Arial" w:cs="Arial"/>
                <w:sz w:val="20"/>
                <w:szCs w:val="20"/>
              </w:rPr>
            </w:pPr>
          </w:p>
        </w:tc>
        <w:tc>
          <w:tcPr>
            <w:tcW w:w="5386" w:type="dxa"/>
            <w:tcBorders>
              <w:top w:val="nil"/>
            </w:tcBorders>
            <w:vAlign w:val="center"/>
          </w:tcPr>
          <w:p w:rsidR="00E71E33" w:rsidRPr="00FC6CE3" w:rsidRDefault="00E71E33" w:rsidP="00B656FF">
            <w:pPr>
              <w:rPr>
                <w:rFonts w:ascii="Arial" w:hAnsi="Arial" w:cs="Arial"/>
                <w:color w:val="000000"/>
                <w:sz w:val="20"/>
                <w:szCs w:val="20"/>
              </w:rPr>
            </w:pPr>
            <w:r w:rsidRPr="00FC6CE3">
              <w:rPr>
                <w:rFonts w:ascii="Arial" w:hAnsi="Arial" w:cs="Arial"/>
                <w:color w:val="000000"/>
                <w:sz w:val="20"/>
                <w:szCs w:val="20"/>
              </w:rPr>
              <w:t>Applies own research to develop learning and assessment practice</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Professional Practice</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Contributes to advancing professional practice/research or scholarly activity in own area of specialism</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Planning and managing resources</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Plans, prioritises and manages resources effectively to achieve long term objectives</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Teamwork</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Builds effective teams, networks or communities of practice and fosters constructive cross team collaboration</w:t>
            </w:r>
          </w:p>
        </w:tc>
      </w:tr>
      <w:tr w:rsidR="00E71E33" w:rsidRPr="00FC6CE3" w:rsidTr="0018301E">
        <w:tc>
          <w:tcPr>
            <w:tcW w:w="3794" w:type="dxa"/>
            <w:vAlign w:val="center"/>
          </w:tcPr>
          <w:p w:rsidR="00E71E33" w:rsidRPr="00FC6CE3" w:rsidRDefault="00E71E33" w:rsidP="0018301E">
            <w:pPr>
              <w:rPr>
                <w:rFonts w:ascii="Arial" w:hAnsi="Arial" w:cs="Arial"/>
                <w:sz w:val="20"/>
                <w:szCs w:val="20"/>
              </w:rPr>
            </w:pPr>
            <w:r w:rsidRPr="00FC6CE3">
              <w:rPr>
                <w:rFonts w:ascii="Arial" w:hAnsi="Arial" w:cs="Arial"/>
                <w:sz w:val="20"/>
                <w:szCs w:val="20"/>
              </w:rPr>
              <w:t>Student experience or customer service</w:t>
            </w:r>
          </w:p>
        </w:tc>
        <w:tc>
          <w:tcPr>
            <w:tcW w:w="5386" w:type="dxa"/>
            <w:vAlign w:val="center"/>
          </w:tcPr>
          <w:p w:rsidR="00E71E33" w:rsidRPr="00FC6CE3" w:rsidRDefault="00E71E33" w:rsidP="0018301E">
            <w:pPr>
              <w:rPr>
                <w:rFonts w:ascii="Arial" w:hAnsi="Arial" w:cs="Arial"/>
                <w:sz w:val="20"/>
                <w:szCs w:val="20"/>
              </w:rPr>
            </w:pPr>
            <w:r w:rsidRPr="00FC6CE3">
              <w:rPr>
                <w:rFonts w:ascii="Arial" w:hAnsi="Arial" w:cs="Arial"/>
                <w:color w:val="000000"/>
                <w:sz w:val="20"/>
                <w:szCs w:val="20"/>
              </w:rPr>
              <w:t>Contributes to improving or adapting provision to enhance  the student experience or customer service</w:t>
            </w:r>
          </w:p>
        </w:tc>
      </w:tr>
      <w:tr w:rsidR="00E71E33" w:rsidRPr="00FC6CE3" w:rsidTr="0018301E">
        <w:tc>
          <w:tcPr>
            <w:tcW w:w="3794" w:type="dxa"/>
            <w:vAlign w:val="center"/>
          </w:tcPr>
          <w:p w:rsidR="00E71E33" w:rsidRPr="00FC6CE3" w:rsidRDefault="00E71E33" w:rsidP="0018301E">
            <w:pPr>
              <w:rPr>
                <w:rFonts w:ascii="Arial" w:hAnsi="Arial" w:cs="Arial"/>
                <w:bCs/>
                <w:color w:val="000000"/>
                <w:sz w:val="20"/>
                <w:szCs w:val="20"/>
              </w:rPr>
            </w:pPr>
            <w:r w:rsidRPr="00FC6CE3">
              <w:rPr>
                <w:rFonts w:ascii="Arial" w:hAnsi="Arial" w:cs="Arial"/>
                <w:bCs/>
                <w:color w:val="000000"/>
                <w:sz w:val="20"/>
                <w:szCs w:val="20"/>
              </w:rPr>
              <w:t>Creativity, Innovation and Problem Solving</w:t>
            </w:r>
          </w:p>
          <w:p w:rsidR="00E71E33" w:rsidRPr="00FC6CE3" w:rsidRDefault="00E71E33" w:rsidP="0018301E">
            <w:pPr>
              <w:rPr>
                <w:rFonts w:ascii="Arial" w:hAnsi="Arial" w:cs="Arial"/>
                <w:sz w:val="20"/>
                <w:szCs w:val="20"/>
              </w:rPr>
            </w:pPr>
          </w:p>
        </w:tc>
        <w:tc>
          <w:tcPr>
            <w:tcW w:w="5386" w:type="dxa"/>
            <w:vAlign w:val="center"/>
          </w:tcPr>
          <w:p w:rsidR="00E71E33" w:rsidRPr="00FC6CE3" w:rsidRDefault="00E71E33" w:rsidP="0018301E">
            <w:pPr>
              <w:rPr>
                <w:rFonts w:ascii="Arial" w:hAnsi="Arial" w:cs="Arial"/>
                <w:color w:val="000000"/>
                <w:sz w:val="20"/>
                <w:szCs w:val="20"/>
              </w:rPr>
            </w:pPr>
            <w:r w:rsidRPr="00FC6CE3">
              <w:rPr>
                <w:rFonts w:ascii="Arial" w:hAnsi="Arial" w:cs="Arial"/>
                <w:color w:val="000000"/>
                <w:sz w:val="20"/>
                <w:szCs w:val="20"/>
              </w:rPr>
              <w:t>Suggests practical solutions to new or unique problems</w:t>
            </w:r>
          </w:p>
          <w:p w:rsidR="00E71E33" w:rsidRPr="00FC6CE3" w:rsidRDefault="00E71E33" w:rsidP="0018301E">
            <w:pPr>
              <w:rPr>
                <w:rFonts w:ascii="Arial" w:hAnsi="Arial" w:cs="Arial"/>
                <w:sz w:val="20"/>
                <w:szCs w:val="20"/>
              </w:rPr>
            </w:pPr>
          </w:p>
        </w:tc>
      </w:tr>
    </w:tbl>
    <w:p w:rsidR="00E71E33" w:rsidRPr="00FC6CE3" w:rsidRDefault="00E71E33" w:rsidP="00E71E33">
      <w:pPr>
        <w:rPr>
          <w:rFonts w:ascii="Arial" w:hAnsi="Arial" w:cs="Arial"/>
          <w:b/>
          <w:sz w:val="20"/>
          <w:szCs w:val="20"/>
        </w:rPr>
      </w:pPr>
    </w:p>
    <w:p w:rsidR="00E71E33" w:rsidRPr="00FC6CE3" w:rsidRDefault="00E71E33" w:rsidP="00E71E33">
      <w:pPr>
        <w:rPr>
          <w:rFonts w:ascii="Arial" w:hAnsi="Arial" w:cs="Arial"/>
          <w:sz w:val="20"/>
          <w:szCs w:val="20"/>
        </w:rPr>
      </w:pPr>
    </w:p>
    <w:p w:rsidR="00E71E33" w:rsidRPr="00FC6CE3" w:rsidRDefault="00E71E33" w:rsidP="00E71E33">
      <w:pPr>
        <w:rPr>
          <w:rFonts w:ascii="Arial" w:hAnsi="Arial" w:cs="Arial"/>
          <w:b/>
          <w:sz w:val="20"/>
          <w:szCs w:val="20"/>
        </w:rPr>
      </w:pPr>
    </w:p>
    <w:p w:rsidR="00E71E33" w:rsidRPr="00FC6CE3" w:rsidRDefault="00E71E33" w:rsidP="00E71E33">
      <w:pPr>
        <w:rPr>
          <w:rFonts w:ascii="Arial" w:hAnsi="Arial" w:cs="Arial"/>
          <w:b/>
          <w:sz w:val="20"/>
          <w:szCs w:val="20"/>
        </w:rPr>
      </w:pPr>
    </w:p>
    <w:p w:rsidR="00E71E33" w:rsidRPr="00FC6CE3" w:rsidRDefault="00E71E33" w:rsidP="00E71E33">
      <w:pPr>
        <w:rPr>
          <w:rFonts w:ascii="Arial" w:hAnsi="Arial" w:cs="Arial"/>
          <w:sz w:val="20"/>
          <w:szCs w:val="20"/>
        </w:rPr>
      </w:pPr>
    </w:p>
    <w:p w:rsidR="00E71E33" w:rsidRPr="00FC6CE3" w:rsidRDefault="00E71E33" w:rsidP="00E71E33">
      <w:pPr>
        <w:rPr>
          <w:rFonts w:ascii="Arial" w:hAnsi="Arial" w:cs="Arial"/>
          <w:b/>
          <w:sz w:val="20"/>
          <w:szCs w:val="20"/>
        </w:rPr>
      </w:pPr>
    </w:p>
    <w:p w:rsidR="00E71E33" w:rsidRPr="00C06E6D" w:rsidRDefault="00E71E33">
      <w:pPr>
        <w:rPr>
          <w:rFonts w:ascii="Arial" w:hAnsi="Arial" w:cs="Arial"/>
          <w:b/>
          <w:sz w:val="20"/>
        </w:rPr>
      </w:pPr>
    </w:p>
    <w:sectPr w:rsidR="00E71E33" w:rsidRPr="00C06E6D" w:rsidSect="00067EF7">
      <w:headerReference w:type="default" r:id="rId7"/>
      <w:pgSz w:w="11906" w:h="16838"/>
      <w:pgMar w:top="2157"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A6" w:rsidRDefault="00791DA6" w:rsidP="001E6D91">
      <w:r>
        <w:separator/>
      </w:r>
    </w:p>
  </w:endnote>
  <w:endnote w:type="continuationSeparator" w:id="0">
    <w:p w:rsidR="00791DA6" w:rsidRDefault="00791DA6" w:rsidP="001E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A6" w:rsidRDefault="00791DA6" w:rsidP="001E6D91">
      <w:r>
        <w:separator/>
      </w:r>
    </w:p>
  </w:footnote>
  <w:footnote w:type="continuationSeparator" w:id="0">
    <w:p w:rsidR="00791DA6" w:rsidRDefault="00791DA6" w:rsidP="001E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34" w:rsidRDefault="00C34F34">
    <w:pPr>
      <w:pStyle w:val="Header"/>
    </w:pPr>
    <w:r w:rsidRPr="00C34F34">
      <w:rPr>
        <w:noProof/>
        <w:lang w:eastAsia="en-GB"/>
      </w:rPr>
      <w:drawing>
        <wp:inline distT="0" distB="0" distL="0" distR="0">
          <wp:extent cx="2860040" cy="650240"/>
          <wp:effectExtent l="19050" t="0" r="0" b="0"/>
          <wp:docPr id="1" name="Picture 1" descr="Main_UAL_Lockup_BLACK.png"/>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grayscl/>
                    <a:biLevel thresh="50000"/>
                  </a:blip>
                  <a:srcRect r="24838"/>
                  <a:stretch>
                    <a:fillRect/>
                  </a:stretch>
                </pic:blipFill>
                <pic:spPr bwMode="auto">
                  <a:xfrm>
                    <a:off x="0" y="0"/>
                    <a:ext cx="2860040" cy="65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5EE"/>
    <w:multiLevelType w:val="hybridMultilevel"/>
    <w:tmpl w:val="AE86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925BD"/>
    <w:multiLevelType w:val="hybridMultilevel"/>
    <w:tmpl w:val="EC5ADAB0"/>
    <w:lvl w:ilvl="0" w:tplc="D7DA8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B653C"/>
    <w:multiLevelType w:val="hybridMultilevel"/>
    <w:tmpl w:val="E5F4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E2853"/>
    <w:multiLevelType w:val="hybridMultilevel"/>
    <w:tmpl w:val="7A406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046F4"/>
    <w:multiLevelType w:val="hybridMultilevel"/>
    <w:tmpl w:val="A63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B143A"/>
    <w:multiLevelType w:val="hybridMultilevel"/>
    <w:tmpl w:val="70E8D2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8F165F"/>
    <w:multiLevelType w:val="hybridMultilevel"/>
    <w:tmpl w:val="E2A6B89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645EC"/>
    <w:multiLevelType w:val="hybridMultilevel"/>
    <w:tmpl w:val="9254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9721F"/>
    <w:multiLevelType w:val="hybridMultilevel"/>
    <w:tmpl w:val="BAF4ABC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E0C68"/>
    <w:multiLevelType w:val="hybridMultilevel"/>
    <w:tmpl w:val="88AA4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F2328E"/>
    <w:multiLevelType w:val="hybridMultilevel"/>
    <w:tmpl w:val="B9F4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B5AD3"/>
    <w:multiLevelType w:val="hybridMultilevel"/>
    <w:tmpl w:val="9918D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num>
  <w:num w:numId="4">
    <w:abstractNumId w:val="6"/>
  </w:num>
  <w:num w:numId="5">
    <w:abstractNumId w:val="3"/>
  </w:num>
  <w:num w:numId="6">
    <w:abstractNumId w:val="18"/>
  </w:num>
  <w:num w:numId="7">
    <w:abstractNumId w:val="14"/>
  </w:num>
  <w:num w:numId="8">
    <w:abstractNumId w:val="19"/>
  </w:num>
  <w:num w:numId="9">
    <w:abstractNumId w:val="0"/>
  </w:num>
  <w:num w:numId="10">
    <w:abstractNumId w:val="5"/>
  </w:num>
  <w:num w:numId="11">
    <w:abstractNumId w:val="9"/>
  </w:num>
  <w:num w:numId="12">
    <w:abstractNumId w:val="10"/>
  </w:num>
  <w:num w:numId="13">
    <w:abstractNumId w:val="4"/>
  </w:num>
  <w:num w:numId="14">
    <w:abstractNumId w:val="2"/>
  </w:num>
  <w:num w:numId="15">
    <w:abstractNumId w:val="1"/>
  </w:num>
  <w:num w:numId="16">
    <w:abstractNumId w:val="12"/>
  </w:num>
  <w:num w:numId="17">
    <w:abstractNumId w:val="7"/>
  </w:num>
  <w:num w:numId="18">
    <w:abstractNumId w:val="16"/>
  </w:num>
  <w:num w:numId="19">
    <w:abstractNumId w:val="13"/>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65"/>
    <w:rsid w:val="00023DD2"/>
    <w:rsid w:val="00042069"/>
    <w:rsid w:val="00045288"/>
    <w:rsid w:val="000534DC"/>
    <w:rsid w:val="000541C4"/>
    <w:rsid w:val="00067EF7"/>
    <w:rsid w:val="00080576"/>
    <w:rsid w:val="000D0BE1"/>
    <w:rsid w:val="000E3CB6"/>
    <w:rsid w:val="001020D9"/>
    <w:rsid w:val="001075D9"/>
    <w:rsid w:val="00116712"/>
    <w:rsid w:val="001273ED"/>
    <w:rsid w:val="00147A6B"/>
    <w:rsid w:val="001544D5"/>
    <w:rsid w:val="00156A39"/>
    <w:rsid w:val="00176173"/>
    <w:rsid w:val="0018155F"/>
    <w:rsid w:val="001B6982"/>
    <w:rsid w:val="001E520C"/>
    <w:rsid w:val="001E6D91"/>
    <w:rsid w:val="0024156B"/>
    <w:rsid w:val="00297732"/>
    <w:rsid w:val="002B15DE"/>
    <w:rsid w:val="002B5D9A"/>
    <w:rsid w:val="002B7655"/>
    <w:rsid w:val="002E1DDC"/>
    <w:rsid w:val="002E1EB7"/>
    <w:rsid w:val="002F1FB2"/>
    <w:rsid w:val="0032663C"/>
    <w:rsid w:val="00357AA6"/>
    <w:rsid w:val="0038223A"/>
    <w:rsid w:val="00382ED0"/>
    <w:rsid w:val="003A1CF0"/>
    <w:rsid w:val="003A4599"/>
    <w:rsid w:val="003C6359"/>
    <w:rsid w:val="003E3848"/>
    <w:rsid w:val="00405126"/>
    <w:rsid w:val="004102B2"/>
    <w:rsid w:val="00450E0C"/>
    <w:rsid w:val="00474F03"/>
    <w:rsid w:val="00483DCE"/>
    <w:rsid w:val="00491F04"/>
    <w:rsid w:val="004E64B8"/>
    <w:rsid w:val="0050451E"/>
    <w:rsid w:val="005258BC"/>
    <w:rsid w:val="005511B7"/>
    <w:rsid w:val="005821A7"/>
    <w:rsid w:val="0058772A"/>
    <w:rsid w:val="005979CB"/>
    <w:rsid w:val="005A79E5"/>
    <w:rsid w:val="005E4121"/>
    <w:rsid w:val="00604A11"/>
    <w:rsid w:val="00633EDB"/>
    <w:rsid w:val="00645909"/>
    <w:rsid w:val="00673AF0"/>
    <w:rsid w:val="006932C2"/>
    <w:rsid w:val="006946C3"/>
    <w:rsid w:val="006A0A6A"/>
    <w:rsid w:val="006A6E5E"/>
    <w:rsid w:val="006D0698"/>
    <w:rsid w:val="0070336A"/>
    <w:rsid w:val="00724BBC"/>
    <w:rsid w:val="00735509"/>
    <w:rsid w:val="00736B0C"/>
    <w:rsid w:val="00747AB1"/>
    <w:rsid w:val="00752280"/>
    <w:rsid w:val="00791DA6"/>
    <w:rsid w:val="0079593E"/>
    <w:rsid w:val="007A158A"/>
    <w:rsid w:val="007A232D"/>
    <w:rsid w:val="007B2625"/>
    <w:rsid w:val="007C00D3"/>
    <w:rsid w:val="007C5A67"/>
    <w:rsid w:val="007C6239"/>
    <w:rsid w:val="007C7DB6"/>
    <w:rsid w:val="007D146D"/>
    <w:rsid w:val="007D2EDB"/>
    <w:rsid w:val="007D6B75"/>
    <w:rsid w:val="007E6F2F"/>
    <w:rsid w:val="007F06E2"/>
    <w:rsid w:val="007F20B1"/>
    <w:rsid w:val="007F5C8B"/>
    <w:rsid w:val="008058A3"/>
    <w:rsid w:val="00811947"/>
    <w:rsid w:val="008317FA"/>
    <w:rsid w:val="00855A08"/>
    <w:rsid w:val="008747B9"/>
    <w:rsid w:val="00881839"/>
    <w:rsid w:val="00883EC8"/>
    <w:rsid w:val="008F2604"/>
    <w:rsid w:val="009078D0"/>
    <w:rsid w:val="00917FD6"/>
    <w:rsid w:val="00943240"/>
    <w:rsid w:val="00957627"/>
    <w:rsid w:val="009664FD"/>
    <w:rsid w:val="00977F53"/>
    <w:rsid w:val="009901AA"/>
    <w:rsid w:val="009B13EA"/>
    <w:rsid w:val="009B7311"/>
    <w:rsid w:val="00A01C2A"/>
    <w:rsid w:val="00A17873"/>
    <w:rsid w:val="00A240C2"/>
    <w:rsid w:val="00A3254E"/>
    <w:rsid w:val="00A44E81"/>
    <w:rsid w:val="00A62878"/>
    <w:rsid w:val="00A65891"/>
    <w:rsid w:val="00A7543C"/>
    <w:rsid w:val="00A854C1"/>
    <w:rsid w:val="00AD762E"/>
    <w:rsid w:val="00AE5D42"/>
    <w:rsid w:val="00B200EB"/>
    <w:rsid w:val="00B313BD"/>
    <w:rsid w:val="00B3274B"/>
    <w:rsid w:val="00B346D1"/>
    <w:rsid w:val="00B5441C"/>
    <w:rsid w:val="00B656FF"/>
    <w:rsid w:val="00B82DBB"/>
    <w:rsid w:val="00B949D4"/>
    <w:rsid w:val="00BB17CD"/>
    <w:rsid w:val="00BB44F4"/>
    <w:rsid w:val="00BB7DEE"/>
    <w:rsid w:val="00BC2A0A"/>
    <w:rsid w:val="00BE19E4"/>
    <w:rsid w:val="00BE25F2"/>
    <w:rsid w:val="00BF51BA"/>
    <w:rsid w:val="00C06E6D"/>
    <w:rsid w:val="00C07258"/>
    <w:rsid w:val="00C34F34"/>
    <w:rsid w:val="00C3734F"/>
    <w:rsid w:val="00C51492"/>
    <w:rsid w:val="00C63CE9"/>
    <w:rsid w:val="00C81778"/>
    <w:rsid w:val="00CB6F71"/>
    <w:rsid w:val="00D05771"/>
    <w:rsid w:val="00D15EBB"/>
    <w:rsid w:val="00D61AE6"/>
    <w:rsid w:val="00D81218"/>
    <w:rsid w:val="00D926F6"/>
    <w:rsid w:val="00DA76D8"/>
    <w:rsid w:val="00DB0B62"/>
    <w:rsid w:val="00DB3D75"/>
    <w:rsid w:val="00DD328E"/>
    <w:rsid w:val="00E02A84"/>
    <w:rsid w:val="00E124C2"/>
    <w:rsid w:val="00E22824"/>
    <w:rsid w:val="00E54820"/>
    <w:rsid w:val="00E71E33"/>
    <w:rsid w:val="00EA290B"/>
    <w:rsid w:val="00EB4DB7"/>
    <w:rsid w:val="00EC0E94"/>
    <w:rsid w:val="00EC3256"/>
    <w:rsid w:val="00EC3669"/>
    <w:rsid w:val="00ED4578"/>
    <w:rsid w:val="00EE7717"/>
    <w:rsid w:val="00F16387"/>
    <w:rsid w:val="00F2107D"/>
    <w:rsid w:val="00F317A1"/>
    <w:rsid w:val="00F35E1E"/>
    <w:rsid w:val="00F42A65"/>
    <w:rsid w:val="00F45E01"/>
    <w:rsid w:val="00F51400"/>
    <w:rsid w:val="00F525A4"/>
    <w:rsid w:val="00F61B1D"/>
    <w:rsid w:val="00F668AA"/>
    <w:rsid w:val="00F85BA1"/>
    <w:rsid w:val="00F93EAE"/>
    <w:rsid w:val="00F967BB"/>
    <w:rsid w:val="00F9717A"/>
    <w:rsid w:val="00FA0C90"/>
    <w:rsid w:val="00FC5347"/>
    <w:rsid w:val="00FE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F9EB8-81BA-4E2D-8018-95D27383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F7"/>
    <w:rPr>
      <w:sz w:val="22"/>
      <w:szCs w:val="24"/>
      <w:lang w:eastAsia="en-US"/>
    </w:rPr>
  </w:style>
  <w:style w:type="paragraph" w:styleId="Heading1">
    <w:name w:val="heading 1"/>
    <w:basedOn w:val="Normal"/>
    <w:next w:val="Normal"/>
    <w:qFormat/>
    <w:rsid w:val="00067EF7"/>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67EF7"/>
    <w:pPr>
      <w:keepNext/>
      <w:outlineLvl w:val="1"/>
    </w:pPr>
    <w:rPr>
      <w:b/>
    </w:rPr>
  </w:style>
  <w:style w:type="paragraph" w:styleId="Heading3">
    <w:name w:val="heading 3"/>
    <w:basedOn w:val="Normal"/>
    <w:next w:val="Normal"/>
    <w:qFormat/>
    <w:rsid w:val="00067EF7"/>
    <w:pPr>
      <w:keepNext/>
      <w:jc w:val="center"/>
      <w:outlineLvl w:val="2"/>
    </w:pPr>
    <w:rPr>
      <w:rFonts w:ascii="Arial" w:hAnsi="Arial" w:cs="Arial"/>
      <w:b/>
    </w:rPr>
  </w:style>
  <w:style w:type="paragraph" w:styleId="Heading4">
    <w:name w:val="heading 4"/>
    <w:basedOn w:val="Normal"/>
    <w:next w:val="Normal"/>
    <w:qFormat/>
    <w:rsid w:val="00067EF7"/>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7EF7"/>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67EF7"/>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67EF7"/>
    <w:rPr>
      <w:rFonts w:ascii="Arial" w:hAnsi="Arial" w:cs="Arial"/>
      <w:sz w:val="20"/>
    </w:rPr>
  </w:style>
  <w:style w:type="paragraph" w:customStyle="1" w:styleId="Document1">
    <w:name w:val="Document 1"/>
    <w:rsid w:val="00067EF7"/>
    <w:pPr>
      <w:keepNext/>
      <w:keepLines/>
      <w:tabs>
        <w:tab w:val="left" w:pos="-720"/>
      </w:tabs>
      <w:suppressAutoHyphens/>
    </w:pPr>
    <w:rPr>
      <w:rFonts w:ascii="Courier New" w:hAnsi="Courier New"/>
      <w:lang w:val="en-US" w:eastAsia="en-US"/>
    </w:rPr>
  </w:style>
  <w:style w:type="paragraph" w:styleId="BalloonText">
    <w:name w:val="Balloon Text"/>
    <w:basedOn w:val="Normal"/>
    <w:link w:val="BalloonTextChar"/>
    <w:uiPriority w:val="99"/>
    <w:semiHidden/>
    <w:unhideWhenUsed/>
    <w:rsid w:val="00F42A65"/>
    <w:rPr>
      <w:rFonts w:ascii="Tahoma" w:hAnsi="Tahoma" w:cs="Tahoma"/>
      <w:sz w:val="16"/>
      <w:szCs w:val="16"/>
    </w:rPr>
  </w:style>
  <w:style w:type="character" w:customStyle="1" w:styleId="BalloonTextChar">
    <w:name w:val="Balloon Text Char"/>
    <w:basedOn w:val="DefaultParagraphFont"/>
    <w:link w:val="BalloonText"/>
    <w:uiPriority w:val="99"/>
    <w:semiHidden/>
    <w:rsid w:val="00F42A65"/>
    <w:rPr>
      <w:rFonts w:ascii="Tahoma" w:hAnsi="Tahoma" w:cs="Tahoma"/>
      <w:sz w:val="16"/>
      <w:szCs w:val="16"/>
      <w:lang w:eastAsia="en-US"/>
    </w:rPr>
  </w:style>
  <w:style w:type="paragraph" w:styleId="Header">
    <w:name w:val="header"/>
    <w:basedOn w:val="Normal"/>
    <w:link w:val="HeaderChar"/>
    <w:uiPriority w:val="99"/>
    <w:semiHidden/>
    <w:unhideWhenUsed/>
    <w:rsid w:val="001E6D91"/>
    <w:pPr>
      <w:tabs>
        <w:tab w:val="center" w:pos="4513"/>
        <w:tab w:val="right" w:pos="9026"/>
      </w:tabs>
    </w:pPr>
  </w:style>
  <w:style w:type="character" w:customStyle="1" w:styleId="HeaderChar">
    <w:name w:val="Header Char"/>
    <w:basedOn w:val="DefaultParagraphFont"/>
    <w:link w:val="Header"/>
    <w:uiPriority w:val="99"/>
    <w:semiHidden/>
    <w:rsid w:val="001E6D91"/>
    <w:rPr>
      <w:sz w:val="22"/>
      <w:szCs w:val="24"/>
      <w:lang w:eastAsia="en-US"/>
    </w:rPr>
  </w:style>
  <w:style w:type="paragraph" w:styleId="Footer">
    <w:name w:val="footer"/>
    <w:basedOn w:val="Normal"/>
    <w:link w:val="FooterChar"/>
    <w:uiPriority w:val="99"/>
    <w:semiHidden/>
    <w:unhideWhenUsed/>
    <w:rsid w:val="001E6D91"/>
    <w:pPr>
      <w:tabs>
        <w:tab w:val="center" w:pos="4513"/>
        <w:tab w:val="right" w:pos="9026"/>
      </w:tabs>
    </w:pPr>
  </w:style>
  <w:style w:type="character" w:customStyle="1" w:styleId="FooterChar">
    <w:name w:val="Footer Char"/>
    <w:basedOn w:val="DefaultParagraphFont"/>
    <w:link w:val="Footer"/>
    <w:uiPriority w:val="99"/>
    <w:semiHidden/>
    <w:rsid w:val="001E6D91"/>
    <w:rPr>
      <w:sz w:val="22"/>
      <w:szCs w:val="24"/>
      <w:lang w:eastAsia="en-US"/>
    </w:rPr>
  </w:style>
  <w:style w:type="table" w:styleId="TableGrid">
    <w:name w:val="Table Grid"/>
    <w:basedOn w:val="TableNormal"/>
    <w:uiPriority w:val="59"/>
    <w:rsid w:val="00E71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Mcallister</dc:creator>
  <cp:keywords/>
  <dc:description/>
  <cp:lastModifiedBy>Twinkle Brahmbhatt</cp:lastModifiedBy>
  <cp:revision>2</cp:revision>
  <cp:lastPrinted>2010-12-15T10:05:00Z</cp:lastPrinted>
  <dcterms:created xsi:type="dcterms:W3CDTF">2017-12-05T16:12:00Z</dcterms:created>
  <dcterms:modified xsi:type="dcterms:W3CDTF">2017-12-05T16:12:00Z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1281718116</vt:i4>
  </property>
</Properties>
</file>