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440"/>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0F7C69" w:rsidRPr="008364CB" w:rsidTr="000F7C69">
        <w:tc>
          <w:tcPr>
            <w:tcW w:w="10440" w:type="dxa"/>
            <w:gridSpan w:val="2"/>
            <w:tcBorders>
              <w:bottom w:val="single" w:sz="8" w:space="0" w:color="auto"/>
            </w:tcBorders>
          </w:tcPr>
          <w:p w:rsidR="000F7C69" w:rsidRPr="008364CB" w:rsidRDefault="000F7C69" w:rsidP="000F7C69">
            <w:pPr>
              <w:pStyle w:val="Heading3"/>
              <w:rPr>
                <w:b w:val="0"/>
                <w:szCs w:val="22"/>
              </w:rPr>
            </w:pPr>
            <w:r w:rsidRPr="008364CB">
              <w:rPr>
                <w:szCs w:val="22"/>
              </w:rPr>
              <w:t>JOB DESCRIPTION AND PERSON SPECIFICATION</w:t>
            </w:r>
          </w:p>
        </w:tc>
      </w:tr>
      <w:tr w:rsidR="000F7C69" w:rsidRPr="008364CB" w:rsidTr="000F7C69">
        <w:trPr>
          <w:cantSplit/>
          <w:trHeight w:val="75"/>
        </w:trPr>
        <w:tc>
          <w:tcPr>
            <w:tcW w:w="5508" w:type="dxa"/>
            <w:tcBorders>
              <w:bottom w:val="nil"/>
              <w:right w:val="nil"/>
            </w:tcBorders>
          </w:tcPr>
          <w:p w:rsidR="000F7C69" w:rsidRPr="008364CB" w:rsidRDefault="000F7C69" w:rsidP="000F7C69">
            <w:pPr>
              <w:rPr>
                <w:rFonts w:ascii="Arial" w:hAnsi="Arial" w:cs="Arial"/>
                <w:szCs w:val="22"/>
              </w:rPr>
            </w:pPr>
            <w:r w:rsidRPr="008364CB">
              <w:rPr>
                <w:rFonts w:ascii="Arial" w:hAnsi="Arial" w:cs="Arial"/>
                <w:b/>
                <w:szCs w:val="22"/>
              </w:rPr>
              <w:t>Job Title</w:t>
            </w:r>
            <w:r w:rsidRPr="008364CB">
              <w:rPr>
                <w:rFonts w:ascii="Arial" w:hAnsi="Arial" w:cs="Arial"/>
                <w:szCs w:val="22"/>
              </w:rPr>
              <w:t>:</w:t>
            </w:r>
          </w:p>
          <w:p w:rsidR="000F7C69" w:rsidRPr="008364CB" w:rsidRDefault="000F7C69" w:rsidP="000F7C69">
            <w:pPr>
              <w:rPr>
                <w:rFonts w:ascii="Arial" w:hAnsi="Arial" w:cs="Arial"/>
                <w:b/>
                <w:szCs w:val="22"/>
              </w:rPr>
            </w:pPr>
            <w:r w:rsidRPr="008364CB">
              <w:rPr>
                <w:rFonts w:ascii="Arial" w:hAnsi="Arial" w:cs="Arial"/>
                <w:szCs w:val="22"/>
              </w:rPr>
              <w:t>Quality Officer, UAL Awarding Body</w:t>
            </w:r>
          </w:p>
        </w:tc>
        <w:tc>
          <w:tcPr>
            <w:tcW w:w="4932" w:type="dxa"/>
            <w:tcBorders>
              <w:left w:val="nil"/>
              <w:bottom w:val="nil"/>
            </w:tcBorders>
          </w:tcPr>
          <w:p w:rsidR="000F7C69" w:rsidRPr="008364CB" w:rsidRDefault="000F7C69" w:rsidP="000F7C69">
            <w:pPr>
              <w:pStyle w:val="Heading8"/>
              <w:jc w:val="left"/>
              <w:rPr>
                <w:b w:val="0"/>
                <w:szCs w:val="22"/>
              </w:rPr>
            </w:pPr>
            <w:r w:rsidRPr="008364CB">
              <w:rPr>
                <w:szCs w:val="22"/>
              </w:rPr>
              <w:t>Salary:</w:t>
            </w:r>
            <w:r w:rsidRPr="008364CB">
              <w:rPr>
                <w:b w:val="0"/>
                <w:szCs w:val="22"/>
              </w:rPr>
              <w:t xml:space="preserve"> </w:t>
            </w:r>
            <w:r w:rsidR="00E87D43">
              <w:rPr>
                <w:b w:val="0"/>
                <w:szCs w:val="22"/>
              </w:rPr>
              <w:t>£28,274 – 34,515 per annum</w:t>
            </w:r>
          </w:p>
        </w:tc>
      </w:tr>
      <w:tr w:rsidR="000F7C69" w:rsidRPr="008364CB" w:rsidTr="000F7C69">
        <w:trPr>
          <w:cantSplit/>
          <w:trHeight w:val="75"/>
        </w:trPr>
        <w:tc>
          <w:tcPr>
            <w:tcW w:w="5508" w:type="dxa"/>
            <w:tcBorders>
              <w:top w:val="nil"/>
              <w:bottom w:val="nil"/>
              <w:right w:val="nil"/>
            </w:tcBorders>
          </w:tcPr>
          <w:p w:rsidR="000F7C69" w:rsidRPr="008364CB" w:rsidRDefault="000F7C69" w:rsidP="000F7C69">
            <w:pPr>
              <w:rPr>
                <w:rFonts w:ascii="Arial" w:hAnsi="Arial" w:cs="Arial"/>
                <w:bCs/>
                <w:szCs w:val="22"/>
              </w:rPr>
            </w:pPr>
            <w:r w:rsidRPr="008364CB">
              <w:rPr>
                <w:rFonts w:ascii="Arial" w:hAnsi="Arial" w:cs="Arial"/>
                <w:b/>
                <w:szCs w:val="22"/>
              </w:rPr>
              <w:t>Grade:</w:t>
            </w:r>
            <w:r w:rsidRPr="008364CB">
              <w:rPr>
                <w:rFonts w:ascii="Arial" w:hAnsi="Arial" w:cs="Arial"/>
                <w:bCs/>
                <w:szCs w:val="22"/>
              </w:rPr>
              <w:t xml:space="preserve"> 3</w:t>
            </w:r>
          </w:p>
        </w:tc>
        <w:tc>
          <w:tcPr>
            <w:tcW w:w="4932" w:type="dxa"/>
            <w:tcBorders>
              <w:top w:val="nil"/>
              <w:left w:val="nil"/>
              <w:bottom w:val="nil"/>
            </w:tcBorders>
          </w:tcPr>
          <w:p w:rsidR="000F7C69" w:rsidRPr="008364CB" w:rsidRDefault="000F7C69" w:rsidP="000F7C69">
            <w:pPr>
              <w:rPr>
                <w:rFonts w:ascii="Arial" w:hAnsi="Arial" w:cs="Arial"/>
                <w:b/>
                <w:szCs w:val="22"/>
              </w:rPr>
            </w:pPr>
          </w:p>
          <w:p w:rsidR="000F7C69" w:rsidRPr="008364CB" w:rsidRDefault="000F7C69" w:rsidP="000F7C69">
            <w:pPr>
              <w:rPr>
                <w:rFonts w:ascii="Arial" w:hAnsi="Arial" w:cs="Arial"/>
                <w:b/>
                <w:szCs w:val="22"/>
              </w:rPr>
            </w:pPr>
            <w:r w:rsidRPr="008364CB">
              <w:rPr>
                <w:rFonts w:ascii="Arial" w:hAnsi="Arial" w:cs="Arial"/>
                <w:b/>
                <w:szCs w:val="22"/>
              </w:rPr>
              <w:t xml:space="preserve">Location: Awarding Body Office – based at </w:t>
            </w:r>
            <w:r w:rsidR="00273E86" w:rsidRPr="008364CB">
              <w:rPr>
                <w:rFonts w:ascii="Arial" w:hAnsi="Arial" w:cs="Arial"/>
                <w:b/>
                <w:szCs w:val="22"/>
              </w:rPr>
              <w:t xml:space="preserve">High Holborn, London </w:t>
            </w:r>
          </w:p>
        </w:tc>
      </w:tr>
      <w:tr w:rsidR="000F7C69" w:rsidRPr="008364CB" w:rsidTr="000F7C69">
        <w:trPr>
          <w:cantSplit/>
          <w:trHeight w:val="75"/>
        </w:trPr>
        <w:tc>
          <w:tcPr>
            <w:tcW w:w="5508" w:type="dxa"/>
            <w:tcBorders>
              <w:top w:val="nil"/>
              <w:right w:val="nil"/>
            </w:tcBorders>
          </w:tcPr>
          <w:p w:rsidR="000F7C69" w:rsidRPr="008364CB" w:rsidRDefault="000F7C69" w:rsidP="000F7C69">
            <w:pPr>
              <w:rPr>
                <w:rFonts w:ascii="Arial" w:hAnsi="Arial" w:cs="Arial"/>
                <w:szCs w:val="22"/>
              </w:rPr>
            </w:pPr>
            <w:r w:rsidRPr="008364CB">
              <w:rPr>
                <w:rFonts w:ascii="Arial" w:hAnsi="Arial" w:cs="Arial"/>
                <w:b/>
                <w:szCs w:val="22"/>
              </w:rPr>
              <w:t>Accountable to</w:t>
            </w:r>
            <w:r w:rsidRPr="008364CB">
              <w:rPr>
                <w:rFonts w:ascii="Arial" w:hAnsi="Arial" w:cs="Arial"/>
                <w:szCs w:val="22"/>
              </w:rPr>
              <w:t xml:space="preserve">: </w:t>
            </w:r>
          </w:p>
          <w:p w:rsidR="000F7C69" w:rsidRPr="008364CB" w:rsidRDefault="00273E86" w:rsidP="000F7C69">
            <w:pPr>
              <w:rPr>
                <w:rFonts w:ascii="Arial" w:hAnsi="Arial" w:cs="Arial"/>
                <w:szCs w:val="22"/>
              </w:rPr>
            </w:pPr>
            <w:r w:rsidRPr="008364CB">
              <w:rPr>
                <w:rFonts w:ascii="Arial" w:hAnsi="Arial" w:cs="Arial"/>
                <w:szCs w:val="22"/>
              </w:rPr>
              <w:t>Senior Quality Officer</w:t>
            </w:r>
          </w:p>
          <w:p w:rsidR="000F7C69" w:rsidRPr="008364CB" w:rsidRDefault="000F7C69" w:rsidP="000F7C69">
            <w:pPr>
              <w:rPr>
                <w:rFonts w:ascii="Arial" w:hAnsi="Arial" w:cs="Arial"/>
                <w:szCs w:val="22"/>
              </w:rPr>
            </w:pPr>
            <w:r w:rsidRPr="008364CB">
              <w:rPr>
                <w:rFonts w:ascii="Arial" w:hAnsi="Arial" w:cs="Arial"/>
                <w:szCs w:val="22"/>
              </w:rPr>
              <w:t>University of the Arts London Awarding Body</w:t>
            </w:r>
          </w:p>
          <w:p w:rsidR="000F7C69" w:rsidRPr="008364CB" w:rsidRDefault="000F7C69" w:rsidP="000F7C69">
            <w:pPr>
              <w:rPr>
                <w:rFonts w:ascii="Arial" w:hAnsi="Arial" w:cs="Arial"/>
                <w:b/>
                <w:szCs w:val="22"/>
              </w:rPr>
            </w:pPr>
          </w:p>
        </w:tc>
        <w:tc>
          <w:tcPr>
            <w:tcW w:w="4932" w:type="dxa"/>
            <w:tcBorders>
              <w:top w:val="nil"/>
              <w:left w:val="nil"/>
            </w:tcBorders>
          </w:tcPr>
          <w:p w:rsidR="000F7C69" w:rsidRPr="008364CB" w:rsidRDefault="000F7C69" w:rsidP="000F7C69">
            <w:pPr>
              <w:rPr>
                <w:rFonts w:ascii="Arial" w:hAnsi="Arial" w:cs="Arial"/>
                <w:szCs w:val="22"/>
              </w:rPr>
            </w:pPr>
            <w:r w:rsidRPr="008364CB">
              <w:rPr>
                <w:rFonts w:ascii="Arial" w:hAnsi="Arial" w:cs="Arial"/>
                <w:b/>
                <w:szCs w:val="22"/>
              </w:rPr>
              <w:t>Section</w:t>
            </w:r>
            <w:r w:rsidRPr="008364CB">
              <w:rPr>
                <w:rFonts w:ascii="Arial" w:hAnsi="Arial" w:cs="Arial"/>
                <w:szCs w:val="22"/>
              </w:rPr>
              <w:t>: Awarding Body</w:t>
            </w:r>
          </w:p>
          <w:p w:rsidR="000F7C69" w:rsidRPr="008364CB" w:rsidRDefault="000F7C69" w:rsidP="000F7C69">
            <w:pPr>
              <w:rPr>
                <w:rFonts w:ascii="Arial" w:hAnsi="Arial" w:cs="Arial"/>
                <w:b/>
                <w:szCs w:val="22"/>
              </w:rPr>
            </w:pPr>
          </w:p>
        </w:tc>
      </w:tr>
      <w:tr w:rsidR="000F7C69" w:rsidRPr="008364CB" w:rsidTr="000F7C69">
        <w:tc>
          <w:tcPr>
            <w:tcW w:w="10440" w:type="dxa"/>
            <w:gridSpan w:val="2"/>
          </w:tcPr>
          <w:p w:rsidR="000F7C69" w:rsidRPr="008364CB" w:rsidRDefault="000F7C69" w:rsidP="000F7C69">
            <w:pPr>
              <w:rPr>
                <w:rFonts w:ascii="Arial" w:hAnsi="Arial" w:cs="Arial"/>
                <w:szCs w:val="22"/>
              </w:rPr>
            </w:pPr>
            <w:r w:rsidRPr="008364CB">
              <w:rPr>
                <w:rFonts w:ascii="Arial" w:hAnsi="Arial" w:cs="Arial"/>
                <w:b/>
                <w:szCs w:val="22"/>
              </w:rPr>
              <w:t>Purpose of Job:</w:t>
            </w:r>
          </w:p>
          <w:p w:rsidR="000F7C69" w:rsidRPr="008364CB" w:rsidRDefault="000F7C69" w:rsidP="00FE3581">
            <w:pPr>
              <w:jc w:val="both"/>
              <w:rPr>
                <w:rFonts w:ascii="Arial" w:hAnsi="Arial" w:cs="Arial"/>
                <w:szCs w:val="22"/>
              </w:rPr>
            </w:pPr>
          </w:p>
          <w:p w:rsidR="000F7C69" w:rsidRPr="008364CB" w:rsidRDefault="005C440E" w:rsidP="00FE3581">
            <w:pPr>
              <w:jc w:val="both"/>
              <w:rPr>
                <w:rFonts w:ascii="Arial" w:hAnsi="Arial" w:cs="Arial"/>
                <w:szCs w:val="22"/>
              </w:rPr>
            </w:pPr>
            <w:r w:rsidRPr="008364CB">
              <w:rPr>
                <w:rFonts w:ascii="Arial" w:hAnsi="Arial" w:cs="Arial"/>
                <w:szCs w:val="22"/>
              </w:rPr>
              <w:t>Reporting to t</w:t>
            </w:r>
            <w:r w:rsidR="000F7C69" w:rsidRPr="008364CB">
              <w:rPr>
                <w:rFonts w:ascii="Arial" w:hAnsi="Arial" w:cs="Arial"/>
                <w:szCs w:val="22"/>
              </w:rPr>
              <w:t>he Senior Q</w:t>
            </w:r>
            <w:r w:rsidR="00264590" w:rsidRPr="008364CB">
              <w:rPr>
                <w:rFonts w:ascii="Arial" w:hAnsi="Arial" w:cs="Arial"/>
                <w:szCs w:val="22"/>
              </w:rPr>
              <w:t>uality</w:t>
            </w:r>
            <w:r w:rsidR="000F7C69" w:rsidRPr="008364CB">
              <w:rPr>
                <w:rFonts w:ascii="Arial" w:hAnsi="Arial" w:cs="Arial"/>
                <w:szCs w:val="22"/>
              </w:rPr>
              <w:t xml:space="preserve"> Officer</w:t>
            </w:r>
            <w:r w:rsidR="00C60497">
              <w:rPr>
                <w:rFonts w:ascii="Arial" w:hAnsi="Arial" w:cs="Arial"/>
                <w:szCs w:val="22"/>
              </w:rPr>
              <w:t xml:space="preserve">, </w:t>
            </w:r>
            <w:r w:rsidR="001552A9">
              <w:rPr>
                <w:rFonts w:ascii="Arial" w:hAnsi="Arial" w:cs="Arial"/>
                <w:szCs w:val="22"/>
              </w:rPr>
              <w:t xml:space="preserve">the Quality Officer </w:t>
            </w:r>
            <w:r w:rsidR="00A00C23">
              <w:rPr>
                <w:rFonts w:ascii="Arial" w:hAnsi="Arial" w:cs="Arial"/>
                <w:szCs w:val="22"/>
              </w:rPr>
              <w:t xml:space="preserve">is responsible for developing, managing </w:t>
            </w:r>
            <w:r w:rsidR="000F7C69" w:rsidRPr="008364CB">
              <w:rPr>
                <w:rFonts w:ascii="Arial" w:hAnsi="Arial" w:cs="Arial"/>
                <w:szCs w:val="22"/>
              </w:rPr>
              <w:t xml:space="preserve">and </w:t>
            </w:r>
            <w:r w:rsidR="00A00C23">
              <w:rPr>
                <w:rFonts w:ascii="Arial" w:hAnsi="Arial" w:cs="Arial"/>
                <w:szCs w:val="22"/>
              </w:rPr>
              <w:t xml:space="preserve">reviewing </w:t>
            </w:r>
            <w:r w:rsidR="000F7C69" w:rsidRPr="008364CB">
              <w:rPr>
                <w:rFonts w:ascii="Arial" w:hAnsi="Arial" w:cs="Arial"/>
                <w:szCs w:val="22"/>
              </w:rPr>
              <w:t>poli</w:t>
            </w:r>
            <w:r w:rsidR="00A00C23">
              <w:rPr>
                <w:rFonts w:ascii="Arial" w:hAnsi="Arial" w:cs="Arial"/>
                <w:szCs w:val="22"/>
              </w:rPr>
              <w:t>cies and processes that support</w:t>
            </w:r>
            <w:r w:rsidR="00A00C23" w:rsidRPr="008364CB">
              <w:rPr>
                <w:rFonts w:ascii="Arial" w:hAnsi="Arial" w:cs="Arial"/>
                <w:szCs w:val="22"/>
              </w:rPr>
              <w:t xml:space="preserve"> the core business function</w:t>
            </w:r>
            <w:r w:rsidR="00A00C23">
              <w:rPr>
                <w:rFonts w:ascii="Arial" w:hAnsi="Arial" w:cs="Arial"/>
                <w:szCs w:val="22"/>
              </w:rPr>
              <w:t xml:space="preserve">s of the </w:t>
            </w:r>
            <w:r w:rsidR="00A00C23" w:rsidRPr="008364CB">
              <w:rPr>
                <w:rFonts w:ascii="Arial" w:hAnsi="Arial" w:cs="Arial"/>
                <w:szCs w:val="22"/>
              </w:rPr>
              <w:t>quality assurance</w:t>
            </w:r>
            <w:r w:rsidR="00B81BF8">
              <w:rPr>
                <w:rFonts w:ascii="Arial" w:hAnsi="Arial" w:cs="Arial"/>
                <w:szCs w:val="22"/>
              </w:rPr>
              <w:t xml:space="preserve"> team</w:t>
            </w:r>
            <w:r w:rsidR="00A00C23">
              <w:rPr>
                <w:rFonts w:ascii="Arial" w:hAnsi="Arial" w:cs="Arial"/>
                <w:szCs w:val="22"/>
              </w:rPr>
              <w:t>.</w:t>
            </w:r>
            <w:r w:rsidR="00A00C23" w:rsidRPr="008364CB">
              <w:rPr>
                <w:rFonts w:ascii="Arial" w:hAnsi="Arial" w:cs="Arial"/>
                <w:szCs w:val="22"/>
              </w:rPr>
              <w:t xml:space="preserve"> </w:t>
            </w:r>
            <w:r w:rsidR="001552A9">
              <w:rPr>
                <w:rFonts w:ascii="Arial" w:hAnsi="Arial" w:cs="Arial"/>
                <w:szCs w:val="22"/>
              </w:rPr>
              <w:t xml:space="preserve">They </w:t>
            </w:r>
            <w:r w:rsidR="00B81BF8">
              <w:rPr>
                <w:rFonts w:ascii="Arial" w:hAnsi="Arial" w:cs="Arial"/>
                <w:szCs w:val="22"/>
              </w:rPr>
              <w:t>are</w:t>
            </w:r>
            <w:r w:rsidR="00123F7F" w:rsidRPr="008364CB">
              <w:rPr>
                <w:rFonts w:ascii="Arial" w:hAnsi="Arial" w:cs="Arial"/>
                <w:szCs w:val="22"/>
              </w:rPr>
              <w:t xml:space="preserve"> responsible for implementing </w:t>
            </w:r>
            <w:r w:rsidR="00B81BF8">
              <w:rPr>
                <w:rFonts w:ascii="Arial" w:hAnsi="Arial" w:cs="Arial"/>
                <w:szCs w:val="22"/>
              </w:rPr>
              <w:t xml:space="preserve">and maintaining </w:t>
            </w:r>
            <w:r w:rsidR="00123F7F" w:rsidRPr="008364CB">
              <w:rPr>
                <w:rFonts w:ascii="Arial" w:hAnsi="Arial" w:cs="Arial"/>
                <w:szCs w:val="22"/>
              </w:rPr>
              <w:t xml:space="preserve">effective quality assurance </w:t>
            </w:r>
            <w:r w:rsidR="00B81BF8" w:rsidRPr="008364CB">
              <w:rPr>
                <w:rFonts w:ascii="Arial" w:hAnsi="Arial" w:cs="Arial"/>
                <w:szCs w:val="22"/>
              </w:rPr>
              <w:t>poli</w:t>
            </w:r>
            <w:r w:rsidR="00B81BF8">
              <w:rPr>
                <w:rFonts w:ascii="Arial" w:hAnsi="Arial" w:cs="Arial"/>
                <w:szCs w:val="22"/>
              </w:rPr>
              <w:t>cies and processes</w:t>
            </w:r>
            <w:r w:rsidR="00B81BF8" w:rsidRPr="008364CB">
              <w:rPr>
                <w:rFonts w:ascii="Arial" w:hAnsi="Arial" w:cs="Arial"/>
                <w:szCs w:val="22"/>
              </w:rPr>
              <w:t xml:space="preserve"> </w:t>
            </w:r>
            <w:r w:rsidR="00B81BF8">
              <w:rPr>
                <w:rFonts w:ascii="Arial" w:hAnsi="Arial" w:cs="Arial"/>
                <w:szCs w:val="22"/>
              </w:rPr>
              <w:t>to ensure</w:t>
            </w:r>
            <w:r w:rsidR="00123F7F" w:rsidRPr="008364CB">
              <w:rPr>
                <w:rFonts w:ascii="Arial" w:hAnsi="Arial" w:cs="Arial"/>
                <w:szCs w:val="22"/>
              </w:rPr>
              <w:t xml:space="preserve"> </w:t>
            </w:r>
            <w:r w:rsidR="00B81BF8">
              <w:rPr>
                <w:rFonts w:ascii="Arial" w:hAnsi="Arial" w:cs="Arial"/>
                <w:szCs w:val="22"/>
              </w:rPr>
              <w:t xml:space="preserve">that quality </w:t>
            </w:r>
            <w:r w:rsidR="00EA382E" w:rsidRPr="008364CB">
              <w:rPr>
                <w:rFonts w:ascii="Arial" w:hAnsi="Arial" w:cs="Arial"/>
                <w:szCs w:val="22"/>
              </w:rPr>
              <w:t xml:space="preserve">standards are </w:t>
            </w:r>
            <w:r w:rsidR="00F14E36">
              <w:rPr>
                <w:rFonts w:ascii="Arial" w:hAnsi="Arial" w:cs="Arial"/>
                <w:szCs w:val="22"/>
              </w:rPr>
              <w:t xml:space="preserve">consistently </w:t>
            </w:r>
            <w:r w:rsidR="00EA382E" w:rsidRPr="008364CB">
              <w:rPr>
                <w:rFonts w:ascii="Arial" w:hAnsi="Arial" w:cs="Arial"/>
                <w:szCs w:val="22"/>
              </w:rPr>
              <w:t xml:space="preserve">met. </w:t>
            </w:r>
          </w:p>
          <w:p w:rsidR="00EA382E" w:rsidRPr="008364CB" w:rsidRDefault="00EA382E" w:rsidP="00FE3581">
            <w:pPr>
              <w:jc w:val="both"/>
              <w:rPr>
                <w:rFonts w:ascii="Arial" w:hAnsi="Arial" w:cs="Arial"/>
                <w:szCs w:val="22"/>
              </w:rPr>
            </w:pPr>
          </w:p>
          <w:p w:rsidR="00B079CD" w:rsidRPr="008364CB" w:rsidRDefault="00A00C23" w:rsidP="00FE3581">
            <w:pPr>
              <w:jc w:val="both"/>
              <w:rPr>
                <w:rFonts w:ascii="Arial" w:hAnsi="Arial" w:cs="Arial"/>
                <w:szCs w:val="22"/>
              </w:rPr>
            </w:pPr>
            <w:r>
              <w:rPr>
                <w:rFonts w:ascii="Arial" w:hAnsi="Arial" w:cs="Arial"/>
                <w:szCs w:val="22"/>
              </w:rPr>
              <w:t>Together with</w:t>
            </w:r>
            <w:r w:rsidR="00EA382E" w:rsidRPr="008364CB">
              <w:rPr>
                <w:rFonts w:ascii="Arial" w:hAnsi="Arial" w:cs="Arial"/>
                <w:szCs w:val="22"/>
              </w:rPr>
              <w:t xml:space="preserve"> </w:t>
            </w:r>
            <w:r>
              <w:rPr>
                <w:rFonts w:ascii="Arial" w:hAnsi="Arial" w:cs="Arial"/>
                <w:szCs w:val="22"/>
              </w:rPr>
              <w:t>the other</w:t>
            </w:r>
            <w:r w:rsidR="00EA382E" w:rsidRPr="008364CB">
              <w:rPr>
                <w:rFonts w:ascii="Arial" w:hAnsi="Arial" w:cs="Arial"/>
                <w:szCs w:val="22"/>
              </w:rPr>
              <w:t xml:space="preserve"> Quality Officer</w:t>
            </w:r>
            <w:r w:rsidR="00B079CD" w:rsidRPr="008364CB">
              <w:rPr>
                <w:rFonts w:ascii="Arial" w:hAnsi="Arial" w:cs="Arial"/>
                <w:szCs w:val="22"/>
              </w:rPr>
              <w:t>, they</w:t>
            </w:r>
            <w:r w:rsidR="001552A9">
              <w:rPr>
                <w:rFonts w:ascii="Arial" w:hAnsi="Arial" w:cs="Arial"/>
                <w:szCs w:val="22"/>
              </w:rPr>
              <w:t xml:space="preserve"> </w:t>
            </w:r>
            <w:r w:rsidR="00B81BF8">
              <w:rPr>
                <w:rFonts w:ascii="Arial" w:hAnsi="Arial" w:cs="Arial"/>
                <w:szCs w:val="22"/>
              </w:rPr>
              <w:t>will work supportively a</w:t>
            </w:r>
            <w:r>
              <w:rPr>
                <w:rFonts w:ascii="Arial" w:hAnsi="Arial" w:cs="Arial"/>
                <w:szCs w:val="22"/>
              </w:rPr>
              <w:t xml:space="preserve">nd </w:t>
            </w:r>
            <w:r w:rsidR="00B079CD" w:rsidRPr="008364CB">
              <w:rPr>
                <w:rFonts w:ascii="Arial" w:hAnsi="Arial" w:cs="Arial"/>
                <w:szCs w:val="22"/>
              </w:rPr>
              <w:t>collaborat</w:t>
            </w:r>
            <w:r>
              <w:rPr>
                <w:rFonts w:ascii="Arial" w:hAnsi="Arial" w:cs="Arial"/>
                <w:szCs w:val="22"/>
              </w:rPr>
              <w:t>ively</w:t>
            </w:r>
            <w:r w:rsidR="00B079CD" w:rsidRPr="008364CB">
              <w:rPr>
                <w:rFonts w:ascii="Arial" w:hAnsi="Arial" w:cs="Arial"/>
                <w:szCs w:val="22"/>
              </w:rPr>
              <w:t xml:space="preserve"> to proactively monitor systems and processes to ensure that </w:t>
            </w:r>
            <w:r w:rsidR="00B81BF8">
              <w:rPr>
                <w:rFonts w:ascii="Arial" w:hAnsi="Arial" w:cs="Arial"/>
                <w:szCs w:val="22"/>
              </w:rPr>
              <w:t>any quality</w:t>
            </w:r>
            <w:r w:rsidR="00B079CD" w:rsidRPr="008364CB">
              <w:rPr>
                <w:rFonts w:ascii="Arial" w:hAnsi="Arial" w:cs="Arial"/>
                <w:szCs w:val="22"/>
              </w:rPr>
              <w:t xml:space="preserve"> concern</w:t>
            </w:r>
            <w:r w:rsidR="00B81BF8">
              <w:rPr>
                <w:rFonts w:ascii="Arial" w:hAnsi="Arial" w:cs="Arial"/>
                <w:szCs w:val="22"/>
              </w:rPr>
              <w:t>s</w:t>
            </w:r>
            <w:r w:rsidR="00B079CD" w:rsidRPr="008364CB">
              <w:rPr>
                <w:rFonts w:ascii="Arial" w:hAnsi="Arial" w:cs="Arial"/>
                <w:szCs w:val="22"/>
              </w:rPr>
              <w:t xml:space="preserve"> are </w:t>
            </w:r>
            <w:r w:rsidR="00B81BF8">
              <w:rPr>
                <w:rFonts w:ascii="Arial" w:hAnsi="Arial" w:cs="Arial"/>
                <w:szCs w:val="22"/>
              </w:rPr>
              <w:t xml:space="preserve">promptly </w:t>
            </w:r>
            <w:r w:rsidR="00B079CD" w:rsidRPr="008364CB">
              <w:rPr>
                <w:rFonts w:ascii="Arial" w:hAnsi="Arial" w:cs="Arial"/>
                <w:szCs w:val="22"/>
              </w:rPr>
              <w:t>identified and reported to the Senior Quality Officer. Th</w:t>
            </w:r>
            <w:r w:rsidR="00E24E2E" w:rsidRPr="008364CB">
              <w:rPr>
                <w:rFonts w:ascii="Arial" w:hAnsi="Arial" w:cs="Arial"/>
                <w:szCs w:val="22"/>
              </w:rPr>
              <w:t>ey will ensure that policies an</w:t>
            </w:r>
            <w:r w:rsidR="00B079CD" w:rsidRPr="008364CB">
              <w:rPr>
                <w:rFonts w:ascii="Arial" w:hAnsi="Arial" w:cs="Arial"/>
                <w:szCs w:val="22"/>
              </w:rPr>
              <w:t xml:space="preserve">d procedures are consistently applied across UAL Awarding Body and its external stakeholders, and will </w:t>
            </w:r>
            <w:r w:rsidR="00B81BF8">
              <w:rPr>
                <w:rFonts w:ascii="Arial" w:hAnsi="Arial" w:cs="Arial"/>
                <w:szCs w:val="22"/>
              </w:rPr>
              <w:t>support</w:t>
            </w:r>
            <w:r w:rsidR="00B079CD" w:rsidRPr="008364CB">
              <w:rPr>
                <w:rFonts w:ascii="Arial" w:hAnsi="Arial" w:cs="Arial"/>
                <w:szCs w:val="22"/>
              </w:rPr>
              <w:t xml:space="preserve"> activit</w:t>
            </w:r>
            <w:r w:rsidR="00B81BF8">
              <w:rPr>
                <w:rFonts w:ascii="Arial" w:hAnsi="Arial" w:cs="Arial"/>
                <w:szCs w:val="22"/>
              </w:rPr>
              <w:t>ies</w:t>
            </w:r>
            <w:r w:rsidR="00B079CD" w:rsidRPr="008364CB">
              <w:rPr>
                <w:rFonts w:ascii="Arial" w:hAnsi="Arial" w:cs="Arial"/>
                <w:szCs w:val="22"/>
              </w:rPr>
              <w:t xml:space="preserve"> to address any areas for improvement. </w:t>
            </w:r>
            <w:r w:rsidR="00B81BF8">
              <w:rPr>
                <w:rFonts w:ascii="Arial" w:hAnsi="Arial" w:cs="Arial"/>
                <w:szCs w:val="22"/>
              </w:rPr>
              <w:t>They will actively engage with the annual self evaluation exercise, supporting the Senior Quality Officer in establishing the level of compliance with the Qualification Regulators’ General Conditions of Recognition and preparing the Annual Statements of Compliance.</w:t>
            </w:r>
          </w:p>
          <w:p w:rsidR="00B079CD" w:rsidRDefault="00B079CD" w:rsidP="00FE3581">
            <w:pPr>
              <w:jc w:val="both"/>
              <w:rPr>
                <w:rFonts w:ascii="Arial" w:hAnsi="Arial" w:cs="Arial"/>
                <w:szCs w:val="22"/>
              </w:rPr>
            </w:pPr>
          </w:p>
          <w:p w:rsidR="00662CC8" w:rsidRPr="00662CC8" w:rsidRDefault="00662CC8" w:rsidP="00FE3581">
            <w:pPr>
              <w:jc w:val="both"/>
              <w:rPr>
                <w:rFonts w:ascii="Arial" w:hAnsi="Arial" w:cs="Arial"/>
                <w:b/>
                <w:szCs w:val="22"/>
              </w:rPr>
            </w:pPr>
            <w:r>
              <w:rPr>
                <w:rFonts w:ascii="Arial" w:hAnsi="Arial" w:cs="Arial"/>
                <w:b/>
                <w:szCs w:val="22"/>
              </w:rPr>
              <w:t>Nature and scope:</w:t>
            </w:r>
          </w:p>
          <w:p w:rsidR="00662CC8" w:rsidRDefault="00662CC8" w:rsidP="00FE3581">
            <w:pPr>
              <w:jc w:val="both"/>
              <w:rPr>
                <w:rFonts w:ascii="Arial" w:hAnsi="Arial" w:cs="Arial"/>
                <w:szCs w:val="22"/>
              </w:rPr>
            </w:pPr>
          </w:p>
          <w:p w:rsidR="001552A9" w:rsidRPr="00662CC8" w:rsidRDefault="001552A9" w:rsidP="00FE3581">
            <w:pPr>
              <w:jc w:val="both"/>
              <w:rPr>
                <w:rFonts w:ascii="Arial" w:hAnsi="Arial" w:cs="Arial"/>
                <w:b/>
                <w:szCs w:val="22"/>
                <w:u w:val="single"/>
              </w:rPr>
            </w:pPr>
            <w:r w:rsidRPr="00662CC8">
              <w:rPr>
                <w:rFonts w:ascii="Arial" w:hAnsi="Arial" w:cs="Arial"/>
                <w:b/>
                <w:szCs w:val="22"/>
                <w:u w:val="single"/>
              </w:rPr>
              <w:t>Regulation</w:t>
            </w:r>
          </w:p>
          <w:p w:rsidR="00256B64" w:rsidRPr="008364CB" w:rsidRDefault="00256B64" w:rsidP="00FE3581">
            <w:pPr>
              <w:jc w:val="both"/>
              <w:rPr>
                <w:rFonts w:ascii="Arial" w:hAnsi="Arial" w:cs="Arial"/>
                <w:szCs w:val="22"/>
              </w:rPr>
            </w:pPr>
            <w:r w:rsidRPr="008364CB">
              <w:rPr>
                <w:rFonts w:ascii="Arial" w:hAnsi="Arial" w:cs="Arial"/>
                <w:szCs w:val="22"/>
              </w:rPr>
              <w:t xml:space="preserve">The Quality Officer </w:t>
            </w:r>
            <w:r w:rsidR="001552A9">
              <w:rPr>
                <w:rFonts w:ascii="Arial" w:hAnsi="Arial" w:cs="Arial"/>
                <w:szCs w:val="22"/>
              </w:rPr>
              <w:t xml:space="preserve">will </w:t>
            </w:r>
            <w:r w:rsidR="00123F7F" w:rsidRPr="008364CB">
              <w:rPr>
                <w:rFonts w:ascii="Arial" w:hAnsi="Arial" w:cs="Arial"/>
                <w:szCs w:val="22"/>
              </w:rPr>
              <w:t>support the Responsible Officer and the Senior Quality Officer in achieving and maintaining full compliance with</w:t>
            </w:r>
            <w:r w:rsidR="001552A9">
              <w:rPr>
                <w:rFonts w:ascii="Arial" w:hAnsi="Arial" w:cs="Arial"/>
                <w:szCs w:val="22"/>
              </w:rPr>
              <w:t xml:space="preserve"> the</w:t>
            </w:r>
            <w:r w:rsidR="00123F7F" w:rsidRPr="008364CB">
              <w:rPr>
                <w:rFonts w:ascii="Arial" w:hAnsi="Arial" w:cs="Arial"/>
                <w:szCs w:val="22"/>
              </w:rPr>
              <w:t xml:space="preserve"> qualification regulators such as Of</w:t>
            </w:r>
            <w:r w:rsidR="00111A1A" w:rsidRPr="008364CB">
              <w:rPr>
                <w:rFonts w:ascii="Arial" w:hAnsi="Arial" w:cs="Arial"/>
                <w:szCs w:val="22"/>
              </w:rPr>
              <w:t>qual, CCEA, and Qualification Wales</w:t>
            </w:r>
            <w:r w:rsidR="00881EC6" w:rsidRPr="008364CB">
              <w:rPr>
                <w:rFonts w:ascii="Arial" w:hAnsi="Arial" w:cs="Arial"/>
                <w:szCs w:val="22"/>
              </w:rPr>
              <w:t>,</w:t>
            </w:r>
            <w:r w:rsidR="00111A1A" w:rsidRPr="008364CB">
              <w:rPr>
                <w:rFonts w:ascii="Arial" w:hAnsi="Arial" w:cs="Arial"/>
                <w:szCs w:val="22"/>
              </w:rPr>
              <w:t xml:space="preserve"> and </w:t>
            </w:r>
            <w:r w:rsidR="001552A9">
              <w:rPr>
                <w:rFonts w:ascii="Arial" w:hAnsi="Arial" w:cs="Arial"/>
                <w:szCs w:val="22"/>
              </w:rPr>
              <w:t xml:space="preserve">will </w:t>
            </w:r>
            <w:r w:rsidR="00111A1A" w:rsidRPr="008364CB">
              <w:rPr>
                <w:rFonts w:ascii="Arial" w:hAnsi="Arial" w:cs="Arial"/>
                <w:szCs w:val="22"/>
              </w:rPr>
              <w:t xml:space="preserve">actively assist </w:t>
            </w:r>
            <w:r w:rsidR="00633F40">
              <w:rPr>
                <w:rFonts w:ascii="Arial" w:hAnsi="Arial" w:cs="Arial"/>
                <w:szCs w:val="22"/>
              </w:rPr>
              <w:t>with</w:t>
            </w:r>
            <w:r w:rsidR="00111A1A" w:rsidRPr="008364CB">
              <w:rPr>
                <w:rFonts w:ascii="Arial" w:hAnsi="Arial" w:cs="Arial"/>
                <w:szCs w:val="22"/>
              </w:rPr>
              <w:t xml:space="preserve"> the production of the annual </w:t>
            </w:r>
            <w:r w:rsidR="008364CB">
              <w:rPr>
                <w:rFonts w:ascii="Arial" w:hAnsi="Arial" w:cs="Arial"/>
                <w:szCs w:val="22"/>
              </w:rPr>
              <w:t>self-</w:t>
            </w:r>
            <w:r w:rsidR="00881EC6" w:rsidRPr="008364CB">
              <w:rPr>
                <w:rFonts w:ascii="Arial" w:hAnsi="Arial" w:cs="Arial"/>
                <w:szCs w:val="22"/>
              </w:rPr>
              <w:t xml:space="preserve">evaluation </w:t>
            </w:r>
            <w:r w:rsidR="00633F40">
              <w:rPr>
                <w:rFonts w:ascii="Arial" w:hAnsi="Arial" w:cs="Arial"/>
                <w:szCs w:val="22"/>
              </w:rPr>
              <w:t>reports</w:t>
            </w:r>
            <w:r w:rsidR="00881EC6" w:rsidRPr="008364CB">
              <w:rPr>
                <w:rFonts w:ascii="Arial" w:hAnsi="Arial" w:cs="Arial"/>
                <w:szCs w:val="22"/>
              </w:rPr>
              <w:t>.</w:t>
            </w:r>
          </w:p>
          <w:p w:rsidR="00305707" w:rsidRDefault="00305707" w:rsidP="00FE3581">
            <w:pPr>
              <w:jc w:val="both"/>
              <w:rPr>
                <w:rFonts w:ascii="Arial" w:hAnsi="Arial" w:cs="Arial"/>
                <w:szCs w:val="22"/>
              </w:rPr>
            </w:pPr>
          </w:p>
          <w:p w:rsidR="00881EC6" w:rsidRDefault="001552A9" w:rsidP="00FE3581">
            <w:pPr>
              <w:jc w:val="both"/>
              <w:rPr>
                <w:rFonts w:ascii="Arial" w:hAnsi="Arial" w:cs="Arial"/>
                <w:szCs w:val="22"/>
              </w:rPr>
            </w:pPr>
            <w:r>
              <w:rPr>
                <w:rFonts w:ascii="Arial" w:hAnsi="Arial" w:cs="Arial"/>
                <w:szCs w:val="22"/>
              </w:rPr>
              <w:t>They will be</w:t>
            </w:r>
            <w:r w:rsidR="00881EC6" w:rsidRPr="008364CB">
              <w:rPr>
                <w:rFonts w:ascii="Arial" w:hAnsi="Arial" w:cs="Arial"/>
                <w:szCs w:val="22"/>
              </w:rPr>
              <w:t xml:space="preserve"> responsible for collating </w:t>
            </w:r>
            <w:r w:rsidR="00633F40">
              <w:rPr>
                <w:rFonts w:ascii="Arial" w:hAnsi="Arial" w:cs="Arial"/>
                <w:szCs w:val="22"/>
              </w:rPr>
              <w:t xml:space="preserve">and mapping </w:t>
            </w:r>
            <w:r w:rsidR="00881EC6" w:rsidRPr="008364CB">
              <w:rPr>
                <w:rFonts w:ascii="Arial" w:hAnsi="Arial" w:cs="Arial"/>
                <w:szCs w:val="22"/>
              </w:rPr>
              <w:t>the evidence required for meeting all three regulators’ compliance requirements, conducting a full review of systems and processes and in turn, assessing the level of compliance for each of the general conditions of recognition which mark the standards</w:t>
            </w:r>
            <w:r w:rsidR="00633F40">
              <w:rPr>
                <w:rFonts w:ascii="Arial" w:hAnsi="Arial" w:cs="Arial"/>
                <w:szCs w:val="22"/>
              </w:rPr>
              <w:t xml:space="preserve"> to be met.</w:t>
            </w:r>
          </w:p>
          <w:p w:rsidR="001D7455" w:rsidRDefault="001D7455" w:rsidP="00FE3581">
            <w:pPr>
              <w:jc w:val="both"/>
              <w:rPr>
                <w:rFonts w:ascii="Arial" w:hAnsi="Arial" w:cs="Arial"/>
                <w:szCs w:val="22"/>
              </w:rPr>
            </w:pPr>
          </w:p>
          <w:p w:rsidR="001D7455" w:rsidRPr="008364CB" w:rsidRDefault="001D7455" w:rsidP="00FE3581">
            <w:pPr>
              <w:jc w:val="both"/>
              <w:rPr>
                <w:rFonts w:ascii="Arial" w:hAnsi="Arial" w:cs="Arial"/>
                <w:szCs w:val="22"/>
              </w:rPr>
            </w:pPr>
            <w:r>
              <w:rPr>
                <w:rFonts w:ascii="Arial" w:hAnsi="Arial" w:cs="Arial"/>
                <w:szCs w:val="22"/>
              </w:rPr>
              <w:t>They will contribute to the content of annual quality reports</w:t>
            </w:r>
            <w:r w:rsidR="00633F40">
              <w:rPr>
                <w:rFonts w:ascii="Arial" w:hAnsi="Arial" w:cs="Arial"/>
                <w:szCs w:val="22"/>
              </w:rPr>
              <w:t>, and coordinate the submission of reports</w:t>
            </w:r>
            <w:r>
              <w:rPr>
                <w:rFonts w:ascii="Arial" w:hAnsi="Arial" w:cs="Arial"/>
                <w:szCs w:val="22"/>
              </w:rPr>
              <w:t xml:space="preserve"> to the relevant committees within UAL. </w:t>
            </w:r>
          </w:p>
          <w:p w:rsidR="00662CC8" w:rsidRDefault="00662CC8" w:rsidP="00662CC8">
            <w:pPr>
              <w:jc w:val="both"/>
              <w:rPr>
                <w:rFonts w:ascii="Arial" w:hAnsi="Arial" w:cs="Arial"/>
                <w:szCs w:val="22"/>
              </w:rPr>
            </w:pPr>
          </w:p>
          <w:p w:rsidR="00662CC8" w:rsidRPr="00662CC8" w:rsidRDefault="00662CC8" w:rsidP="00662CC8">
            <w:pPr>
              <w:jc w:val="both"/>
              <w:rPr>
                <w:rFonts w:ascii="Arial" w:hAnsi="Arial" w:cs="Arial"/>
                <w:b/>
                <w:szCs w:val="22"/>
                <w:u w:val="single"/>
              </w:rPr>
            </w:pPr>
            <w:r w:rsidRPr="00662CC8">
              <w:rPr>
                <w:rFonts w:ascii="Arial" w:hAnsi="Arial" w:cs="Arial"/>
                <w:b/>
                <w:szCs w:val="22"/>
                <w:u w:val="single"/>
              </w:rPr>
              <w:t>Policies, systems &amp; processes</w:t>
            </w:r>
          </w:p>
          <w:p w:rsidR="00662CC8" w:rsidRPr="008364CB" w:rsidRDefault="00662CC8" w:rsidP="00662CC8">
            <w:pPr>
              <w:jc w:val="both"/>
              <w:rPr>
                <w:rFonts w:ascii="Arial" w:hAnsi="Arial" w:cs="Arial"/>
                <w:szCs w:val="22"/>
              </w:rPr>
            </w:pPr>
            <w:r>
              <w:rPr>
                <w:rFonts w:ascii="Arial" w:hAnsi="Arial" w:cs="Arial"/>
                <w:szCs w:val="22"/>
              </w:rPr>
              <w:t>The Quality Officer will be</w:t>
            </w:r>
            <w:r w:rsidRPr="008364CB">
              <w:rPr>
                <w:rFonts w:ascii="Arial" w:hAnsi="Arial" w:cs="Arial"/>
                <w:szCs w:val="22"/>
              </w:rPr>
              <w:t xml:space="preserve"> responsible for continually reviewing and updating pol</w:t>
            </w:r>
            <w:r>
              <w:rPr>
                <w:rFonts w:ascii="Arial" w:hAnsi="Arial" w:cs="Arial"/>
                <w:szCs w:val="22"/>
              </w:rPr>
              <w:t>icies</w:t>
            </w:r>
            <w:r w:rsidR="00633F40">
              <w:rPr>
                <w:rFonts w:ascii="Arial" w:hAnsi="Arial" w:cs="Arial"/>
                <w:szCs w:val="22"/>
              </w:rPr>
              <w:t>,</w:t>
            </w:r>
            <w:r>
              <w:rPr>
                <w:rFonts w:ascii="Arial" w:hAnsi="Arial" w:cs="Arial"/>
                <w:szCs w:val="22"/>
              </w:rPr>
              <w:t xml:space="preserve"> handbooks, </w:t>
            </w:r>
            <w:r w:rsidR="00633F40">
              <w:rPr>
                <w:rFonts w:ascii="Arial" w:hAnsi="Arial" w:cs="Arial"/>
                <w:szCs w:val="22"/>
              </w:rPr>
              <w:t xml:space="preserve">and support documentation, </w:t>
            </w:r>
            <w:r>
              <w:rPr>
                <w:rFonts w:ascii="Arial" w:hAnsi="Arial" w:cs="Arial"/>
                <w:szCs w:val="22"/>
              </w:rPr>
              <w:t>ensuring</w:t>
            </w:r>
            <w:r w:rsidRPr="008364CB">
              <w:rPr>
                <w:rFonts w:ascii="Arial" w:hAnsi="Arial" w:cs="Arial"/>
                <w:szCs w:val="22"/>
              </w:rPr>
              <w:t xml:space="preserve"> that accurate, auditable records of all quality assurance and compliance are maintained, </w:t>
            </w:r>
            <w:r w:rsidR="00633F40">
              <w:rPr>
                <w:rFonts w:ascii="Arial" w:hAnsi="Arial" w:cs="Arial"/>
                <w:szCs w:val="22"/>
              </w:rPr>
              <w:t xml:space="preserve">and that records are </w:t>
            </w:r>
            <w:r w:rsidRPr="008364CB">
              <w:rPr>
                <w:rFonts w:ascii="Arial" w:hAnsi="Arial" w:cs="Arial"/>
                <w:szCs w:val="22"/>
              </w:rPr>
              <w:t>dated, versioned and secure</w:t>
            </w:r>
            <w:r w:rsidR="00633F40">
              <w:rPr>
                <w:rFonts w:ascii="Arial" w:hAnsi="Arial" w:cs="Arial"/>
                <w:szCs w:val="22"/>
              </w:rPr>
              <w:t>ly stored in accordance with the General Data Protection Regulation (GDPR) and UAL’s central data retention policy</w:t>
            </w:r>
            <w:r w:rsidRPr="008364CB">
              <w:rPr>
                <w:rFonts w:ascii="Arial" w:hAnsi="Arial" w:cs="Arial"/>
                <w:szCs w:val="22"/>
              </w:rPr>
              <w:t xml:space="preserve">. </w:t>
            </w:r>
          </w:p>
          <w:p w:rsidR="00662CC8" w:rsidRDefault="00662CC8" w:rsidP="00662CC8">
            <w:pPr>
              <w:jc w:val="both"/>
              <w:rPr>
                <w:rFonts w:ascii="Arial" w:hAnsi="Arial" w:cs="Arial"/>
                <w:szCs w:val="22"/>
              </w:rPr>
            </w:pPr>
          </w:p>
          <w:p w:rsidR="00662CC8" w:rsidRPr="008364CB" w:rsidRDefault="00662CC8" w:rsidP="00662CC8">
            <w:pPr>
              <w:jc w:val="both"/>
              <w:rPr>
                <w:rFonts w:ascii="Arial" w:hAnsi="Arial" w:cs="Arial"/>
                <w:szCs w:val="22"/>
              </w:rPr>
            </w:pPr>
            <w:r w:rsidRPr="008364CB">
              <w:rPr>
                <w:rFonts w:ascii="Arial" w:hAnsi="Arial" w:cs="Arial"/>
                <w:szCs w:val="22"/>
              </w:rPr>
              <w:t xml:space="preserve">They </w:t>
            </w:r>
            <w:r>
              <w:rPr>
                <w:rFonts w:ascii="Arial" w:hAnsi="Arial" w:cs="Arial"/>
                <w:szCs w:val="22"/>
              </w:rPr>
              <w:t xml:space="preserve">will </w:t>
            </w:r>
            <w:r w:rsidRPr="008364CB">
              <w:rPr>
                <w:rFonts w:ascii="Arial" w:hAnsi="Arial" w:cs="Arial"/>
                <w:szCs w:val="22"/>
              </w:rPr>
              <w:t>continually analyse and evaluate current systems and processes with a view to determining those which require enhancement or improvement to meet the changing needs of both the business</w:t>
            </w:r>
            <w:r w:rsidR="00633F40">
              <w:rPr>
                <w:rFonts w:ascii="Arial" w:hAnsi="Arial" w:cs="Arial"/>
                <w:szCs w:val="22"/>
              </w:rPr>
              <w:t>,</w:t>
            </w:r>
            <w:r w:rsidRPr="008364CB">
              <w:rPr>
                <w:rFonts w:ascii="Arial" w:hAnsi="Arial" w:cs="Arial"/>
                <w:szCs w:val="22"/>
              </w:rPr>
              <w:t xml:space="preserve"> regulators</w:t>
            </w:r>
            <w:r w:rsidR="00633F40">
              <w:rPr>
                <w:rFonts w:ascii="Arial" w:hAnsi="Arial" w:cs="Arial"/>
                <w:szCs w:val="22"/>
              </w:rPr>
              <w:t xml:space="preserve"> and the external environment</w:t>
            </w:r>
            <w:r w:rsidRPr="008364CB">
              <w:rPr>
                <w:rFonts w:ascii="Arial" w:hAnsi="Arial" w:cs="Arial"/>
                <w:szCs w:val="22"/>
              </w:rPr>
              <w:t xml:space="preserve">. </w:t>
            </w:r>
          </w:p>
          <w:p w:rsidR="00662CC8" w:rsidRPr="008364CB" w:rsidRDefault="00662CC8" w:rsidP="00662CC8">
            <w:pPr>
              <w:jc w:val="both"/>
              <w:rPr>
                <w:rFonts w:ascii="Arial" w:hAnsi="Arial" w:cs="Arial"/>
                <w:szCs w:val="22"/>
              </w:rPr>
            </w:pPr>
          </w:p>
          <w:p w:rsidR="00662CC8" w:rsidRDefault="00633F40" w:rsidP="00662CC8">
            <w:pPr>
              <w:jc w:val="both"/>
              <w:rPr>
                <w:rFonts w:ascii="Arial" w:hAnsi="Arial" w:cs="Arial"/>
                <w:szCs w:val="22"/>
              </w:rPr>
            </w:pPr>
            <w:r>
              <w:rPr>
                <w:rFonts w:ascii="Arial" w:hAnsi="Arial" w:cs="Arial"/>
                <w:szCs w:val="22"/>
              </w:rPr>
              <w:t xml:space="preserve">The post holder </w:t>
            </w:r>
            <w:r w:rsidR="00662CC8" w:rsidRPr="008364CB">
              <w:rPr>
                <w:rFonts w:ascii="Arial" w:hAnsi="Arial" w:cs="Arial"/>
                <w:szCs w:val="22"/>
              </w:rPr>
              <w:t xml:space="preserve">will produce timely quality reports to identify and address potential or actual </w:t>
            </w:r>
            <w:r>
              <w:rPr>
                <w:rFonts w:ascii="Arial" w:hAnsi="Arial" w:cs="Arial"/>
                <w:szCs w:val="22"/>
              </w:rPr>
              <w:t xml:space="preserve">quality </w:t>
            </w:r>
            <w:r w:rsidR="00662CC8" w:rsidRPr="008364CB">
              <w:rPr>
                <w:rFonts w:ascii="Arial" w:hAnsi="Arial" w:cs="Arial"/>
                <w:szCs w:val="22"/>
              </w:rPr>
              <w:t>risks and advise the Senior Quality officer accordingly</w:t>
            </w:r>
            <w:r>
              <w:rPr>
                <w:rFonts w:ascii="Arial" w:hAnsi="Arial" w:cs="Arial"/>
                <w:szCs w:val="22"/>
              </w:rPr>
              <w:t>. They will help to address</w:t>
            </w:r>
            <w:r w:rsidR="00662CC8">
              <w:rPr>
                <w:rFonts w:ascii="Arial" w:hAnsi="Arial" w:cs="Arial"/>
                <w:szCs w:val="22"/>
              </w:rPr>
              <w:t xml:space="preserve"> </w:t>
            </w:r>
            <w:r>
              <w:rPr>
                <w:rFonts w:ascii="Arial" w:hAnsi="Arial" w:cs="Arial"/>
                <w:szCs w:val="22"/>
              </w:rPr>
              <w:t xml:space="preserve">any such </w:t>
            </w:r>
            <w:r w:rsidR="00662CC8">
              <w:rPr>
                <w:rFonts w:ascii="Arial" w:hAnsi="Arial" w:cs="Arial"/>
                <w:szCs w:val="22"/>
              </w:rPr>
              <w:t>areas of risk, e</w:t>
            </w:r>
            <w:r>
              <w:rPr>
                <w:rFonts w:ascii="Arial" w:hAnsi="Arial" w:cs="Arial"/>
                <w:szCs w:val="22"/>
              </w:rPr>
              <w:t>nsuring that high risk activities are</w:t>
            </w:r>
            <w:r w:rsidR="00662CC8">
              <w:rPr>
                <w:rFonts w:ascii="Arial" w:hAnsi="Arial" w:cs="Arial"/>
                <w:szCs w:val="22"/>
              </w:rPr>
              <w:t xml:space="preserve"> monitored</w:t>
            </w:r>
            <w:r>
              <w:rPr>
                <w:rFonts w:ascii="Arial" w:hAnsi="Arial" w:cs="Arial"/>
                <w:szCs w:val="22"/>
              </w:rPr>
              <w:t xml:space="preserve"> and managed</w:t>
            </w:r>
            <w:r w:rsidR="00662CC8">
              <w:rPr>
                <w:rFonts w:ascii="Arial" w:hAnsi="Arial" w:cs="Arial"/>
                <w:szCs w:val="22"/>
              </w:rPr>
              <w:t xml:space="preserve"> effectively</w:t>
            </w:r>
            <w:r>
              <w:rPr>
                <w:rFonts w:ascii="Arial" w:hAnsi="Arial" w:cs="Arial"/>
                <w:szCs w:val="22"/>
              </w:rPr>
              <w:t>,</w:t>
            </w:r>
            <w:r w:rsidR="00662CC8">
              <w:rPr>
                <w:rFonts w:ascii="Arial" w:hAnsi="Arial" w:cs="Arial"/>
                <w:szCs w:val="22"/>
              </w:rPr>
              <w:t xml:space="preserve"> and </w:t>
            </w:r>
            <w:r>
              <w:rPr>
                <w:rFonts w:ascii="Arial" w:hAnsi="Arial" w:cs="Arial"/>
                <w:szCs w:val="22"/>
              </w:rPr>
              <w:t>that appropriate actions are taken to secure prompt resolutions.</w:t>
            </w:r>
          </w:p>
          <w:p w:rsidR="00662CC8" w:rsidRDefault="00662CC8" w:rsidP="00662CC8">
            <w:pPr>
              <w:jc w:val="both"/>
              <w:rPr>
                <w:rFonts w:ascii="Arial" w:hAnsi="Arial" w:cs="Arial"/>
                <w:szCs w:val="22"/>
              </w:rPr>
            </w:pPr>
          </w:p>
          <w:p w:rsidR="00680904" w:rsidRDefault="00680904" w:rsidP="00FE3581">
            <w:pPr>
              <w:jc w:val="both"/>
              <w:rPr>
                <w:rFonts w:ascii="Arial" w:hAnsi="Arial" w:cs="Arial"/>
                <w:szCs w:val="22"/>
              </w:rPr>
            </w:pPr>
          </w:p>
          <w:p w:rsidR="001552A9" w:rsidRPr="00662CC8" w:rsidRDefault="001552A9" w:rsidP="00FE3581">
            <w:pPr>
              <w:jc w:val="both"/>
              <w:rPr>
                <w:rFonts w:ascii="Arial" w:hAnsi="Arial" w:cs="Arial"/>
                <w:b/>
                <w:szCs w:val="22"/>
                <w:u w:val="single"/>
              </w:rPr>
            </w:pPr>
            <w:r w:rsidRPr="00662CC8">
              <w:rPr>
                <w:rFonts w:ascii="Arial" w:hAnsi="Arial" w:cs="Arial"/>
                <w:b/>
                <w:szCs w:val="22"/>
                <w:u w:val="single"/>
              </w:rPr>
              <w:t xml:space="preserve">Customer service </w:t>
            </w:r>
          </w:p>
          <w:p w:rsidR="00E75455" w:rsidRDefault="00E75455" w:rsidP="00FE3581">
            <w:pPr>
              <w:jc w:val="both"/>
              <w:rPr>
                <w:rFonts w:ascii="Arial" w:hAnsi="Arial" w:cs="Arial"/>
                <w:szCs w:val="22"/>
              </w:rPr>
            </w:pPr>
            <w:r>
              <w:rPr>
                <w:rFonts w:ascii="Arial" w:hAnsi="Arial" w:cs="Arial"/>
                <w:szCs w:val="22"/>
              </w:rPr>
              <w:t xml:space="preserve">The Quality Officer will support </w:t>
            </w:r>
            <w:r w:rsidR="00633F40">
              <w:rPr>
                <w:rFonts w:ascii="Arial" w:hAnsi="Arial" w:cs="Arial"/>
                <w:szCs w:val="22"/>
              </w:rPr>
              <w:t xml:space="preserve">UAL approved </w:t>
            </w:r>
            <w:r>
              <w:rPr>
                <w:rFonts w:ascii="Arial" w:hAnsi="Arial" w:cs="Arial"/>
                <w:szCs w:val="22"/>
              </w:rPr>
              <w:t>centres</w:t>
            </w:r>
            <w:r w:rsidR="00800510">
              <w:rPr>
                <w:rFonts w:ascii="Arial" w:hAnsi="Arial" w:cs="Arial"/>
                <w:szCs w:val="22"/>
              </w:rPr>
              <w:t xml:space="preserve"> (FE </w:t>
            </w:r>
            <w:r w:rsidR="00633F40">
              <w:rPr>
                <w:rFonts w:ascii="Arial" w:hAnsi="Arial" w:cs="Arial"/>
                <w:szCs w:val="22"/>
              </w:rPr>
              <w:t>colleges, sixth form centres and private training providers)</w:t>
            </w:r>
            <w:r>
              <w:rPr>
                <w:rFonts w:ascii="Arial" w:hAnsi="Arial" w:cs="Arial"/>
                <w:szCs w:val="22"/>
              </w:rPr>
              <w:t xml:space="preserve"> by providing expert </w:t>
            </w:r>
            <w:r w:rsidR="00633F40">
              <w:rPr>
                <w:rFonts w:ascii="Arial" w:hAnsi="Arial" w:cs="Arial"/>
                <w:szCs w:val="22"/>
              </w:rPr>
              <w:t xml:space="preserve">about the requirements of </w:t>
            </w:r>
            <w:r>
              <w:rPr>
                <w:rFonts w:ascii="Arial" w:hAnsi="Arial" w:cs="Arial"/>
                <w:szCs w:val="22"/>
              </w:rPr>
              <w:t>qua</w:t>
            </w:r>
            <w:r w:rsidR="00633F40">
              <w:rPr>
                <w:rFonts w:ascii="Arial" w:hAnsi="Arial" w:cs="Arial"/>
                <w:szCs w:val="22"/>
              </w:rPr>
              <w:t>lification and assessment policies</w:t>
            </w:r>
            <w:r>
              <w:rPr>
                <w:rFonts w:ascii="Arial" w:hAnsi="Arial" w:cs="Arial"/>
                <w:szCs w:val="22"/>
              </w:rPr>
              <w:t xml:space="preserve">, and will contribute to external events to ensure </w:t>
            </w:r>
            <w:r w:rsidR="00305707">
              <w:rPr>
                <w:rFonts w:ascii="Arial" w:hAnsi="Arial" w:cs="Arial"/>
                <w:szCs w:val="22"/>
              </w:rPr>
              <w:t>a stan</w:t>
            </w:r>
            <w:r w:rsidR="00680904">
              <w:rPr>
                <w:rFonts w:ascii="Arial" w:hAnsi="Arial" w:cs="Arial"/>
                <w:szCs w:val="22"/>
              </w:rPr>
              <w:t xml:space="preserve">dardised approach is undertaken nationally. </w:t>
            </w:r>
          </w:p>
          <w:p w:rsidR="00305707" w:rsidRDefault="00305707" w:rsidP="00FE3581">
            <w:pPr>
              <w:jc w:val="both"/>
              <w:rPr>
                <w:rFonts w:ascii="Arial" w:hAnsi="Arial" w:cs="Arial"/>
                <w:szCs w:val="22"/>
              </w:rPr>
            </w:pPr>
          </w:p>
          <w:p w:rsidR="00E24E2E" w:rsidRPr="008364CB" w:rsidRDefault="00305707" w:rsidP="00FE3581">
            <w:pPr>
              <w:jc w:val="both"/>
              <w:rPr>
                <w:rFonts w:ascii="Arial" w:hAnsi="Arial" w:cs="Arial"/>
                <w:szCs w:val="22"/>
              </w:rPr>
            </w:pPr>
            <w:r>
              <w:rPr>
                <w:rFonts w:ascii="Arial" w:hAnsi="Arial" w:cs="Arial"/>
                <w:szCs w:val="22"/>
              </w:rPr>
              <w:t xml:space="preserve">They </w:t>
            </w:r>
            <w:r w:rsidR="001552A9">
              <w:rPr>
                <w:rFonts w:ascii="Arial" w:hAnsi="Arial" w:cs="Arial"/>
                <w:szCs w:val="22"/>
              </w:rPr>
              <w:t xml:space="preserve">will </w:t>
            </w:r>
            <w:r w:rsidR="003208E3" w:rsidRPr="008364CB">
              <w:rPr>
                <w:rFonts w:ascii="Arial" w:hAnsi="Arial" w:cs="Arial"/>
                <w:szCs w:val="22"/>
              </w:rPr>
              <w:t>develop</w:t>
            </w:r>
            <w:r w:rsidR="00633F40">
              <w:rPr>
                <w:rFonts w:ascii="Arial" w:hAnsi="Arial" w:cs="Arial"/>
                <w:szCs w:val="22"/>
              </w:rPr>
              <w:t xml:space="preserve"> and implement </w:t>
            </w:r>
            <w:r w:rsidR="003208E3" w:rsidRPr="008364CB">
              <w:rPr>
                <w:rFonts w:ascii="Arial" w:hAnsi="Arial" w:cs="Arial"/>
                <w:szCs w:val="22"/>
              </w:rPr>
              <w:t xml:space="preserve">appropriate internal and external customer service level agreements with regards to quality assurance processes, and monitor </w:t>
            </w:r>
            <w:r w:rsidR="00633F40">
              <w:rPr>
                <w:rFonts w:ascii="Arial" w:hAnsi="Arial" w:cs="Arial"/>
                <w:szCs w:val="22"/>
              </w:rPr>
              <w:t xml:space="preserve">and report on </w:t>
            </w:r>
            <w:r w:rsidR="003208E3" w:rsidRPr="008364CB">
              <w:rPr>
                <w:rFonts w:ascii="Arial" w:hAnsi="Arial" w:cs="Arial"/>
                <w:szCs w:val="22"/>
              </w:rPr>
              <w:t>them to ensure that they are met or exceeded.</w:t>
            </w:r>
          </w:p>
          <w:p w:rsidR="003208E3" w:rsidRPr="008364CB" w:rsidRDefault="003208E3" w:rsidP="003208E3">
            <w:pPr>
              <w:rPr>
                <w:rFonts w:ascii="Arial" w:hAnsi="Arial" w:cs="Arial"/>
                <w:szCs w:val="22"/>
              </w:rPr>
            </w:pPr>
          </w:p>
          <w:p w:rsidR="003208E3" w:rsidRPr="008364CB" w:rsidRDefault="003208E3" w:rsidP="003208E3">
            <w:pPr>
              <w:rPr>
                <w:rFonts w:ascii="Arial" w:hAnsi="Arial" w:cs="Arial"/>
                <w:szCs w:val="22"/>
              </w:rPr>
            </w:pPr>
            <w:r w:rsidRPr="008364CB">
              <w:rPr>
                <w:rFonts w:ascii="Arial" w:hAnsi="Arial" w:cs="Arial"/>
                <w:szCs w:val="22"/>
              </w:rPr>
              <w:t>The post holder will be expected to maintain high professional standards, manage confidential information with integrity, and work effectively with staff at all levels internally</w:t>
            </w:r>
            <w:r w:rsidR="003D0B21">
              <w:rPr>
                <w:rFonts w:ascii="Arial" w:hAnsi="Arial" w:cs="Arial"/>
                <w:szCs w:val="22"/>
              </w:rPr>
              <w:t>,</w:t>
            </w:r>
            <w:r w:rsidRPr="008364CB">
              <w:rPr>
                <w:rFonts w:ascii="Arial" w:hAnsi="Arial" w:cs="Arial"/>
                <w:szCs w:val="22"/>
              </w:rPr>
              <w:t xml:space="preserve"> across the University of the Arts London, and with</w:t>
            </w:r>
            <w:r w:rsidR="003D0B21" w:rsidRPr="008364CB">
              <w:rPr>
                <w:rFonts w:ascii="Arial" w:hAnsi="Arial" w:cs="Arial"/>
                <w:szCs w:val="22"/>
              </w:rPr>
              <w:t xml:space="preserve"> </w:t>
            </w:r>
            <w:r w:rsidR="003D0B21">
              <w:rPr>
                <w:rFonts w:ascii="Arial" w:hAnsi="Arial" w:cs="Arial"/>
                <w:szCs w:val="22"/>
              </w:rPr>
              <w:t xml:space="preserve">external </w:t>
            </w:r>
            <w:r w:rsidRPr="008364CB">
              <w:rPr>
                <w:rFonts w:ascii="Arial" w:hAnsi="Arial" w:cs="Arial"/>
                <w:szCs w:val="22"/>
              </w:rPr>
              <w:t xml:space="preserve">customers and stakeholders. </w:t>
            </w:r>
          </w:p>
          <w:p w:rsidR="000F7C69" w:rsidRPr="008364CB" w:rsidRDefault="000F7C69" w:rsidP="003208E3">
            <w:pPr>
              <w:jc w:val="both"/>
              <w:rPr>
                <w:rFonts w:ascii="Arial" w:hAnsi="Arial" w:cs="Arial"/>
                <w:b/>
                <w:szCs w:val="22"/>
              </w:rPr>
            </w:pPr>
          </w:p>
        </w:tc>
      </w:tr>
      <w:tr w:rsidR="000F7C69" w:rsidRPr="008364CB" w:rsidTr="000F7C69">
        <w:tc>
          <w:tcPr>
            <w:tcW w:w="10440" w:type="dxa"/>
            <w:gridSpan w:val="2"/>
          </w:tcPr>
          <w:p w:rsidR="000F7C69" w:rsidRPr="008364CB" w:rsidRDefault="000F7C69" w:rsidP="000F7C69">
            <w:pPr>
              <w:rPr>
                <w:rFonts w:ascii="Arial" w:hAnsi="Arial" w:cs="Arial"/>
                <w:b/>
                <w:szCs w:val="22"/>
              </w:rPr>
            </w:pPr>
            <w:r w:rsidRPr="008364CB">
              <w:rPr>
                <w:rFonts w:ascii="Arial" w:hAnsi="Arial" w:cs="Arial"/>
                <w:b/>
                <w:szCs w:val="22"/>
              </w:rPr>
              <w:lastRenderedPageBreak/>
              <w:t>Duties and respons</w:t>
            </w:r>
            <w:r w:rsidRPr="00071F0B">
              <w:rPr>
                <w:rFonts w:ascii="Arial" w:hAnsi="Arial" w:cs="Arial"/>
                <w:b/>
                <w:szCs w:val="22"/>
              </w:rPr>
              <w:t>ibilities</w:t>
            </w:r>
          </w:p>
          <w:p w:rsidR="008E75A4" w:rsidRPr="008364CB" w:rsidRDefault="008E75A4" w:rsidP="008E75A4">
            <w:pPr>
              <w:rPr>
                <w:rFonts w:ascii="Arial" w:hAnsi="Arial" w:cs="Arial"/>
                <w:szCs w:val="22"/>
              </w:rPr>
            </w:pPr>
          </w:p>
          <w:p w:rsidR="00701862" w:rsidRPr="008364CB" w:rsidRDefault="00701862" w:rsidP="00701862">
            <w:pPr>
              <w:numPr>
                <w:ilvl w:val="0"/>
                <w:numId w:val="1"/>
              </w:numPr>
              <w:rPr>
                <w:rFonts w:ascii="Arial" w:hAnsi="Arial" w:cs="Arial"/>
                <w:szCs w:val="22"/>
              </w:rPr>
            </w:pPr>
            <w:r w:rsidRPr="008364CB">
              <w:rPr>
                <w:rFonts w:ascii="Arial" w:hAnsi="Arial" w:cs="Arial"/>
                <w:szCs w:val="22"/>
              </w:rPr>
              <w:t xml:space="preserve">To provide advice, guidance and support in response to internal and external queries relating to quality assurance and </w:t>
            </w:r>
            <w:r w:rsidR="00AA0BE3">
              <w:rPr>
                <w:rFonts w:ascii="Arial" w:hAnsi="Arial" w:cs="Arial"/>
                <w:szCs w:val="22"/>
              </w:rPr>
              <w:t xml:space="preserve">regulatory </w:t>
            </w:r>
            <w:r w:rsidRPr="008364CB">
              <w:rPr>
                <w:rFonts w:ascii="Arial" w:hAnsi="Arial" w:cs="Arial"/>
                <w:szCs w:val="22"/>
              </w:rPr>
              <w:t xml:space="preserve">compliance </w:t>
            </w:r>
            <w:r w:rsidR="00AA0BE3">
              <w:rPr>
                <w:rFonts w:ascii="Arial" w:hAnsi="Arial" w:cs="Arial"/>
                <w:szCs w:val="22"/>
              </w:rPr>
              <w:t>issues</w:t>
            </w:r>
          </w:p>
          <w:p w:rsidR="008E75A4" w:rsidRPr="008364CB" w:rsidRDefault="00701862" w:rsidP="008E75A4">
            <w:pPr>
              <w:numPr>
                <w:ilvl w:val="0"/>
                <w:numId w:val="1"/>
              </w:numPr>
              <w:rPr>
                <w:rFonts w:ascii="Arial" w:hAnsi="Arial" w:cs="Arial"/>
                <w:szCs w:val="22"/>
              </w:rPr>
            </w:pPr>
            <w:r w:rsidRPr="008364CB">
              <w:rPr>
                <w:rFonts w:ascii="Arial" w:hAnsi="Arial" w:cs="Arial"/>
                <w:szCs w:val="22"/>
              </w:rPr>
              <w:t xml:space="preserve">To support </w:t>
            </w:r>
            <w:r w:rsidR="008E75A4" w:rsidRPr="008364CB">
              <w:rPr>
                <w:rFonts w:ascii="Arial" w:hAnsi="Arial" w:cs="Arial"/>
                <w:szCs w:val="22"/>
              </w:rPr>
              <w:t xml:space="preserve">the Senior Quality Officer </w:t>
            </w:r>
            <w:r w:rsidR="00264590" w:rsidRPr="008364CB">
              <w:rPr>
                <w:rFonts w:ascii="Arial" w:hAnsi="Arial" w:cs="Arial"/>
                <w:szCs w:val="22"/>
              </w:rPr>
              <w:t>in</w:t>
            </w:r>
            <w:r w:rsidR="008E75A4" w:rsidRPr="008364CB">
              <w:rPr>
                <w:rFonts w:ascii="Arial" w:hAnsi="Arial" w:cs="Arial"/>
                <w:szCs w:val="22"/>
              </w:rPr>
              <w:t xml:space="preserve"> the production</w:t>
            </w:r>
            <w:r w:rsidRPr="008364CB">
              <w:rPr>
                <w:rFonts w:ascii="Arial" w:hAnsi="Arial" w:cs="Arial"/>
                <w:szCs w:val="22"/>
              </w:rPr>
              <w:t xml:space="preserve"> of the annual self evaluation</w:t>
            </w:r>
            <w:r w:rsidR="008E75A4" w:rsidRPr="008364CB">
              <w:rPr>
                <w:rFonts w:ascii="Arial" w:hAnsi="Arial" w:cs="Arial"/>
                <w:szCs w:val="22"/>
              </w:rPr>
              <w:t xml:space="preserve"> </w:t>
            </w:r>
            <w:r w:rsidR="00AA0BE3">
              <w:rPr>
                <w:rFonts w:ascii="Arial" w:hAnsi="Arial" w:cs="Arial"/>
                <w:szCs w:val="22"/>
              </w:rPr>
              <w:t>report</w:t>
            </w:r>
          </w:p>
          <w:p w:rsidR="00701862" w:rsidRPr="008364CB" w:rsidRDefault="00701862" w:rsidP="008E75A4">
            <w:pPr>
              <w:numPr>
                <w:ilvl w:val="0"/>
                <w:numId w:val="1"/>
              </w:numPr>
              <w:rPr>
                <w:rFonts w:ascii="Arial" w:hAnsi="Arial" w:cs="Arial"/>
                <w:szCs w:val="22"/>
              </w:rPr>
            </w:pPr>
            <w:r w:rsidRPr="008364CB">
              <w:rPr>
                <w:rFonts w:ascii="Arial" w:hAnsi="Arial" w:cs="Arial"/>
                <w:szCs w:val="22"/>
              </w:rPr>
              <w:t>To deve</w:t>
            </w:r>
            <w:r w:rsidR="00AA0BE3">
              <w:rPr>
                <w:rFonts w:ascii="Arial" w:hAnsi="Arial" w:cs="Arial"/>
                <w:szCs w:val="22"/>
              </w:rPr>
              <w:t>lop and maintain a thorough, up-to-</w:t>
            </w:r>
            <w:r w:rsidRPr="008364CB">
              <w:rPr>
                <w:rFonts w:ascii="Arial" w:hAnsi="Arial" w:cs="Arial"/>
                <w:szCs w:val="22"/>
              </w:rPr>
              <w:t xml:space="preserve">date </w:t>
            </w:r>
            <w:r w:rsidR="00AA0BE3">
              <w:rPr>
                <w:rFonts w:ascii="Arial" w:hAnsi="Arial" w:cs="Arial"/>
                <w:szCs w:val="22"/>
              </w:rPr>
              <w:t xml:space="preserve">knowledge and </w:t>
            </w:r>
            <w:r w:rsidRPr="008364CB">
              <w:rPr>
                <w:rFonts w:ascii="Arial" w:hAnsi="Arial" w:cs="Arial"/>
                <w:szCs w:val="22"/>
              </w:rPr>
              <w:t xml:space="preserve">understanding of </w:t>
            </w:r>
            <w:r w:rsidR="00AA0BE3">
              <w:rPr>
                <w:rFonts w:ascii="Arial" w:hAnsi="Arial" w:cs="Arial"/>
                <w:szCs w:val="22"/>
              </w:rPr>
              <w:t xml:space="preserve">contemporary quality assurance practice and </w:t>
            </w:r>
            <w:r w:rsidRPr="008364CB">
              <w:rPr>
                <w:rFonts w:ascii="Arial" w:hAnsi="Arial" w:cs="Arial"/>
                <w:szCs w:val="22"/>
              </w:rPr>
              <w:t>regulatory requirements</w:t>
            </w:r>
            <w:r w:rsidR="00AA0BE3">
              <w:rPr>
                <w:rFonts w:ascii="Arial" w:hAnsi="Arial" w:cs="Arial"/>
                <w:szCs w:val="22"/>
              </w:rPr>
              <w:t>,</w:t>
            </w:r>
            <w:r w:rsidRPr="008364CB">
              <w:rPr>
                <w:rFonts w:ascii="Arial" w:hAnsi="Arial" w:cs="Arial"/>
                <w:szCs w:val="22"/>
              </w:rPr>
              <w:t xml:space="preserve"> and ensure that systems and processes support ongoing compliance</w:t>
            </w:r>
          </w:p>
          <w:p w:rsidR="00E25D9B" w:rsidRPr="008364CB" w:rsidRDefault="00E25D9B" w:rsidP="00E25D9B">
            <w:pPr>
              <w:pStyle w:val="ListParagraph"/>
              <w:numPr>
                <w:ilvl w:val="0"/>
                <w:numId w:val="1"/>
              </w:numPr>
              <w:rPr>
                <w:rFonts w:ascii="Arial" w:hAnsi="Arial" w:cs="Arial"/>
              </w:rPr>
            </w:pPr>
            <w:r w:rsidRPr="008364CB">
              <w:rPr>
                <w:rFonts w:ascii="Arial" w:hAnsi="Arial" w:cs="Arial"/>
              </w:rPr>
              <w:t xml:space="preserve">To develop and maintain a sound understanding of all </w:t>
            </w:r>
            <w:r w:rsidR="00AA0BE3">
              <w:rPr>
                <w:rFonts w:ascii="Arial" w:hAnsi="Arial" w:cs="Arial"/>
              </w:rPr>
              <w:t xml:space="preserve">UAL Awarding Body </w:t>
            </w:r>
            <w:r w:rsidRPr="008364CB">
              <w:rPr>
                <w:rFonts w:ascii="Arial" w:hAnsi="Arial" w:cs="Arial"/>
              </w:rPr>
              <w:t>quality assurance and compliance policies and procedures</w:t>
            </w:r>
          </w:p>
          <w:p w:rsidR="004001CB" w:rsidRPr="008364CB" w:rsidRDefault="00701862" w:rsidP="004001CB">
            <w:pPr>
              <w:pStyle w:val="ListParagraph"/>
              <w:numPr>
                <w:ilvl w:val="0"/>
                <w:numId w:val="1"/>
              </w:numPr>
              <w:rPr>
                <w:rFonts w:ascii="Arial" w:hAnsi="Arial" w:cs="Arial"/>
              </w:rPr>
            </w:pPr>
            <w:r w:rsidRPr="008364CB">
              <w:rPr>
                <w:rFonts w:ascii="Arial" w:hAnsi="Arial" w:cs="Arial"/>
              </w:rPr>
              <w:t xml:space="preserve">To continuously monitor </w:t>
            </w:r>
            <w:r w:rsidR="00AA0BE3">
              <w:rPr>
                <w:rFonts w:ascii="Arial" w:hAnsi="Arial" w:cs="Arial"/>
              </w:rPr>
              <w:t xml:space="preserve">and actively manage </w:t>
            </w:r>
            <w:r w:rsidRPr="008364CB">
              <w:rPr>
                <w:rFonts w:ascii="Arial" w:hAnsi="Arial" w:cs="Arial"/>
              </w:rPr>
              <w:t xml:space="preserve">systems and processes, identifying </w:t>
            </w:r>
            <w:r w:rsidR="00AA0BE3" w:rsidRPr="008364CB">
              <w:rPr>
                <w:rFonts w:ascii="Arial" w:hAnsi="Arial" w:cs="Arial"/>
              </w:rPr>
              <w:t xml:space="preserve"> areas </w:t>
            </w:r>
            <w:r w:rsidR="00AA0BE3">
              <w:rPr>
                <w:rFonts w:ascii="Arial" w:hAnsi="Arial" w:cs="Arial"/>
              </w:rPr>
              <w:t xml:space="preserve">of </w:t>
            </w:r>
            <w:r w:rsidRPr="008364CB">
              <w:rPr>
                <w:rFonts w:ascii="Arial" w:hAnsi="Arial" w:cs="Arial"/>
              </w:rPr>
              <w:t xml:space="preserve">concern and advising on </w:t>
            </w:r>
            <w:r w:rsidR="00AA0BE3">
              <w:rPr>
                <w:rFonts w:ascii="Arial" w:hAnsi="Arial" w:cs="Arial"/>
              </w:rPr>
              <w:t>opportunities for enhancement and improvement</w:t>
            </w:r>
          </w:p>
          <w:p w:rsidR="004001CB" w:rsidRPr="008364CB" w:rsidRDefault="00452BF6" w:rsidP="004001CB">
            <w:pPr>
              <w:pStyle w:val="ListParagraph"/>
              <w:numPr>
                <w:ilvl w:val="0"/>
                <w:numId w:val="1"/>
              </w:numPr>
              <w:rPr>
                <w:rFonts w:ascii="Arial" w:hAnsi="Arial" w:cs="Arial"/>
              </w:rPr>
            </w:pPr>
            <w:r w:rsidRPr="008364CB">
              <w:rPr>
                <w:rFonts w:ascii="Arial" w:hAnsi="Arial" w:cs="Arial"/>
              </w:rPr>
              <w:t xml:space="preserve">To activity contribute </w:t>
            </w:r>
            <w:r w:rsidR="004001CB" w:rsidRPr="008364CB">
              <w:rPr>
                <w:rFonts w:ascii="Arial" w:hAnsi="Arial" w:cs="Arial"/>
              </w:rPr>
              <w:t>to the preparation of information required for internal or external audits</w:t>
            </w:r>
          </w:p>
          <w:p w:rsidR="004001CB" w:rsidRPr="008364CB" w:rsidRDefault="004001CB" w:rsidP="004001CB">
            <w:pPr>
              <w:pStyle w:val="ListParagraph"/>
              <w:numPr>
                <w:ilvl w:val="0"/>
                <w:numId w:val="1"/>
              </w:numPr>
              <w:rPr>
                <w:rFonts w:ascii="Arial" w:hAnsi="Arial" w:cs="Arial"/>
              </w:rPr>
            </w:pPr>
            <w:r w:rsidRPr="008364CB">
              <w:rPr>
                <w:rFonts w:ascii="Arial" w:hAnsi="Arial" w:cs="Arial"/>
              </w:rPr>
              <w:t xml:space="preserve">To provide </w:t>
            </w:r>
            <w:r w:rsidR="00AA0BE3">
              <w:rPr>
                <w:rFonts w:ascii="Arial" w:hAnsi="Arial" w:cs="Arial"/>
              </w:rPr>
              <w:t xml:space="preserve">clearly </w:t>
            </w:r>
            <w:r w:rsidRPr="008364CB">
              <w:rPr>
                <w:rFonts w:ascii="Arial" w:hAnsi="Arial" w:cs="Arial"/>
              </w:rPr>
              <w:t xml:space="preserve">written </w:t>
            </w:r>
            <w:r w:rsidR="00AA0BE3">
              <w:rPr>
                <w:rFonts w:ascii="Arial" w:hAnsi="Arial" w:cs="Arial"/>
              </w:rPr>
              <w:t xml:space="preserve">formal </w:t>
            </w:r>
            <w:r w:rsidRPr="008364CB">
              <w:rPr>
                <w:rFonts w:ascii="Arial" w:hAnsi="Arial" w:cs="Arial"/>
              </w:rPr>
              <w:t xml:space="preserve">reports on quality and compliance </w:t>
            </w:r>
            <w:r w:rsidR="00AA0BE3">
              <w:rPr>
                <w:rFonts w:ascii="Arial" w:hAnsi="Arial" w:cs="Arial"/>
              </w:rPr>
              <w:t xml:space="preserve">matters, </w:t>
            </w:r>
            <w:r w:rsidRPr="008364CB">
              <w:rPr>
                <w:rFonts w:ascii="Arial" w:hAnsi="Arial" w:cs="Arial"/>
              </w:rPr>
              <w:t>as required</w:t>
            </w:r>
          </w:p>
          <w:p w:rsidR="004001CB" w:rsidRPr="00AA0BE3" w:rsidRDefault="004001CB" w:rsidP="004001CB">
            <w:pPr>
              <w:pStyle w:val="ListParagraph"/>
              <w:numPr>
                <w:ilvl w:val="0"/>
                <w:numId w:val="1"/>
              </w:numPr>
              <w:rPr>
                <w:rFonts w:ascii="Arial" w:hAnsi="Arial" w:cs="Arial"/>
              </w:rPr>
            </w:pPr>
            <w:r w:rsidRPr="008364CB">
              <w:rPr>
                <w:rFonts w:ascii="Arial" w:hAnsi="Arial" w:cs="Arial"/>
              </w:rPr>
              <w:t xml:space="preserve">To extract and report on </w:t>
            </w:r>
            <w:r w:rsidRPr="008364CB">
              <w:rPr>
                <w:rFonts w:ascii="Arial" w:hAnsi="Arial" w:cs="Arial"/>
                <w:lang w:val="en-US"/>
              </w:rPr>
              <w:t xml:space="preserve">quality </w:t>
            </w:r>
            <w:r w:rsidR="00AA0BE3">
              <w:rPr>
                <w:rFonts w:ascii="Arial" w:hAnsi="Arial" w:cs="Arial"/>
                <w:lang w:val="en-US"/>
              </w:rPr>
              <w:t xml:space="preserve">assurance </w:t>
            </w:r>
            <w:r w:rsidRPr="008364CB">
              <w:rPr>
                <w:rFonts w:ascii="Arial" w:hAnsi="Arial" w:cs="Arial"/>
                <w:lang w:val="en-US"/>
              </w:rPr>
              <w:t xml:space="preserve">data </w:t>
            </w:r>
            <w:r w:rsidRPr="008364CB">
              <w:rPr>
                <w:rFonts w:ascii="Arial" w:hAnsi="Arial" w:cs="Arial"/>
                <w:bCs/>
              </w:rPr>
              <w:t>as required, assisting with the validation and preparation of data re</w:t>
            </w:r>
            <w:r w:rsidR="00BD271E">
              <w:rPr>
                <w:rFonts w:ascii="Arial" w:hAnsi="Arial" w:cs="Arial"/>
                <w:bCs/>
              </w:rPr>
              <w:t xml:space="preserve">turns </w:t>
            </w:r>
            <w:r w:rsidR="00AA0BE3">
              <w:rPr>
                <w:rFonts w:ascii="Arial" w:hAnsi="Arial" w:cs="Arial"/>
                <w:bCs/>
              </w:rPr>
              <w:t>to</w:t>
            </w:r>
            <w:r w:rsidR="00BD271E">
              <w:rPr>
                <w:rFonts w:ascii="Arial" w:hAnsi="Arial" w:cs="Arial"/>
                <w:bCs/>
              </w:rPr>
              <w:t xml:space="preserve"> regulators and centres</w:t>
            </w:r>
          </w:p>
          <w:p w:rsidR="00AA0BE3" w:rsidRPr="008364CB" w:rsidRDefault="00AA0BE3" w:rsidP="004001CB">
            <w:pPr>
              <w:pStyle w:val="ListParagraph"/>
              <w:numPr>
                <w:ilvl w:val="0"/>
                <w:numId w:val="1"/>
              </w:numPr>
              <w:rPr>
                <w:rFonts w:ascii="Arial" w:hAnsi="Arial" w:cs="Arial"/>
              </w:rPr>
            </w:pPr>
            <w:r>
              <w:rPr>
                <w:rFonts w:ascii="Arial" w:hAnsi="Arial" w:cs="Arial"/>
                <w:bCs/>
              </w:rPr>
              <w:t>To sample and quality assure benchmark data, and student achievement reports</w:t>
            </w:r>
          </w:p>
          <w:p w:rsidR="004001CB" w:rsidRPr="008364CB" w:rsidRDefault="004001CB" w:rsidP="004001CB">
            <w:pPr>
              <w:pStyle w:val="ListParagraph"/>
              <w:numPr>
                <w:ilvl w:val="0"/>
                <w:numId w:val="1"/>
              </w:numPr>
              <w:rPr>
                <w:rFonts w:ascii="Arial" w:hAnsi="Arial" w:cs="Arial"/>
              </w:rPr>
            </w:pPr>
            <w:r w:rsidRPr="008364CB">
              <w:rPr>
                <w:rFonts w:ascii="Arial" w:hAnsi="Arial" w:cs="Arial"/>
                <w:bCs/>
              </w:rPr>
              <w:t xml:space="preserve">To ensure that all staff are aware of </w:t>
            </w:r>
            <w:r w:rsidR="00AA0BE3">
              <w:rPr>
                <w:rFonts w:ascii="Arial" w:hAnsi="Arial" w:cs="Arial"/>
                <w:bCs/>
              </w:rPr>
              <w:t xml:space="preserve">current </w:t>
            </w:r>
            <w:r w:rsidRPr="008364CB">
              <w:rPr>
                <w:rFonts w:ascii="Arial" w:hAnsi="Arial" w:cs="Arial"/>
                <w:bCs/>
              </w:rPr>
              <w:t>quality assurance mechanisms and, where appropriate, deliver training and development sessions</w:t>
            </w:r>
            <w:r w:rsidR="00AA0BE3">
              <w:rPr>
                <w:rFonts w:ascii="Arial" w:hAnsi="Arial" w:cs="Arial"/>
                <w:bCs/>
              </w:rPr>
              <w:t xml:space="preserve"> for staff</w:t>
            </w:r>
          </w:p>
          <w:p w:rsidR="00E25D9B" w:rsidRPr="008364CB" w:rsidRDefault="00E25D9B" w:rsidP="004001CB">
            <w:pPr>
              <w:pStyle w:val="ListParagraph"/>
              <w:numPr>
                <w:ilvl w:val="0"/>
                <w:numId w:val="1"/>
              </w:numPr>
              <w:rPr>
                <w:rFonts w:ascii="Arial" w:hAnsi="Arial" w:cs="Arial"/>
              </w:rPr>
            </w:pPr>
            <w:r w:rsidRPr="008364CB">
              <w:rPr>
                <w:rFonts w:ascii="Arial" w:hAnsi="Arial" w:cs="Arial"/>
                <w:bCs/>
              </w:rPr>
              <w:t xml:space="preserve">To </w:t>
            </w:r>
            <w:r w:rsidR="00AA0BE3">
              <w:rPr>
                <w:rFonts w:ascii="Arial" w:hAnsi="Arial" w:cs="Arial"/>
                <w:bCs/>
              </w:rPr>
              <w:t>support the Senior Quality Officer in managing</w:t>
            </w:r>
            <w:r w:rsidRPr="008364CB">
              <w:rPr>
                <w:rFonts w:ascii="Arial" w:hAnsi="Arial" w:cs="Arial"/>
                <w:bCs/>
              </w:rPr>
              <w:t xml:space="preserve"> and oversee</w:t>
            </w:r>
            <w:r w:rsidR="00AA0BE3">
              <w:rPr>
                <w:rFonts w:ascii="Arial" w:hAnsi="Arial" w:cs="Arial"/>
                <w:bCs/>
              </w:rPr>
              <w:t>ing</w:t>
            </w:r>
            <w:r w:rsidRPr="008364CB">
              <w:rPr>
                <w:rFonts w:ascii="Arial" w:hAnsi="Arial" w:cs="Arial"/>
                <w:bCs/>
              </w:rPr>
              <w:t xml:space="preserve"> the work assigned to the Quality Administrator</w:t>
            </w:r>
            <w:r w:rsidR="008364CB" w:rsidRPr="008364CB">
              <w:rPr>
                <w:rFonts w:ascii="Arial" w:hAnsi="Arial" w:cs="Arial"/>
                <w:bCs/>
              </w:rPr>
              <w:t xml:space="preserve"> </w:t>
            </w:r>
          </w:p>
          <w:p w:rsidR="00E25D9B" w:rsidRPr="008364CB" w:rsidRDefault="00E25D9B" w:rsidP="004001CB">
            <w:pPr>
              <w:pStyle w:val="ListParagraph"/>
              <w:numPr>
                <w:ilvl w:val="0"/>
                <w:numId w:val="1"/>
              </w:numPr>
              <w:rPr>
                <w:rFonts w:ascii="Arial" w:hAnsi="Arial" w:cs="Arial"/>
              </w:rPr>
            </w:pPr>
            <w:r w:rsidRPr="008364CB">
              <w:rPr>
                <w:rFonts w:ascii="Arial" w:hAnsi="Arial" w:cs="Arial"/>
                <w:bCs/>
              </w:rPr>
              <w:t xml:space="preserve">To </w:t>
            </w:r>
            <w:r w:rsidR="00A4783F">
              <w:rPr>
                <w:rFonts w:ascii="Arial" w:hAnsi="Arial" w:cs="Arial"/>
                <w:bCs/>
              </w:rPr>
              <w:t>manage and contribute to</w:t>
            </w:r>
            <w:r w:rsidRPr="008364CB">
              <w:rPr>
                <w:rFonts w:ascii="Arial" w:hAnsi="Arial" w:cs="Arial"/>
                <w:bCs/>
              </w:rPr>
              <w:t xml:space="preserve"> projects as directed by the Senior Quality Officer and or Head of Quality and Operations</w:t>
            </w:r>
          </w:p>
          <w:p w:rsidR="00E25D9B" w:rsidRPr="008364CB" w:rsidRDefault="00E25D9B" w:rsidP="004001CB">
            <w:pPr>
              <w:pStyle w:val="ListParagraph"/>
              <w:numPr>
                <w:ilvl w:val="0"/>
                <w:numId w:val="1"/>
              </w:numPr>
              <w:rPr>
                <w:rFonts w:ascii="Arial" w:hAnsi="Arial" w:cs="Arial"/>
              </w:rPr>
            </w:pPr>
            <w:r w:rsidRPr="008364CB">
              <w:rPr>
                <w:rFonts w:ascii="Arial" w:hAnsi="Arial" w:cs="Arial"/>
                <w:bCs/>
              </w:rPr>
              <w:t xml:space="preserve">To represent </w:t>
            </w:r>
            <w:r w:rsidR="00A4783F">
              <w:rPr>
                <w:rFonts w:ascii="Arial" w:hAnsi="Arial" w:cs="Arial"/>
                <w:bCs/>
              </w:rPr>
              <w:t xml:space="preserve">and promote </w:t>
            </w:r>
            <w:r w:rsidRPr="008364CB">
              <w:rPr>
                <w:rFonts w:ascii="Arial" w:hAnsi="Arial" w:cs="Arial"/>
                <w:bCs/>
              </w:rPr>
              <w:t>the</w:t>
            </w:r>
            <w:r w:rsidR="00A4783F" w:rsidRPr="008364CB">
              <w:rPr>
                <w:rFonts w:ascii="Arial" w:hAnsi="Arial" w:cs="Arial"/>
                <w:bCs/>
              </w:rPr>
              <w:t xml:space="preserve"> </w:t>
            </w:r>
            <w:r w:rsidR="00A4783F">
              <w:rPr>
                <w:rFonts w:ascii="Arial" w:hAnsi="Arial" w:cs="Arial"/>
                <w:bCs/>
              </w:rPr>
              <w:t xml:space="preserve">UAL Awarding Body </w:t>
            </w:r>
            <w:r w:rsidRPr="008364CB">
              <w:rPr>
                <w:rFonts w:ascii="Arial" w:hAnsi="Arial" w:cs="Arial"/>
                <w:bCs/>
              </w:rPr>
              <w:t xml:space="preserve">quality function at external </w:t>
            </w:r>
            <w:r w:rsidR="00A4783F">
              <w:rPr>
                <w:rFonts w:ascii="Arial" w:hAnsi="Arial" w:cs="Arial"/>
                <w:bCs/>
              </w:rPr>
              <w:t xml:space="preserve">centre </w:t>
            </w:r>
            <w:r w:rsidR="008364CB">
              <w:rPr>
                <w:rFonts w:ascii="Arial" w:hAnsi="Arial" w:cs="Arial"/>
                <w:bCs/>
              </w:rPr>
              <w:t>visits, conferences and events</w:t>
            </w:r>
          </w:p>
          <w:p w:rsidR="00E25D9B" w:rsidRPr="008364CB" w:rsidRDefault="00A4783F" w:rsidP="004001CB">
            <w:pPr>
              <w:pStyle w:val="ListParagraph"/>
              <w:numPr>
                <w:ilvl w:val="0"/>
                <w:numId w:val="1"/>
              </w:numPr>
              <w:rPr>
                <w:rFonts w:ascii="Arial" w:hAnsi="Arial" w:cs="Arial"/>
              </w:rPr>
            </w:pPr>
            <w:r>
              <w:rPr>
                <w:rFonts w:ascii="Arial" w:hAnsi="Arial" w:cs="Arial"/>
                <w:bCs/>
              </w:rPr>
              <w:t>To provide a first class customer-</w:t>
            </w:r>
            <w:r w:rsidR="00E25D9B" w:rsidRPr="008364CB">
              <w:rPr>
                <w:rFonts w:ascii="Arial" w:hAnsi="Arial" w:cs="Arial"/>
                <w:bCs/>
              </w:rPr>
              <w:t>focussed servi</w:t>
            </w:r>
            <w:r w:rsidR="008364CB" w:rsidRPr="008364CB">
              <w:rPr>
                <w:rFonts w:ascii="Arial" w:hAnsi="Arial" w:cs="Arial"/>
                <w:bCs/>
              </w:rPr>
              <w:t xml:space="preserve">ce to staff and external stakeholders, and deliver outcomes </w:t>
            </w:r>
            <w:r>
              <w:rPr>
                <w:rFonts w:ascii="Arial" w:hAnsi="Arial" w:cs="Arial"/>
                <w:bCs/>
              </w:rPr>
              <w:t>in accordance with</w:t>
            </w:r>
            <w:r w:rsidR="008364CB" w:rsidRPr="008364CB">
              <w:rPr>
                <w:rFonts w:ascii="Arial" w:hAnsi="Arial" w:cs="Arial"/>
                <w:bCs/>
              </w:rPr>
              <w:t xml:space="preserve"> the appropriate service level agreements </w:t>
            </w:r>
          </w:p>
          <w:p w:rsidR="008364CB" w:rsidRPr="008364CB" w:rsidRDefault="008364CB" w:rsidP="008364CB">
            <w:pPr>
              <w:pStyle w:val="ListParagraph"/>
              <w:rPr>
                <w:rFonts w:ascii="Arial" w:hAnsi="Arial" w:cs="Arial"/>
              </w:rPr>
            </w:pPr>
          </w:p>
          <w:p w:rsidR="008364CB" w:rsidRDefault="008364CB" w:rsidP="008364CB">
            <w:pPr>
              <w:rPr>
                <w:rFonts w:ascii="Arial" w:hAnsi="Arial" w:cs="Arial"/>
                <w:b/>
                <w:szCs w:val="22"/>
              </w:rPr>
            </w:pPr>
            <w:r w:rsidRPr="008364CB">
              <w:rPr>
                <w:rFonts w:ascii="Arial" w:hAnsi="Arial" w:cs="Arial"/>
                <w:b/>
                <w:szCs w:val="22"/>
              </w:rPr>
              <w:t>General:</w:t>
            </w:r>
          </w:p>
          <w:p w:rsidR="008364CB" w:rsidRPr="008364CB" w:rsidRDefault="008364CB" w:rsidP="008364CB">
            <w:pPr>
              <w:rPr>
                <w:rFonts w:ascii="Arial" w:hAnsi="Arial" w:cs="Arial"/>
                <w:b/>
                <w:szCs w:val="22"/>
              </w:rPr>
            </w:pPr>
          </w:p>
          <w:p w:rsidR="008364CB" w:rsidRPr="00376830" w:rsidRDefault="008364CB" w:rsidP="00376830">
            <w:pPr>
              <w:pStyle w:val="ListParagraph"/>
              <w:numPr>
                <w:ilvl w:val="0"/>
                <w:numId w:val="6"/>
              </w:numPr>
              <w:rPr>
                <w:rFonts w:ascii="Arial" w:hAnsi="Arial" w:cs="Arial"/>
              </w:rPr>
            </w:pPr>
            <w:r w:rsidRPr="00376830">
              <w:rPr>
                <w:rFonts w:ascii="Arial" w:hAnsi="Arial" w:cs="Arial"/>
              </w:rPr>
              <w:t xml:space="preserve">To perform such duties </w:t>
            </w:r>
            <w:r w:rsidR="00A4783F">
              <w:rPr>
                <w:rFonts w:ascii="Arial" w:hAnsi="Arial" w:cs="Arial"/>
              </w:rPr>
              <w:t xml:space="preserve">as are </w:t>
            </w:r>
            <w:r w:rsidRPr="00376830">
              <w:rPr>
                <w:rFonts w:ascii="Arial" w:hAnsi="Arial" w:cs="Arial"/>
              </w:rPr>
              <w:t xml:space="preserve">consistent with </w:t>
            </w:r>
            <w:r w:rsidR="00A4783F">
              <w:rPr>
                <w:rFonts w:ascii="Arial" w:hAnsi="Arial" w:cs="Arial"/>
              </w:rPr>
              <w:t>the</w:t>
            </w:r>
            <w:r w:rsidRPr="00376830">
              <w:rPr>
                <w:rFonts w:ascii="Arial" w:hAnsi="Arial" w:cs="Arial"/>
              </w:rPr>
              <w:t xml:space="preserve"> role</w:t>
            </w:r>
            <w:r w:rsidR="00A4783F">
              <w:rPr>
                <w:rFonts w:ascii="Arial" w:hAnsi="Arial" w:cs="Arial"/>
              </w:rPr>
              <w:t>, anywhere within the University,</w:t>
            </w:r>
            <w:r w:rsidRPr="00376830">
              <w:rPr>
                <w:rFonts w:ascii="Arial" w:hAnsi="Arial" w:cs="Arial"/>
              </w:rPr>
              <w:t xml:space="preserve"> as may be assigned to you</w:t>
            </w:r>
            <w:r w:rsidR="003C0243">
              <w:rPr>
                <w:rFonts w:ascii="Arial" w:hAnsi="Arial" w:cs="Arial"/>
              </w:rPr>
              <w:t xml:space="preserve"> </w:t>
            </w:r>
            <w:r w:rsidR="00A4783F" w:rsidRPr="00376830">
              <w:rPr>
                <w:rFonts w:ascii="Arial" w:hAnsi="Arial" w:cs="Arial"/>
              </w:rPr>
              <w:t>from time to time</w:t>
            </w:r>
            <w:r w:rsidR="00A4783F">
              <w:rPr>
                <w:rFonts w:ascii="Arial" w:hAnsi="Arial" w:cs="Arial"/>
              </w:rPr>
              <w:t xml:space="preserve">. </w:t>
            </w:r>
          </w:p>
          <w:p w:rsidR="008364CB" w:rsidRPr="00376830" w:rsidRDefault="008364CB" w:rsidP="00376830">
            <w:pPr>
              <w:pStyle w:val="ListParagraph"/>
              <w:numPr>
                <w:ilvl w:val="0"/>
                <w:numId w:val="6"/>
              </w:numPr>
              <w:rPr>
                <w:rFonts w:ascii="Arial" w:hAnsi="Arial" w:cs="Arial"/>
              </w:rPr>
            </w:pPr>
            <w:r w:rsidRPr="00376830">
              <w:rPr>
                <w:rFonts w:ascii="Arial" w:hAnsi="Arial" w:cs="Arial"/>
              </w:rPr>
              <w:t>To undertake health and safety duties and responsibilities appropriate to the role.</w:t>
            </w:r>
          </w:p>
          <w:p w:rsidR="008364CB" w:rsidRPr="00376830" w:rsidRDefault="008364CB" w:rsidP="00376830">
            <w:pPr>
              <w:pStyle w:val="ListParagraph"/>
              <w:numPr>
                <w:ilvl w:val="0"/>
                <w:numId w:val="6"/>
              </w:numPr>
              <w:rPr>
                <w:rFonts w:ascii="Arial" w:hAnsi="Arial" w:cs="Arial"/>
              </w:rPr>
            </w:pPr>
            <w:r w:rsidRPr="00376830">
              <w:rPr>
                <w:rFonts w:ascii="Arial" w:hAnsi="Arial" w:cs="Arial"/>
              </w:rPr>
              <w:t>To work in accordance with the University’s Equal Opportunities Policy and the Staff Charter, promoting equa</w:t>
            </w:r>
            <w:r w:rsidR="003C0243">
              <w:rPr>
                <w:rFonts w:ascii="Arial" w:hAnsi="Arial" w:cs="Arial"/>
              </w:rPr>
              <w:t>lity and diversity in your work</w:t>
            </w:r>
          </w:p>
          <w:p w:rsidR="008364CB" w:rsidRPr="00376830" w:rsidRDefault="008364CB" w:rsidP="00376830">
            <w:pPr>
              <w:pStyle w:val="ListParagraph"/>
              <w:numPr>
                <w:ilvl w:val="0"/>
                <w:numId w:val="6"/>
              </w:numPr>
              <w:rPr>
                <w:rFonts w:ascii="Arial" w:hAnsi="Arial" w:cs="Arial"/>
              </w:rPr>
            </w:pPr>
            <w:r w:rsidRPr="00376830">
              <w:rPr>
                <w:rFonts w:ascii="Arial" w:hAnsi="Arial" w:cs="Arial"/>
              </w:rPr>
              <w:t>To undertake continuous personal and professional development, and to support any staff you manage through effective use of the University’s Planning, Review and Appraisal scheme and staff development opportunities</w:t>
            </w:r>
            <w:r w:rsidR="00A4783F">
              <w:rPr>
                <w:rFonts w:ascii="Arial" w:hAnsi="Arial" w:cs="Arial"/>
              </w:rPr>
              <w:t>.</w:t>
            </w:r>
          </w:p>
          <w:p w:rsidR="008364CB" w:rsidRPr="00376830" w:rsidRDefault="008364CB" w:rsidP="00376830">
            <w:pPr>
              <w:pStyle w:val="ListParagraph"/>
              <w:numPr>
                <w:ilvl w:val="0"/>
                <w:numId w:val="6"/>
              </w:numPr>
              <w:rPr>
                <w:rFonts w:ascii="Arial" w:hAnsi="Arial" w:cs="Arial"/>
              </w:rPr>
            </w:pPr>
            <w:r w:rsidRPr="00376830">
              <w:rPr>
                <w:rFonts w:ascii="Arial" w:hAnsi="Arial" w:cs="Arial"/>
              </w:rPr>
              <w:lastRenderedPageBreak/>
              <w:t>Work flexibly and provide cover for colleagues to meet variations, peaks and troughs in workloads. This may require working temporarily at another site during these times</w:t>
            </w:r>
            <w:r w:rsidR="00A4783F">
              <w:rPr>
                <w:rFonts w:ascii="Arial" w:hAnsi="Arial" w:cs="Arial"/>
              </w:rPr>
              <w:t>.</w:t>
            </w:r>
          </w:p>
          <w:p w:rsidR="008364CB" w:rsidRPr="00376830" w:rsidRDefault="008364CB" w:rsidP="00376830">
            <w:pPr>
              <w:pStyle w:val="ListParagraph"/>
              <w:numPr>
                <w:ilvl w:val="0"/>
                <w:numId w:val="6"/>
              </w:numPr>
              <w:rPr>
                <w:rFonts w:ascii="Arial" w:hAnsi="Arial" w:cs="Arial"/>
              </w:rPr>
            </w:pPr>
            <w:r w:rsidRPr="00376830">
              <w:rPr>
                <w:rFonts w:ascii="Arial" w:hAnsi="Arial" w:cs="Arial"/>
              </w:rPr>
              <w:t xml:space="preserve">To make full use of all information and communication technologies </w:t>
            </w:r>
            <w:r w:rsidRPr="00376830">
              <w:rPr>
                <w:rFonts w:ascii="Arial" w:hAnsi="Arial" w:cs="Arial"/>
                <w:bCs/>
              </w:rPr>
              <w:t xml:space="preserve">in adherence to data protection policies </w:t>
            </w:r>
            <w:r w:rsidRPr="00376830">
              <w:rPr>
                <w:rFonts w:ascii="Arial" w:hAnsi="Arial" w:cs="Arial"/>
              </w:rPr>
              <w:t>to meet the requirements of the role</w:t>
            </w:r>
            <w:r w:rsidR="00A4783F">
              <w:rPr>
                <w:rFonts w:ascii="Arial" w:hAnsi="Arial" w:cs="Arial"/>
              </w:rPr>
              <w:t>, current legislation,</w:t>
            </w:r>
            <w:r w:rsidRPr="00376830">
              <w:rPr>
                <w:rFonts w:ascii="Arial" w:hAnsi="Arial" w:cs="Arial"/>
              </w:rPr>
              <w:t xml:space="preserve"> and to promo</w:t>
            </w:r>
            <w:r w:rsidR="003C0243">
              <w:rPr>
                <w:rFonts w:ascii="Arial" w:hAnsi="Arial" w:cs="Arial"/>
              </w:rPr>
              <w:t>te organisational effectiveness</w:t>
            </w:r>
            <w:r w:rsidR="00A4783F">
              <w:rPr>
                <w:rFonts w:ascii="Arial" w:hAnsi="Arial" w:cs="Arial"/>
              </w:rPr>
              <w:t>.</w:t>
            </w:r>
          </w:p>
          <w:p w:rsidR="005C440E" w:rsidRPr="00376830" w:rsidRDefault="008364CB" w:rsidP="00376830">
            <w:pPr>
              <w:pStyle w:val="ListParagraph"/>
              <w:numPr>
                <w:ilvl w:val="0"/>
                <w:numId w:val="6"/>
              </w:numPr>
              <w:rPr>
                <w:rFonts w:ascii="Arial" w:hAnsi="Arial" w:cs="Arial"/>
              </w:rPr>
            </w:pPr>
            <w:r w:rsidRPr="00376830">
              <w:rPr>
                <w:rFonts w:ascii="Arial" w:hAnsi="Arial" w:cs="Arial"/>
              </w:rPr>
              <w:t>To conduct all financial matters associated with the role in accordance with the University’s policies and procedures, as laid do</w:t>
            </w:r>
            <w:r w:rsidR="003C0243">
              <w:rPr>
                <w:rFonts w:ascii="Arial" w:hAnsi="Arial" w:cs="Arial"/>
              </w:rPr>
              <w:t>wn in the Financial Regulations</w:t>
            </w:r>
          </w:p>
          <w:p w:rsidR="00773AA2" w:rsidRPr="008364CB" w:rsidRDefault="00773AA2" w:rsidP="00E25D9B">
            <w:pPr>
              <w:pStyle w:val="ListParagraph"/>
              <w:rPr>
                <w:rFonts w:ascii="Arial" w:hAnsi="Arial" w:cs="Arial"/>
                <w:b/>
              </w:rPr>
            </w:pPr>
          </w:p>
        </w:tc>
      </w:tr>
      <w:tr w:rsidR="000F7C69" w:rsidRPr="008364CB" w:rsidTr="000F7C69">
        <w:tc>
          <w:tcPr>
            <w:tcW w:w="10440" w:type="dxa"/>
            <w:gridSpan w:val="2"/>
          </w:tcPr>
          <w:p w:rsidR="000F7C69" w:rsidRPr="008364CB" w:rsidRDefault="000F7C69" w:rsidP="000F7C69">
            <w:pPr>
              <w:pStyle w:val="Heading4"/>
              <w:spacing w:after="120"/>
              <w:rPr>
                <w:szCs w:val="22"/>
                <w:u w:val="none"/>
              </w:rPr>
            </w:pPr>
            <w:r w:rsidRPr="008364CB">
              <w:rPr>
                <w:b/>
                <w:szCs w:val="22"/>
                <w:u w:val="none"/>
              </w:rPr>
              <w:lastRenderedPageBreak/>
              <w:t>Key Working Relationships</w:t>
            </w:r>
            <w:r w:rsidRPr="008364CB">
              <w:rPr>
                <w:szCs w:val="22"/>
                <w:u w:val="none"/>
              </w:rPr>
              <w:t xml:space="preserve">: </w:t>
            </w:r>
          </w:p>
          <w:p w:rsidR="000F7C69" w:rsidRPr="008364CB" w:rsidRDefault="000F7C69" w:rsidP="000F7C69">
            <w:pPr>
              <w:numPr>
                <w:ilvl w:val="0"/>
                <w:numId w:val="2"/>
              </w:numPr>
              <w:spacing w:after="120"/>
              <w:rPr>
                <w:rFonts w:ascii="Arial" w:hAnsi="Arial" w:cs="Arial"/>
                <w:bCs/>
                <w:szCs w:val="22"/>
              </w:rPr>
            </w:pPr>
            <w:r w:rsidRPr="008364CB">
              <w:rPr>
                <w:rFonts w:ascii="Arial" w:hAnsi="Arial" w:cs="Arial"/>
                <w:bCs/>
                <w:szCs w:val="22"/>
              </w:rPr>
              <w:t>Senior Quality Officer</w:t>
            </w:r>
            <w:r w:rsidR="008364CB">
              <w:rPr>
                <w:rFonts w:ascii="Arial" w:hAnsi="Arial" w:cs="Arial"/>
                <w:bCs/>
                <w:szCs w:val="22"/>
              </w:rPr>
              <w:t xml:space="preserve"> </w:t>
            </w:r>
          </w:p>
          <w:p w:rsidR="00270DAC" w:rsidRPr="008364CB" w:rsidRDefault="00270DAC" w:rsidP="000F7C69">
            <w:pPr>
              <w:numPr>
                <w:ilvl w:val="0"/>
                <w:numId w:val="2"/>
              </w:numPr>
              <w:spacing w:after="120"/>
              <w:rPr>
                <w:rFonts w:ascii="Arial" w:hAnsi="Arial" w:cs="Arial"/>
                <w:bCs/>
                <w:szCs w:val="22"/>
              </w:rPr>
            </w:pPr>
            <w:r w:rsidRPr="008364CB">
              <w:rPr>
                <w:rFonts w:ascii="Arial" w:hAnsi="Arial" w:cs="Arial"/>
                <w:bCs/>
                <w:szCs w:val="22"/>
              </w:rPr>
              <w:t>Quality Off</w:t>
            </w:r>
            <w:r w:rsidR="00264590" w:rsidRPr="008364CB">
              <w:rPr>
                <w:rFonts w:ascii="Arial" w:hAnsi="Arial" w:cs="Arial"/>
                <w:bCs/>
                <w:szCs w:val="22"/>
              </w:rPr>
              <w:t>i</w:t>
            </w:r>
            <w:r w:rsidRPr="008364CB">
              <w:rPr>
                <w:rFonts w:ascii="Arial" w:hAnsi="Arial" w:cs="Arial"/>
                <w:bCs/>
                <w:szCs w:val="22"/>
              </w:rPr>
              <w:t xml:space="preserve">cer </w:t>
            </w:r>
          </w:p>
          <w:p w:rsidR="008364CB" w:rsidRDefault="008364CB" w:rsidP="008364CB">
            <w:pPr>
              <w:numPr>
                <w:ilvl w:val="0"/>
                <w:numId w:val="2"/>
              </w:numPr>
              <w:spacing w:after="120"/>
              <w:rPr>
                <w:rFonts w:ascii="Arial" w:hAnsi="Arial" w:cs="Arial"/>
                <w:bCs/>
                <w:szCs w:val="22"/>
              </w:rPr>
            </w:pPr>
            <w:r>
              <w:rPr>
                <w:rFonts w:ascii="Arial" w:hAnsi="Arial" w:cs="Arial"/>
                <w:bCs/>
                <w:szCs w:val="22"/>
              </w:rPr>
              <w:t xml:space="preserve">Quality Adminstrator </w:t>
            </w:r>
          </w:p>
          <w:p w:rsidR="000F7C69" w:rsidRPr="008364CB" w:rsidRDefault="008364CB" w:rsidP="008364CB">
            <w:pPr>
              <w:numPr>
                <w:ilvl w:val="0"/>
                <w:numId w:val="2"/>
              </w:numPr>
              <w:spacing w:after="120"/>
              <w:rPr>
                <w:rFonts w:ascii="Arial" w:hAnsi="Arial" w:cs="Arial"/>
                <w:bCs/>
                <w:szCs w:val="22"/>
              </w:rPr>
            </w:pPr>
            <w:r w:rsidRPr="008364CB">
              <w:rPr>
                <w:rFonts w:ascii="Arial" w:hAnsi="Arial" w:cs="Arial"/>
                <w:bCs/>
                <w:szCs w:val="22"/>
              </w:rPr>
              <w:t>Head of Quality &amp; Operations</w:t>
            </w:r>
          </w:p>
        </w:tc>
      </w:tr>
    </w:tbl>
    <w:p w:rsidR="005252F5" w:rsidRPr="008364CB" w:rsidRDefault="005252F5" w:rsidP="000F7C69">
      <w:pPr>
        <w:rPr>
          <w:rFonts w:ascii="Arial" w:hAnsi="Arial" w:cs="Arial"/>
          <w:b/>
          <w:szCs w:val="22"/>
        </w:rPr>
      </w:pPr>
    </w:p>
    <w:p w:rsidR="00B11F40" w:rsidRPr="008364CB" w:rsidRDefault="00B11F40" w:rsidP="000F7C69">
      <w:pPr>
        <w:rPr>
          <w:rFonts w:ascii="Arial" w:hAnsi="Arial" w:cs="Arial"/>
          <w:b/>
          <w:szCs w:val="22"/>
        </w:rPr>
      </w:pPr>
    </w:p>
    <w:p w:rsidR="000F7C69" w:rsidRPr="008364CB" w:rsidRDefault="000F7C69" w:rsidP="000F7C69">
      <w:pPr>
        <w:rPr>
          <w:rFonts w:ascii="Arial" w:hAnsi="Arial" w:cs="Arial"/>
          <w:b/>
          <w:szCs w:val="22"/>
        </w:rPr>
      </w:pPr>
      <w:r w:rsidRPr="008364CB">
        <w:rPr>
          <w:rFonts w:ascii="Arial" w:hAnsi="Arial" w:cs="Arial"/>
          <w:b/>
          <w:szCs w:val="22"/>
        </w:rPr>
        <w:t xml:space="preserve">Job Title:  </w:t>
      </w:r>
      <w:r w:rsidRPr="008364CB">
        <w:rPr>
          <w:rFonts w:ascii="Arial" w:hAnsi="Arial" w:cs="Arial"/>
          <w:b/>
          <w:szCs w:val="22"/>
        </w:rPr>
        <w:tab/>
        <w:t>Quality Officer</w:t>
      </w:r>
      <w:r w:rsidRPr="008364CB">
        <w:rPr>
          <w:rFonts w:ascii="Arial" w:hAnsi="Arial" w:cs="Arial"/>
          <w:b/>
          <w:szCs w:val="22"/>
        </w:rPr>
        <w:tab/>
      </w:r>
      <w:r w:rsidRPr="008364CB">
        <w:rPr>
          <w:rFonts w:ascii="Arial" w:hAnsi="Arial" w:cs="Arial"/>
          <w:b/>
          <w:szCs w:val="22"/>
        </w:rPr>
        <w:tab/>
        <w:t xml:space="preserve"> Grade:       3</w:t>
      </w:r>
    </w:p>
    <w:tbl>
      <w:tblPr>
        <w:tblStyle w:val="TableGrid"/>
        <w:tblW w:w="0" w:type="auto"/>
        <w:tblLook w:val="04A0" w:firstRow="1" w:lastRow="0" w:firstColumn="1" w:lastColumn="0" w:noHBand="0" w:noVBand="1"/>
      </w:tblPr>
      <w:tblGrid>
        <w:gridCol w:w="3728"/>
        <w:gridCol w:w="5288"/>
      </w:tblGrid>
      <w:tr w:rsidR="000F7C69" w:rsidRPr="008364CB" w:rsidTr="00B11F40">
        <w:trPr>
          <w:trHeight w:val="410"/>
        </w:trPr>
        <w:tc>
          <w:tcPr>
            <w:tcW w:w="9016" w:type="dxa"/>
            <w:gridSpan w:val="2"/>
            <w:shd w:val="clear" w:color="auto" w:fill="000000" w:themeFill="text1"/>
          </w:tcPr>
          <w:p w:rsidR="000F7C69" w:rsidRPr="008364CB" w:rsidRDefault="000F7C69" w:rsidP="00171B9D">
            <w:pPr>
              <w:rPr>
                <w:rFonts w:ascii="Arial" w:hAnsi="Arial" w:cs="Arial"/>
                <w:color w:val="262626" w:themeColor="text1" w:themeTint="D9"/>
                <w:szCs w:val="22"/>
              </w:rPr>
            </w:pPr>
            <w:r w:rsidRPr="008364CB">
              <w:rPr>
                <w:rFonts w:ascii="Arial" w:hAnsi="Arial" w:cs="Arial"/>
                <w:szCs w:val="22"/>
              </w:rPr>
              <w:t xml:space="preserve">Person Specification </w:t>
            </w:r>
          </w:p>
        </w:tc>
      </w:tr>
      <w:tr w:rsidR="00376830" w:rsidRPr="008364CB" w:rsidTr="00B11F40">
        <w:tc>
          <w:tcPr>
            <w:tcW w:w="3728" w:type="dxa"/>
            <w:vAlign w:val="center"/>
          </w:tcPr>
          <w:p w:rsidR="00376830" w:rsidRPr="00376830" w:rsidRDefault="00376830" w:rsidP="00376830">
            <w:pPr>
              <w:rPr>
                <w:rFonts w:ascii="Arial" w:hAnsi="Arial" w:cs="Arial"/>
                <w:szCs w:val="22"/>
              </w:rPr>
            </w:pPr>
            <w:r w:rsidRPr="00376830">
              <w:rPr>
                <w:rFonts w:ascii="Arial" w:hAnsi="Arial" w:cs="Arial"/>
              </w:rPr>
              <w:t>Specialist Qualifications</w:t>
            </w:r>
          </w:p>
        </w:tc>
        <w:tc>
          <w:tcPr>
            <w:tcW w:w="5288" w:type="dxa"/>
            <w:vAlign w:val="center"/>
          </w:tcPr>
          <w:p w:rsidR="00376830" w:rsidRDefault="00376830" w:rsidP="00376830">
            <w:pPr>
              <w:rPr>
                <w:rFonts w:ascii="Arial" w:eastAsiaTheme="minorHAnsi" w:hAnsi="Arial" w:cs="Arial"/>
                <w:noProof w:val="0"/>
                <w:szCs w:val="22"/>
              </w:rPr>
            </w:pPr>
          </w:p>
          <w:p w:rsidR="00376830" w:rsidRPr="00376830" w:rsidRDefault="00376830" w:rsidP="00376830">
            <w:pPr>
              <w:rPr>
                <w:rFonts w:ascii="Arial" w:hAnsi="Arial" w:cs="Arial"/>
              </w:rPr>
            </w:pPr>
            <w:r w:rsidRPr="00376830">
              <w:rPr>
                <w:rFonts w:ascii="Arial" w:hAnsi="Arial" w:cs="Arial"/>
              </w:rPr>
              <w:t xml:space="preserve">Degree or equivalent professional qualification </w:t>
            </w:r>
          </w:p>
          <w:p w:rsidR="00376830" w:rsidRPr="008364CB" w:rsidRDefault="00376830" w:rsidP="00376830">
            <w:pPr>
              <w:rPr>
                <w:rFonts w:ascii="Arial" w:hAnsi="Arial" w:cs="Arial"/>
                <w:szCs w:val="22"/>
              </w:rPr>
            </w:pPr>
          </w:p>
        </w:tc>
      </w:tr>
      <w:tr w:rsidR="00376830" w:rsidRPr="008364CB" w:rsidTr="00B11F40">
        <w:tc>
          <w:tcPr>
            <w:tcW w:w="3728" w:type="dxa"/>
            <w:vAlign w:val="center"/>
          </w:tcPr>
          <w:p w:rsidR="00376830" w:rsidRPr="008364CB" w:rsidRDefault="00376830" w:rsidP="00376830">
            <w:pPr>
              <w:rPr>
                <w:rFonts w:ascii="Arial" w:hAnsi="Arial" w:cs="Arial"/>
                <w:szCs w:val="22"/>
              </w:rPr>
            </w:pPr>
            <w:r w:rsidRPr="008364CB">
              <w:rPr>
                <w:rFonts w:ascii="Arial" w:hAnsi="Arial" w:cs="Arial"/>
                <w:szCs w:val="22"/>
              </w:rPr>
              <w:t xml:space="preserve">Specialist </w:t>
            </w:r>
            <w:r>
              <w:rPr>
                <w:rFonts w:ascii="Arial" w:hAnsi="Arial" w:cs="Arial"/>
                <w:szCs w:val="22"/>
              </w:rPr>
              <w:t>Knowledge</w:t>
            </w:r>
          </w:p>
        </w:tc>
        <w:tc>
          <w:tcPr>
            <w:tcW w:w="5288" w:type="dxa"/>
            <w:vAlign w:val="center"/>
          </w:tcPr>
          <w:p w:rsidR="00376830" w:rsidRPr="008364CB" w:rsidRDefault="00376830" w:rsidP="00376830">
            <w:pPr>
              <w:rPr>
                <w:rFonts w:ascii="Arial" w:hAnsi="Arial" w:cs="Arial"/>
                <w:szCs w:val="22"/>
              </w:rPr>
            </w:pPr>
          </w:p>
          <w:p w:rsidR="006F6AD6" w:rsidRPr="00680441" w:rsidRDefault="006F6AD6" w:rsidP="00376830">
            <w:pPr>
              <w:rPr>
                <w:rFonts w:ascii="Arial" w:hAnsi="Arial" w:cs="Arial"/>
                <w:b/>
              </w:rPr>
            </w:pPr>
            <w:r w:rsidRPr="00680441">
              <w:rPr>
                <w:rFonts w:ascii="Arial" w:hAnsi="Arial" w:cs="Arial"/>
                <w:b/>
              </w:rPr>
              <w:t xml:space="preserve">Essential </w:t>
            </w:r>
          </w:p>
          <w:p w:rsidR="006F6AD6" w:rsidRDefault="006F6AD6" w:rsidP="00376830">
            <w:pPr>
              <w:rPr>
                <w:rFonts w:ascii="Arial" w:hAnsi="Arial" w:cs="Arial"/>
              </w:rPr>
            </w:pPr>
          </w:p>
          <w:p w:rsidR="00376830" w:rsidRPr="00376830" w:rsidRDefault="0066179C" w:rsidP="00376830">
            <w:pPr>
              <w:rPr>
                <w:rFonts w:ascii="Arial" w:hAnsi="Arial" w:cs="Arial"/>
              </w:rPr>
            </w:pPr>
            <w:r>
              <w:rPr>
                <w:rFonts w:ascii="Arial" w:hAnsi="Arial" w:cs="Arial"/>
              </w:rPr>
              <w:t>Demonstrate</w:t>
            </w:r>
            <w:r w:rsidR="00376830" w:rsidRPr="00376830">
              <w:rPr>
                <w:rFonts w:ascii="Arial" w:hAnsi="Arial" w:cs="Arial"/>
              </w:rPr>
              <w:t xml:space="preserve"> experience of logistical planning and project management. Working to demanding timeframes and</w:t>
            </w:r>
            <w:r w:rsidR="006F6AD6">
              <w:rPr>
                <w:rFonts w:ascii="Arial" w:hAnsi="Arial" w:cs="Arial"/>
              </w:rPr>
              <w:t xml:space="preserve"> high</w:t>
            </w:r>
            <w:r w:rsidR="00376830" w:rsidRPr="00376830">
              <w:rPr>
                <w:rFonts w:ascii="Arial" w:hAnsi="Arial" w:cs="Arial"/>
              </w:rPr>
              <w:t xml:space="preserve"> quality standards</w:t>
            </w:r>
            <w:r w:rsidR="00970CFA">
              <w:rPr>
                <w:rFonts w:ascii="Arial" w:hAnsi="Arial" w:cs="Arial"/>
              </w:rPr>
              <w:t>.</w:t>
            </w:r>
            <w:r w:rsidR="00376830" w:rsidRPr="00376830">
              <w:rPr>
                <w:rFonts w:ascii="Arial" w:hAnsi="Arial" w:cs="Arial"/>
              </w:rPr>
              <w:t xml:space="preserve"> </w:t>
            </w:r>
          </w:p>
          <w:p w:rsidR="00376830" w:rsidRDefault="00376830" w:rsidP="00376830">
            <w:pPr>
              <w:rPr>
                <w:rFonts w:ascii="Arial" w:hAnsi="Arial" w:cs="Arial"/>
              </w:rPr>
            </w:pPr>
          </w:p>
          <w:p w:rsidR="0066179C" w:rsidRPr="0066179C" w:rsidRDefault="0066179C" w:rsidP="0066179C">
            <w:pPr>
              <w:rPr>
                <w:rFonts w:ascii="Arial" w:hAnsi="Arial" w:cs="Arial"/>
              </w:rPr>
            </w:pPr>
            <w:r w:rsidRPr="0066179C">
              <w:rPr>
                <w:rFonts w:ascii="Arial" w:hAnsi="Arial" w:cs="Arial"/>
              </w:rPr>
              <w:t>Demonstrate experience of proactively monitoring systems and processes</w:t>
            </w:r>
            <w:r w:rsidR="00970CFA">
              <w:rPr>
                <w:rFonts w:ascii="Arial" w:hAnsi="Arial" w:cs="Arial"/>
              </w:rPr>
              <w:t>.</w:t>
            </w:r>
            <w:r w:rsidRPr="0066179C">
              <w:rPr>
                <w:rFonts w:ascii="Arial" w:hAnsi="Arial" w:cs="Arial"/>
              </w:rPr>
              <w:t xml:space="preserve"> </w:t>
            </w:r>
          </w:p>
          <w:p w:rsidR="0066179C" w:rsidRDefault="0066179C" w:rsidP="00407CF8"/>
          <w:p w:rsidR="00407CF8" w:rsidRPr="001F6AF9" w:rsidRDefault="00407CF8" w:rsidP="00407CF8">
            <w:pPr>
              <w:rPr>
                <w:rFonts w:ascii="Arial" w:hAnsi="Arial" w:cs="Arial"/>
              </w:rPr>
            </w:pPr>
            <w:r w:rsidRPr="001F6AF9">
              <w:rPr>
                <w:rFonts w:ascii="Arial" w:hAnsi="Arial" w:cs="Arial"/>
              </w:rPr>
              <w:t>Experience of working across multiple strands of work to demanding timeframes</w:t>
            </w:r>
            <w:r w:rsidR="00970CFA">
              <w:rPr>
                <w:rFonts w:ascii="Arial" w:hAnsi="Arial" w:cs="Arial"/>
              </w:rPr>
              <w:t>.</w:t>
            </w:r>
          </w:p>
          <w:p w:rsidR="00407CF8" w:rsidRPr="001F6AF9" w:rsidRDefault="00407CF8" w:rsidP="00376830">
            <w:pPr>
              <w:rPr>
                <w:rFonts w:ascii="Arial" w:hAnsi="Arial" w:cs="Arial"/>
              </w:rPr>
            </w:pPr>
          </w:p>
          <w:p w:rsidR="006F6AD6" w:rsidRPr="001F6AF9" w:rsidRDefault="006F6AD6" w:rsidP="006F6AD6">
            <w:pPr>
              <w:rPr>
                <w:rFonts w:ascii="Arial" w:hAnsi="Arial" w:cs="Arial"/>
              </w:rPr>
            </w:pPr>
            <w:r w:rsidRPr="001F6AF9">
              <w:rPr>
                <w:rFonts w:ascii="Arial" w:hAnsi="Arial" w:cs="Arial"/>
              </w:rPr>
              <w:t>Experience of working with the Microsoft Office Suite of applications on a daily basis</w:t>
            </w:r>
            <w:r w:rsidR="00970CFA">
              <w:rPr>
                <w:rFonts w:ascii="Arial" w:hAnsi="Arial" w:cs="Arial"/>
              </w:rPr>
              <w:t>.</w:t>
            </w:r>
            <w:r>
              <w:rPr>
                <w:rFonts w:ascii="Arial" w:hAnsi="Arial" w:cs="Arial"/>
              </w:rPr>
              <w:t xml:space="preserve"> </w:t>
            </w:r>
          </w:p>
          <w:p w:rsidR="006F6AD6" w:rsidRDefault="006F6AD6" w:rsidP="00194DDB">
            <w:pPr>
              <w:rPr>
                <w:rFonts w:ascii="Arial" w:hAnsi="Arial" w:cs="Arial"/>
                <w:szCs w:val="22"/>
              </w:rPr>
            </w:pPr>
          </w:p>
          <w:p w:rsidR="006F6AD6" w:rsidRPr="001F6AF9" w:rsidRDefault="006F6AD6" w:rsidP="006F6AD6">
            <w:pPr>
              <w:rPr>
                <w:rFonts w:ascii="Arial" w:hAnsi="Arial" w:cs="Arial"/>
              </w:rPr>
            </w:pPr>
            <w:r w:rsidRPr="001F6AF9">
              <w:rPr>
                <w:rFonts w:ascii="Arial" w:hAnsi="Arial" w:cs="Arial"/>
              </w:rPr>
              <w:t>Experience of producing clear, concise and accura</w:t>
            </w:r>
            <w:r>
              <w:rPr>
                <w:rFonts w:ascii="Arial" w:hAnsi="Arial" w:cs="Arial"/>
              </w:rPr>
              <w:t xml:space="preserve">te reports for management </w:t>
            </w:r>
            <w:r w:rsidR="00970CFA">
              <w:rPr>
                <w:rFonts w:ascii="Arial" w:hAnsi="Arial" w:cs="Arial"/>
              </w:rPr>
              <w:t>.</w:t>
            </w:r>
          </w:p>
          <w:p w:rsidR="00680441" w:rsidRDefault="00680441" w:rsidP="00680441">
            <w:pPr>
              <w:rPr>
                <w:rFonts w:ascii="Arial" w:hAnsi="Arial" w:cs="Arial"/>
              </w:rPr>
            </w:pPr>
          </w:p>
          <w:p w:rsidR="00680441" w:rsidRPr="001F6AF9" w:rsidRDefault="00680441" w:rsidP="00680441">
            <w:pPr>
              <w:rPr>
                <w:rFonts w:ascii="Arial" w:hAnsi="Arial" w:cs="Arial"/>
              </w:rPr>
            </w:pPr>
            <w:r w:rsidRPr="001F6AF9">
              <w:rPr>
                <w:rFonts w:ascii="Arial" w:hAnsi="Arial" w:cs="Arial"/>
              </w:rPr>
              <w:t>A</w:t>
            </w:r>
            <w:r>
              <w:rPr>
                <w:rFonts w:ascii="Arial" w:hAnsi="Arial" w:cs="Arial"/>
              </w:rPr>
              <w:t xml:space="preserve"> fundamental</w:t>
            </w:r>
            <w:r w:rsidRPr="001F6AF9">
              <w:rPr>
                <w:rFonts w:ascii="Arial" w:hAnsi="Arial" w:cs="Arial"/>
              </w:rPr>
              <w:t xml:space="preserve"> understanding of the UK qualifications framework</w:t>
            </w:r>
            <w:r>
              <w:rPr>
                <w:rFonts w:ascii="Arial" w:hAnsi="Arial" w:cs="Arial"/>
              </w:rPr>
              <w:t>.</w:t>
            </w:r>
            <w:r w:rsidRPr="001F6AF9">
              <w:rPr>
                <w:rFonts w:ascii="Arial" w:hAnsi="Arial" w:cs="Arial"/>
              </w:rPr>
              <w:t xml:space="preserve"> </w:t>
            </w:r>
          </w:p>
          <w:p w:rsidR="006F6AD6" w:rsidRDefault="006F6AD6" w:rsidP="00194DDB">
            <w:pPr>
              <w:rPr>
                <w:rFonts w:ascii="Arial" w:hAnsi="Arial" w:cs="Arial"/>
                <w:szCs w:val="22"/>
              </w:rPr>
            </w:pPr>
          </w:p>
          <w:p w:rsidR="006F6AD6" w:rsidRPr="00680441" w:rsidRDefault="006F6AD6" w:rsidP="00194DDB">
            <w:pPr>
              <w:rPr>
                <w:rFonts w:ascii="Arial" w:hAnsi="Arial" w:cs="Arial"/>
                <w:b/>
                <w:szCs w:val="22"/>
              </w:rPr>
            </w:pPr>
            <w:r w:rsidRPr="00680441">
              <w:rPr>
                <w:rFonts w:ascii="Arial" w:hAnsi="Arial" w:cs="Arial"/>
                <w:b/>
                <w:szCs w:val="22"/>
              </w:rPr>
              <w:t xml:space="preserve">Desirable </w:t>
            </w:r>
          </w:p>
          <w:p w:rsidR="0066179C" w:rsidRPr="001F6AF9" w:rsidRDefault="0066179C" w:rsidP="00376830">
            <w:pPr>
              <w:rPr>
                <w:rFonts w:ascii="Arial" w:hAnsi="Arial" w:cs="Arial"/>
              </w:rPr>
            </w:pPr>
          </w:p>
          <w:p w:rsidR="00680441" w:rsidRDefault="00680441" w:rsidP="00680441">
            <w:pPr>
              <w:rPr>
                <w:rFonts w:ascii="Arial" w:hAnsi="Arial" w:cs="Arial"/>
                <w:szCs w:val="22"/>
              </w:rPr>
            </w:pPr>
            <w:r w:rsidRPr="008364CB">
              <w:rPr>
                <w:rFonts w:ascii="Arial" w:hAnsi="Arial" w:cs="Arial"/>
                <w:szCs w:val="22"/>
              </w:rPr>
              <w:t>Experience of working within the quality function of an organisation</w:t>
            </w:r>
            <w:r>
              <w:rPr>
                <w:rFonts w:ascii="Arial" w:hAnsi="Arial" w:cs="Arial"/>
                <w:szCs w:val="22"/>
              </w:rPr>
              <w:t xml:space="preserve">. </w:t>
            </w:r>
          </w:p>
          <w:p w:rsidR="00680441" w:rsidRDefault="00680441" w:rsidP="00376830">
            <w:pPr>
              <w:rPr>
                <w:rFonts w:ascii="Arial" w:hAnsi="Arial" w:cs="Arial"/>
              </w:rPr>
            </w:pPr>
          </w:p>
          <w:p w:rsidR="00680441" w:rsidRPr="00376830" w:rsidRDefault="00680441" w:rsidP="00680441">
            <w:pPr>
              <w:rPr>
                <w:rFonts w:ascii="Arial" w:hAnsi="Arial" w:cs="Arial"/>
              </w:rPr>
            </w:pPr>
            <w:r>
              <w:rPr>
                <w:rFonts w:ascii="Arial" w:hAnsi="Arial" w:cs="Arial"/>
              </w:rPr>
              <w:t>Demonstrate a</w:t>
            </w:r>
            <w:r w:rsidRPr="00376830">
              <w:rPr>
                <w:rFonts w:ascii="Arial" w:hAnsi="Arial" w:cs="Arial"/>
              </w:rPr>
              <w:t>n understanding of risk-based quality assurance processes</w:t>
            </w:r>
            <w:r>
              <w:rPr>
                <w:rFonts w:ascii="Arial" w:hAnsi="Arial" w:cs="Arial"/>
              </w:rPr>
              <w:t>.</w:t>
            </w:r>
          </w:p>
          <w:p w:rsidR="00680441" w:rsidRDefault="00680441" w:rsidP="00376830">
            <w:pPr>
              <w:rPr>
                <w:rFonts w:ascii="Arial" w:hAnsi="Arial" w:cs="Arial"/>
              </w:rPr>
            </w:pPr>
          </w:p>
          <w:p w:rsidR="00680441" w:rsidRDefault="00680441" w:rsidP="00376830">
            <w:pPr>
              <w:rPr>
                <w:rFonts w:ascii="Arial" w:hAnsi="Arial" w:cs="Arial"/>
              </w:rPr>
            </w:pPr>
          </w:p>
          <w:p w:rsidR="00376830" w:rsidRDefault="00376830" w:rsidP="00376830">
            <w:pPr>
              <w:rPr>
                <w:rFonts w:ascii="Arial" w:hAnsi="Arial" w:cs="Arial"/>
              </w:rPr>
            </w:pPr>
            <w:r w:rsidRPr="001F6AF9">
              <w:rPr>
                <w:rFonts w:ascii="Arial" w:hAnsi="Arial" w:cs="Arial"/>
              </w:rPr>
              <w:t>Experience of working for an Aw</w:t>
            </w:r>
            <w:r w:rsidR="001F6AF9">
              <w:rPr>
                <w:rFonts w:ascii="Arial" w:hAnsi="Arial" w:cs="Arial"/>
              </w:rPr>
              <w:t>arding Organisation</w:t>
            </w:r>
            <w:r w:rsidR="00680441">
              <w:rPr>
                <w:rFonts w:ascii="Arial" w:hAnsi="Arial" w:cs="Arial"/>
              </w:rPr>
              <w:t>.</w:t>
            </w:r>
            <w:r w:rsidRPr="001F6AF9">
              <w:rPr>
                <w:rFonts w:ascii="Arial" w:hAnsi="Arial" w:cs="Arial"/>
              </w:rPr>
              <w:t xml:space="preserve"> </w:t>
            </w:r>
          </w:p>
          <w:p w:rsidR="00680441" w:rsidRDefault="00680441" w:rsidP="00376830">
            <w:pPr>
              <w:rPr>
                <w:rFonts w:ascii="Arial" w:hAnsi="Arial" w:cs="Arial"/>
              </w:rPr>
            </w:pPr>
          </w:p>
          <w:p w:rsidR="00680441" w:rsidRDefault="00680441" w:rsidP="00680441">
            <w:pPr>
              <w:rPr>
                <w:rFonts w:ascii="Arial" w:hAnsi="Arial" w:cs="Arial"/>
              </w:rPr>
            </w:pPr>
            <w:r w:rsidRPr="001F6AF9">
              <w:rPr>
                <w:rFonts w:ascii="Arial" w:hAnsi="Arial" w:cs="Arial"/>
              </w:rPr>
              <w:t>Experience of working in a regulatory</w:t>
            </w:r>
            <w:r>
              <w:rPr>
                <w:rFonts w:ascii="Arial" w:hAnsi="Arial" w:cs="Arial"/>
              </w:rPr>
              <w:t>/compliance</w:t>
            </w:r>
            <w:r w:rsidRPr="001F6AF9">
              <w:rPr>
                <w:rFonts w:ascii="Arial" w:hAnsi="Arial" w:cs="Arial"/>
              </w:rPr>
              <w:t xml:space="preserve"> framework</w:t>
            </w:r>
            <w:r>
              <w:rPr>
                <w:rFonts w:ascii="Arial" w:hAnsi="Arial" w:cs="Arial"/>
              </w:rPr>
              <w:t>.</w:t>
            </w:r>
            <w:r w:rsidRPr="001F6AF9">
              <w:rPr>
                <w:rFonts w:ascii="Arial" w:hAnsi="Arial" w:cs="Arial"/>
              </w:rPr>
              <w:t xml:space="preserve"> </w:t>
            </w:r>
          </w:p>
          <w:p w:rsidR="00376830" w:rsidRPr="001F6AF9" w:rsidRDefault="00376830" w:rsidP="00376830">
            <w:pPr>
              <w:rPr>
                <w:rFonts w:ascii="Arial" w:hAnsi="Arial" w:cs="Arial"/>
              </w:rPr>
            </w:pPr>
          </w:p>
          <w:p w:rsidR="00376830" w:rsidRPr="00376830" w:rsidRDefault="001F6AF9" w:rsidP="00376830">
            <w:pPr>
              <w:rPr>
                <w:rFonts w:ascii="Arial" w:hAnsi="Arial" w:cs="Arial"/>
              </w:rPr>
            </w:pPr>
            <w:r>
              <w:rPr>
                <w:rFonts w:ascii="Arial" w:hAnsi="Arial" w:cs="Arial"/>
              </w:rPr>
              <w:t>A</w:t>
            </w:r>
            <w:r w:rsidR="00376830">
              <w:rPr>
                <w:rFonts w:ascii="Arial" w:hAnsi="Arial" w:cs="Arial"/>
              </w:rPr>
              <w:t xml:space="preserve">n </w:t>
            </w:r>
            <w:r w:rsidR="00376830" w:rsidRPr="00376830">
              <w:rPr>
                <w:rFonts w:ascii="Arial" w:hAnsi="Arial" w:cs="Arial"/>
              </w:rPr>
              <w:t>understanding of the requirements of educational regulatory bodies such as Ofqual, CCEA, Qualification</w:t>
            </w:r>
            <w:r>
              <w:rPr>
                <w:rFonts w:ascii="Arial" w:hAnsi="Arial" w:cs="Arial"/>
              </w:rPr>
              <w:t xml:space="preserve"> Wales and SQA </w:t>
            </w:r>
          </w:p>
          <w:p w:rsidR="00376830" w:rsidRPr="00376830" w:rsidRDefault="00376830" w:rsidP="00376830">
            <w:pPr>
              <w:rPr>
                <w:rFonts w:ascii="Arial" w:hAnsi="Arial" w:cs="Arial"/>
              </w:rPr>
            </w:pPr>
          </w:p>
        </w:tc>
      </w:tr>
      <w:tr w:rsidR="00376830" w:rsidRPr="008364CB" w:rsidTr="00B11F40">
        <w:tc>
          <w:tcPr>
            <w:tcW w:w="3728" w:type="dxa"/>
            <w:vAlign w:val="center"/>
          </w:tcPr>
          <w:p w:rsidR="00376830" w:rsidRPr="008364CB" w:rsidRDefault="00194DDB" w:rsidP="00376830">
            <w:pPr>
              <w:rPr>
                <w:rFonts w:ascii="Arial" w:hAnsi="Arial" w:cs="Arial"/>
                <w:szCs w:val="22"/>
              </w:rPr>
            </w:pPr>
            <w:r w:rsidRPr="008364CB">
              <w:rPr>
                <w:rFonts w:ascii="Arial" w:hAnsi="Arial" w:cs="Arial"/>
                <w:szCs w:val="22"/>
              </w:rPr>
              <w:lastRenderedPageBreak/>
              <w:t>Communication Skills</w:t>
            </w:r>
          </w:p>
        </w:tc>
        <w:tc>
          <w:tcPr>
            <w:tcW w:w="5288" w:type="dxa"/>
            <w:vAlign w:val="center"/>
          </w:tcPr>
          <w:p w:rsidR="00376830" w:rsidRPr="008364CB" w:rsidRDefault="00376830" w:rsidP="00376830">
            <w:pPr>
              <w:rPr>
                <w:rFonts w:ascii="Arial" w:hAnsi="Arial" w:cs="Arial"/>
                <w:szCs w:val="22"/>
              </w:rPr>
            </w:pPr>
          </w:p>
          <w:p w:rsidR="00194DDB" w:rsidRPr="00C5369B" w:rsidRDefault="00194DDB" w:rsidP="00194DDB">
            <w:pPr>
              <w:rPr>
                <w:rFonts w:ascii="Arial" w:hAnsi="Arial" w:cs="Arial"/>
              </w:rPr>
            </w:pPr>
            <w:r w:rsidRPr="00C5369B">
              <w:rPr>
                <w:rFonts w:ascii="Arial" w:hAnsi="Arial" w:cs="Arial"/>
              </w:rPr>
              <w:t>Is able to communicate clearly, concisely, unambiguously and professionally both orally and in writing</w:t>
            </w:r>
            <w:r w:rsidR="00970CFA">
              <w:rPr>
                <w:rFonts w:ascii="Arial" w:hAnsi="Arial" w:cs="Arial"/>
              </w:rPr>
              <w:t>.</w:t>
            </w:r>
          </w:p>
          <w:p w:rsidR="00C5369B" w:rsidRPr="00C5369B" w:rsidRDefault="00C5369B" w:rsidP="00194DDB">
            <w:pPr>
              <w:rPr>
                <w:rFonts w:ascii="Arial" w:hAnsi="Arial" w:cs="Arial"/>
              </w:rPr>
            </w:pPr>
          </w:p>
          <w:p w:rsidR="00C5369B" w:rsidRPr="00C5369B" w:rsidRDefault="00C5369B" w:rsidP="00C5369B">
            <w:pPr>
              <w:rPr>
                <w:rFonts w:ascii="Arial" w:hAnsi="Arial" w:cs="Arial"/>
              </w:rPr>
            </w:pPr>
            <w:r w:rsidRPr="00C5369B">
              <w:rPr>
                <w:rFonts w:ascii="Arial" w:hAnsi="Arial" w:cs="Arial"/>
              </w:rPr>
              <w:t>Can understand, and explain to the layman, technical terms commonly in use in their own area of work</w:t>
            </w:r>
            <w:r w:rsidR="00970CFA">
              <w:rPr>
                <w:rFonts w:ascii="Arial" w:hAnsi="Arial" w:cs="Arial"/>
              </w:rPr>
              <w:t>.</w:t>
            </w:r>
          </w:p>
          <w:p w:rsidR="00C5369B" w:rsidRPr="00C5369B" w:rsidRDefault="00C5369B" w:rsidP="00C5369B">
            <w:pPr>
              <w:rPr>
                <w:rFonts w:ascii="Arial" w:hAnsi="Arial" w:cs="Arial"/>
              </w:rPr>
            </w:pPr>
          </w:p>
          <w:p w:rsidR="00C5369B" w:rsidRDefault="00C5369B" w:rsidP="00C5369B">
            <w:pPr>
              <w:rPr>
                <w:rFonts w:ascii="Arial" w:hAnsi="Arial" w:cs="Arial"/>
              </w:rPr>
            </w:pPr>
            <w:r w:rsidRPr="00C5369B">
              <w:rPr>
                <w:rFonts w:ascii="Arial" w:hAnsi="Arial" w:cs="Arial"/>
              </w:rPr>
              <w:t>Has an understanding of and experience in dealing with confidential matters appropriately and according to policy and procedure</w:t>
            </w:r>
            <w:r w:rsidR="00970CFA">
              <w:rPr>
                <w:rFonts w:ascii="Arial" w:hAnsi="Arial" w:cs="Arial"/>
              </w:rPr>
              <w:t>.</w:t>
            </w:r>
          </w:p>
          <w:p w:rsidR="00C5369B" w:rsidRPr="00C5369B" w:rsidRDefault="00C5369B" w:rsidP="00C5369B">
            <w:pPr>
              <w:rPr>
                <w:rFonts w:ascii="Arial" w:hAnsi="Arial" w:cs="Arial"/>
              </w:rPr>
            </w:pPr>
          </w:p>
          <w:p w:rsidR="00C5369B" w:rsidRPr="00C5369B" w:rsidRDefault="00C5369B" w:rsidP="00C5369B">
            <w:pPr>
              <w:rPr>
                <w:rFonts w:ascii="Arial" w:hAnsi="Arial" w:cs="Arial"/>
              </w:rPr>
            </w:pPr>
            <w:r w:rsidRPr="00C5369B">
              <w:rPr>
                <w:rFonts w:ascii="Arial" w:hAnsi="Arial" w:cs="Arial"/>
              </w:rPr>
              <w:t xml:space="preserve">Is able to </w:t>
            </w:r>
            <w:r w:rsidR="00970CFA">
              <w:rPr>
                <w:rFonts w:ascii="Arial" w:hAnsi="Arial" w:cs="Arial"/>
              </w:rPr>
              <w:t xml:space="preserve">effectively </w:t>
            </w:r>
            <w:r w:rsidRPr="00C5369B">
              <w:rPr>
                <w:rFonts w:ascii="Arial" w:hAnsi="Arial" w:cs="Arial"/>
              </w:rPr>
              <w:t>communicate with internal colleagues and external customers at different levels of seniority appropriately, providi</w:t>
            </w:r>
            <w:r>
              <w:rPr>
                <w:rFonts w:ascii="Arial" w:hAnsi="Arial" w:cs="Arial"/>
              </w:rPr>
              <w:t>ng outstanding customer service</w:t>
            </w:r>
            <w:r w:rsidR="00970CFA">
              <w:rPr>
                <w:rFonts w:ascii="Arial" w:hAnsi="Arial" w:cs="Arial"/>
              </w:rPr>
              <w:t>.</w:t>
            </w:r>
          </w:p>
          <w:p w:rsidR="00376830" w:rsidRPr="008364CB" w:rsidRDefault="00376830" w:rsidP="00376830">
            <w:pPr>
              <w:rPr>
                <w:rFonts w:ascii="Arial" w:hAnsi="Arial" w:cs="Arial"/>
                <w:szCs w:val="22"/>
              </w:rPr>
            </w:pPr>
          </w:p>
          <w:p w:rsidR="00376830" w:rsidRPr="008364CB" w:rsidRDefault="00376830" w:rsidP="00376830">
            <w:pPr>
              <w:rPr>
                <w:rFonts w:ascii="Arial" w:hAnsi="Arial" w:cs="Arial"/>
                <w:szCs w:val="22"/>
              </w:rPr>
            </w:pPr>
          </w:p>
        </w:tc>
      </w:tr>
      <w:tr w:rsidR="00376830" w:rsidRPr="008364CB" w:rsidTr="00B11F40">
        <w:tc>
          <w:tcPr>
            <w:tcW w:w="3728" w:type="dxa"/>
            <w:vAlign w:val="center"/>
          </w:tcPr>
          <w:p w:rsidR="00376830" w:rsidRPr="008364CB" w:rsidRDefault="00376830" w:rsidP="00376830">
            <w:pPr>
              <w:rPr>
                <w:rFonts w:ascii="Arial" w:hAnsi="Arial" w:cs="Arial"/>
                <w:szCs w:val="22"/>
              </w:rPr>
            </w:pPr>
            <w:r w:rsidRPr="008364CB">
              <w:rPr>
                <w:rFonts w:ascii="Arial" w:hAnsi="Arial" w:cs="Arial"/>
                <w:szCs w:val="22"/>
              </w:rPr>
              <w:t>Planning and Managing resources</w:t>
            </w:r>
          </w:p>
        </w:tc>
        <w:tc>
          <w:tcPr>
            <w:tcW w:w="5288" w:type="dxa"/>
            <w:vAlign w:val="center"/>
          </w:tcPr>
          <w:p w:rsidR="00C5369B" w:rsidRDefault="00C5369B" w:rsidP="00376830"/>
          <w:p w:rsidR="00376830" w:rsidRPr="00C5369B" w:rsidRDefault="00C5369B" w:rsidP="00376830">
            <w:pPr>
              <w:rPr>
                <w:rFonts w:ascii="Arial" w:hAnsi="Arial" w:cs="Arial"/>
              </w:rPr>
            </w:pPr>
            <w:r w:rsidRPr="00C5369B">
              <w:rPr>
                <w:rFonts w:ascii="Arial" w:hAnsi="Arial" w:cs="Arial"/>
              </w:rPr>
              <w:t>Has a sound logistical background with experience of project planning</w:t>
            </w:r>
            <w:r w:rsidR="00E24C70">
              <w:rPr>
                <w:rFonts w:ascii="Arial" w:hAnsi="Arial" w:cs="Arial"/>
              </w:rPr>
              <w:t>.</w:t>
            </w:r>
            <w:bookmarkStart w:id="0" w:name="_GoBack"/>
            <w:bookmarkEnd w:id="0"/>
          </w:p>
          <w:p w:rsidR="00C5369B" w:rsidRPr="00C5369B" w:rsidRDefault="00C5369B" w:rsidP="00376830">
            <w:pPr>
              <w:rPr>
                <w:rFonts w:ascii="Arial" w:hAnsi="Arial" w:cs="Arial"/>
              </w:rPr>
            </w:pPr>
          </w:p>
          <w:p w:rsidR="00C5369B" w:rsidRPr="00C5369B" w:rsidRDefault="00C5369B" w:rsidP="00376830">
            <w:pPr>
              <w:rPr>
                <w:rFonts w:ascii="Arial" w:hAnsi="Arial" w:cs="Arial"/>
              </w:rPr>
            </w:pPr>
            <w:r w:rsidRPr="00C5369B">
              <w:rPr>
                <w:rFonts w:ascii="Arial" w:hAnsi="Arial" w:cs="Arial"/>
              </w:rPr>
              <w:t>Is able to accurately and realistically plan, prioritise and organise their work and the work of others to achieve objectives within set timeframes and to requisite quality standards</w:t>
            </w:r>
            <w:r w:rsidR="00E24C70">
              <w:rPr>
                <w:rFonts w:ascii="Arial" w:hAnsi="Arial" w:cs="Arial"/>
              </w:rPr>
              <w:t>.</w:t>
            </w:r>
            <w:r w:rsidR="00970CFA">
              <w:rPr>
                <w:rFonts w:ascii="Arial" w:hAnsi="Arial" w:cs="Arial"/>
              </w:rPr>
              <w:t xml:space="preserve"> Is able to manage resources and work to a budget.</w:t>
            </w:r>
          </w:p>
          <w:p w:rsidR="00C5369B" w:rsidRPr="008364CB" w:rsidRDefault="00C5369B" w:rsidP="00376830">
            <w:pPr>
              <w:rPr>
                <w:rFonts w:ascii="Arial" w:hAnsi="Arial" w:cs="Arial"/>
                <w:color w:val="000000"/>
                <w:szCs w:val="22"/>
              </w:rPr>
            </w:pPr>
          </w:p>
        </w:tc>
      </w:tr>
      <w:tr w:rsidR="00376830" w:rsidRPr="008364CB" w:rsidTr="00B11F40">
        <w:tc>
          <w:tcPr>
            <w:tcW w:w="3728" w:type="dxa"/>
            <w:vAlign w:val="center"/>
          </w:tcPr>
          <w:p w:rsidR="00376830" w:rsidRPr="008364CB" w:rsidRDefault="00376830" w:rsidP="00376830">
            <w:pPr>
              <w:rPr>
                <w:rFonts w:ascii="Arial" w:hAnsi="Arial" w:cs="Arial"/>
                <w:szCs w:val="22"/>
              </w:rPr>
            </w:pPr>
            <w:r w:rsidRPr="008364CB">
              <w:rPr>
                <w:rFonts w:ascii="Arial" w:hAnsi="Arial" w:cs="Arial"/>
                <w:szCs w:val="22"/>
              </w:rPr>
              <w:t>Teamwork</w:t>
            </w:r>
          </w:p>
        </w:tc>
        <w:tc>
          <w:tcPr>
            <w:tcW w:w="5288" w:type="dxa"/>
            <w:vAlign w:val="center"/>
          </w:tcPr>
          <w:p w:rsidR="00376830" w:rsidRPr="008364CB" w:rsidRDefault="00376830" w:rsidP="00376830">
            <w:pPr>
              <w:rPr>
                <w:rFonts w:ascii="Arial" w:hAnsi="Arial" w:cs="Arial"/>
                <w:color w:val="000000"/>
                <w:szCs w:val="22"/>
              </w:rPr>
            </w:pPr>
          </w:p>
          <w:p w:rsidR="00C5369B" w:rsidRPr="00C5369B" w:rsidRDefault="00C5369B" w:rsidP="00C5369B">
            <w:pPr>
              <w:rPr>
                <w:rFonts w:ascii="Arial" w:hAnsi="Arial" w:cs="Arial"/>
              </w:rPr>
            </w:pPr>
            <w:r w:rsidRPr="00C5369B">
              <w:rPr>
                <w:rFonts w:ascii="Arial" w:hAnsi="Arial" w:cs="Arial"/>
              </w:rPr>
              <w:t>Supports fellow staff and works collaboratively within a team for the common good, yet is able to lead effectively</w:t>
            </w:r>
            <w:r w:rsidR="00E24C70">
              <w:rPr>
                <w:rFonts w:ascii="Arial" w:hAnsi="Arial" w:cs="Arial"/>
              </w:rPr>
              <w:t>.</w:t>
            </w:r>
          </w:p>
          <w:p w:rsidR="00C5369B" w:rsidRPr="00C5369B" w:rsidRDefault="00C5369B" w:rsidP="00C5369B">
            <w:pPr>
              <w:rPr>
                <w:rFonts w:ascii="Arial" w:hAnsi="Arial" w:cs="Arial"/>
              </w:rPr>
            </w:pPr>
          </w:p>
          <w:p w:rsidR="00376830" w:rsidRPr="00C5369B" w:rsidRDefault="00C5369B" w:rsidP="00C5369B">
            <w:pPr>
              <w:rPr>
                <w:rFonts w:ascii="Arial" w:hAnsi="Arial" w:cs="Arial"/>
              </w:rPr>
            </w:pPr>
            <w:r w:rsidRPr="00C5369B">
              <w:rPr>
                <w:rFonts w:ascii="Arial" w:hAnsi="Arial" w:cs="Arial"/>
              </w:rPr>
              <w:t>Where appropriate works collaboratively across departments and with different professional groups</w:t>
            </w:r>
            <w:r w:rsidR="00E24C70">
              <w:rPr>
                <w:rFonts w:ascii="Arial" w:hAnsi="Arial" w:cs="Arial"/>
              </w:rPr>
              <w:t>.</w:t>
            </w:r>
          </w:p>
          <w:p w:rsidR="00C5369B" w:rsidRPr="008364CB" w:rsidRDefault="00C5369B" w:rsidP="00C5369B">
            <w:pPr>
              <w:rPr>
                <w:rFonts w:ascii="Arial" w:hAnsi="Arial" w:cs="Arial"/>
                <w:szCs w:val="22"/>
              </w:rPr>
            </w:pPr>
          </w:p>
        </w:tc>
      </w:tr>
      <w:tr w:rsidR="00376830" w:rsidRPr="008364CB" w:rsidTr="00B11F40">
        <w:tc>
          <w:tcPr>
            <w:tcW w:w="3728" w:type="dxa"/>
            <w:vAlign w:val="center"/>
          </w:tcPr>
          <w:p w:rsidR="00376830" w:rsidRPr="008364CB" w:rsidRDefault="00376830" w:rsidP="00376830">
            <w:pPr>
              <w:rPr>
                <w:rFonts w:ascii="Arial" w:hAnsi="Arial" w:cs="Arial"/>
                <w:szCs w:val="22"/>
              </w:rPr>
            </w:pPr>
            <w:r w:rsidRPr="008364CB">
              <w:rPr>
                <w:rFonts w:ascii="Arial" w:hAnsi="Arial" w:cs="Arial"/>
                <w:szCs w:val="22"/>
              </w:rPr>
              <w:t>Student Experience or Customer Service</w:t>
            </w:r>
          </w:p>
        </w:tc>
        <w:tc>
          <w:tcPr>
            <w:tcW w:w="5288" w:type="dxa"/>
            <w:vAlign w:val="center"/>
          </w:tcPr>
          <w:p w:rsidR="00376830" w:rsidRPr="008364CB" w:rsidRDefault="00376830" w:rsidP="00376830">
            <w:pPr>
              <w:rPr>
                <w:rFonts w:ascii="Arial" w:hAnsi="Arial" w:cs="Arial"/>
                <w:color w:val="000000"/>
                <w:szCs w:val="22"/>
              </w:rPr>
            </w:pPr>
          </w:p>
          <w:p w:rsidR="00C5369B" w:rsidRDefault="00C5369B" w:rsidP="00C5369B">
            <w:pPr>
              <w:rPr>
                <w:rFonts w:ascii="Arial" w:hAnsi="Arial" w:cs="Arial"/>
              </w:rPr>
            </w:pPr>
            <w:r w:rsidRPr="00C5369B">
              <w:rPr>
                <w:rFonts w:ascii="Arial" w:hAnsi="Arial" w:cs="Arial"/>
              </w:rPr>
              <w:t>Is able to identify</w:t>
            </w:r>
            <w:r w:rsidR="00E24C70">
              <w:rPr>
                <w:rFonts w:ascii="Arial" w:hAnsi="Arial" w:cs="Arial"/>
              </w:rPr>
              <w:t xml:space="preserve"> and empathise</w:t>
            </w:r>
            <w:r w:rsidRPr="00C5369B">
              <w:rPr>
                <w:rFonts w:ascii="Arial" w:hAnsi="Arial" w:cs="Arial"/>
              </w:rPr>
              <w:t xml:space="preserve"> with the customer and understand the custo</w:t>
            </w:r>
            <w:r>
              <w:rPr>
                <w:rFonts w:ascii="Arial" w:hAnsi="Arial" w:cs="Arial"/>
              </w:rPr>
              <w:t>mer viewpoint</w:t>
            </w:r>
            <w:r w:rsidR="00E24C70">
              <w:rPr>
                <w:rFonts w:ascii="Arial" w:hAnsi="Arial" w:cs="Arial"/>
              </w:rPr>
              <w:t>.</w:t>
            </w:r>
          </w:p>
          <w:p w:rsidR="00C5369B" w:rsidRPr="00C5369B" w:rsidRDefault="00C5369B" w:rsidP="00C5369B">
            <w:pPr>
              <w:rPr>
                <w:rFonts w:ascii="Arial" w:hAnsi="Arial" w:cs="Arial"/>
              </w:rPr>
            </w:pPr>
            <w:r w:rsidRPr="00C5369B">
              <w:rPr>
                <w:rFonts w:ascii="Arial" w:hAnsi="Arial" w:cs="Arial"/>
              </w:rPr>
              <w:t xml:space="preserve"> </w:t>
            </w:r>
          </w:p>
          <w:p w:rsidR="00C5369B" w:rsidRPr="00C5369B" w:rsidRDefault="00C5369B" w:rsidP="00C5369B">
            <w:pPr>
              <w:rPr>
                <w:rFonts w:ascii="Arial" w:hAnsi="Arial" w:cs="Arial"/>
              </w:rPr>
            </w:pPr>
            <w:r w:rsidRPr="00C5369B">
              <w:rPr>
                <w:rFonts w:ascii="Arial" w:hAnsi="Arial" w:cs="Arial"/>
              </w:rPr>
              <w:t>Exhibits a posi</w:t>
            </w:r>
            <w:r>
              <w:rPr>
                <w:rFonts w:ascii="Arial" w:hAnsi="Arial" w:cs="Arial"/>
              </w:rPr>
              <w:t>tive ‘can-do’ helpful attitude</w:t>
            </w:r>
            <w:r w:rsidR="00E24C70">
              <w:rPr>
                <w:rFonts w:ascii="Arial" w:hAnsi="Arial" w:cs="Arial"/>
              </w:rPr>
              <w:t>.</w:t>
            </w:r>
          </w:p>
          <w:p w:rsidR="00C5369B" w:rsidRDefault="00C5369B" w:rsidP="00C5369B">
            <w:pPr>
              <w:rPr>
                <w:rFonts w:ascii="Arial" w:hAnsi="Arial" w:cs="Arial"/>
              </w:rPr>
            </w:pPr>
          </w:p>
          <w:p w:rsidR="00C5369B" w:rsidRDefault="00C5369B" w:rsidP="00C5369B">
            <w:pPr>
              <w:rPr>
                <w:rFonts w:ascii="Arial" w:hAnsi="Arial" w:cs="Arial"/>
              </w:rPr>
            </w:pPr>
            <w:r w:rsidRPr="00C5369B">
              <w:rPr>
                <w:rFonts w:ascii="Arial" w:hAnsi="Arial" w:cs="Arial"/>
              </w:rPr>
              <w:lastRenderedPageBreak/>
              <w:t>Demonstrates a clear understanding of what differentiate</w:t>
            </w:r>
            <w:r w:rsidR="00E24C70">
              <w:rPr>
                <w:rFonts w:ascii="Arial" w:hAnsi="Arial" w:cs="Arial"/>
              </w:rPr>
              <w:t>s first</w:t>
            </w:r>
            <w:r>
              <w:rPr>
                <w:rFonts w:ascii="Arial" w:hAnsi="Arial" w:cs="Arial"/>
              </w:rPr>
              <w:t>–class customer service</w:t>
            </w:r>
            <w:r w:rsidR="00E24C70">
              <w:rPr>
                <w:rFonts w:ascii="Arial" w:hAnsi="Arial" w:cs="Arial"/>
              </w:rPr>
              <w:t>.</w:t>
            </w:r>
          </w:p>
          <w:p w:rsidR="00C5369B" w:rsidRPr="00C5369B" w:rsidRDefault="00C5369B" w:rsidP="00C5369B">
            <w:pPr>
              <w:rPr>
                <w:rFonts w:ascii="Arial" w:hAnsi="Arial" w:cs="Arial"/>
              </w:rPr>
            </w:pPr>
            <w:r w:rsidRPr="00C5369B">
              <w:rPr>
                <w:rFonts w:ascii="Arial" w:hAnsi="Arial" w:cs="Arial"/>
              </w:rPr>
              <w:t xml:space="preserve"> </w:t>
            </w:r>
          </w:p>
          <w:p w:rsidR="00C5369B" w:rsidRPr="00C5369B" w:rsidRDefault="00C5369B" w:rsidP="00C5369B">
            <w:pPr>
              <w:rPr>
                <w:rFonts w:ascii="Arial" w:hAnsi="Arial" w:cs="Arial"/>
              </w:rPr>
            </w:pPr>
            <w:r w:rsidRPr="00C5369B">
              <w:rPr>
                <w:rFonts w:ascii="Arial" w:hAnsi="Arial" w:cs="Arial"/>
              </w:rPr>
              <w:t>Deals with demanding customers in a positive, supportive</w:t>
            </w:r>
            <w:r w:rsidR="00E24C70">
              <w:rPr>
                <w:rFonts w:ascii="Arial" w:hAnsi="Arial" w:cs="Arial"/>
              </w:rPr>
              <w:t>, yet confident</w:t>
            </w:r>
            <w:r w:rsidRPr="00C5369B">
              <w:rPr>
                <w:rFonts w:ascii="Arial" w:hAnsi="Arial" w:cs="Arial"/>
              </w:rPr>
              <w:t xml:space="preserve"> manner and communicates in a professional man</w:t>
            </w:r>
            <w:r>
              <w:rPr>
                <w:rFonts w:ascii="Arial" w:hAnsi="Arial" w:cs="Arial"/>
              </w:rPr>
              <w:t>ner at all times</w:t>
            </w:r>
            <w:r w:rsidR="00E24C70">
              <w:rPr>
                <w:rFonts w:ascii="Arial" w:hAnsi="Arial" w:cs="Arial"/>
              </w:rPr>
              <w:t>.</w:t>
            </w:r>
          </w:p>
          <w:p w:rsidR="00376830" w:rsidRPr="008364CB" w:rsidRDefault="00376830" w:rsidP="00376830">
            <w:pPr>
              <w:rPr>
                <w:rFonts w:ascii="Arial" w:hAnsi="Arial" w:cs="Arial"/>
                <w:szCs w:val="22"/>
              </w:rPr>
            </w:pPr>
          </w:p>
        </w:tc>
      </w:tr>
      <w:tr w:rsidR="00376830" w:rsidRPr="008364CB" w:rsidTr="00B11F40">
        <w:tc>
          <w:tcPr>
            <w:tcW w:w="3728" w:type="dxa"/>
            <w:vAlign w:val="center"/>
          </w:tcPr>
          <w:p w:rsidR="00376830" w:rsidRPr="008364CB" w:rsidRDefault="00376830" w:rsidP="00376830">
            <w:pPr>
              <w:rPr>
                <w:rFonts w:ascii="Arial" w:hAnsi="Arial" w:cs="Arial"/>
                <w:szCs w:val="22"/>
              </w:rPr>
            </w:pPr>
            <w:r w:rsidRPr="008364CB">
              <w:rPr>
                <w:rFonts w:ascii="Arial" w:hAnsi="Arial" w:cs="Arial"/>
                <w:szCs w:val="22"/>
              </w:rPr>
              <w:lastRenderedPageBreak/>
              <w:t xml:space="preserve">Creativity, Innovation and Problem Solving </w:t>
            </w:r>
          </w:p>
        </w:tc>
        <w:tc>
          <w:tcPr>
            <w:tcW w:w="5288" w:type="dxa"/>
            <w:vAlign w:val="center"/>
          </w:tcPr>
          <w:p w:rsidR="00C5369B" w:rsidRDefault="00C5369B" w:rsidP="00C5369B"/>
          <w:p w:rsidR="00C5369B" w:rsidRPr="00C5369B" w:rsidRDefault="00C5369B" w:rsidP="00C5369B">
            <w:pPr>
              <w:rPr>
                <w:rFonts w:ascii="Arial" w:hAnsi="Arial" w:cs="Arial"/>
              </w:rPr>
            </w:pPr>
            <w:r w:rsidRPr="00C5369B">
              <w:rPr>
                <w:rFonts w:ascii="Arial" w:hAnsi="Arial" w:cs="Arial"/>
              </w:rPr>
              <w:t>Generally curious and seeks to identify potential problems an</w:t>
            </w:r>
            <w:r>
              <w:rPr>
                <w:rFonts w:ascii="Arial" w:hAnsi="Arial" w:cs="Arial"/>
              </w:rPr>
              <w:t>d opportunities for improvement</w:t>
            </w:r>
            <w:r w:rsidR="00E24C70">
              <w:rPr>
                <w:rFonts w:ascii="Arial" w:hAnsi="Arial" w:cs="Arial"/>
              </w:rPr>
              <w:t>.</w:t>
            </w:r>
          </w:p>
          <w:p w:rsidR="00C5369B" w:rsidRPr="00C5369B" w:rsidRDefault="00C5369B" w:rsidP="00C5369B">
            <w:pPr>
              <w:rPr>
                <w:rFonts w:ascii="Arial" w:hAnsi="Arial" w:cs="Arial"/>
              </w:rPr>
            </w:pPr>
          </w:p>
          <w:p w:rsidR="00C5369B" w:rsidRDefault="00C5369B" w:rsidP="00C5369B">
            <w:pPr>
              <w:rPr>
                <w:rFonts w:ascii="Arial" w:hAnsi="Arial" w:cs="Arial"/>
              </w:rPr>
            </w:pPr>
            <w:r w:rsidRPr="00C5369B">
              <w:rPr>
                <w:rFonts w:ascii="Arial" w:hAnsi="Arial" w:cs="Arial"/>
              </w:rPr>
              <w:t>An eye for d</w:t>
            </w:r>
            <w:r>
              <w:rPr>
                <w:rFonts w:ascii="Arial" w:hAnsi="Arial" w:cs="Arial"/>
              </w:rPr>
              <w:t>etail and a desire for accuracy</w:t>
            </w:r>
            <w:r w:rsidR="00E24C70">
              <w:rPr>
                <w:rFonts w:ascii="Arial" w:hAnsi="Arial" w:cs="Arial"/>
              </w:rPr>
              <w:t>.</w:t>
            </w:r>
          </w:p>
          <w:p w:rsidR="00C5369B" w:rsidRPr="00C5369B" w:rsidRDefault="00C5369B" w:rsidP="00C5369B">
            <w:pPr>
              <w:rPr>
                <w:rFonts w:ascii="Arial" w:hAnsi="Arial" w:cs="Arial"/>
              </w:rPr>
            </w:pPr>
          </w:p>
          <w:p w:rsidR="00C5369B" w:rsidRPr="00C5369B" w:rsidRDefault="00C5369B" w:rsidP="00C5369B">
            <w:pPr>
              <w:rPr>
                <w:rFonts w:ascii="Arial" w:hAnsi="Arial" w:cs="Arial"/>
              </w:rPr>
            </w:pPr>
            <w:r w:rsidRPr="00C5369B">
              <w:rPr>
                <w:rFonts w:ascii="Arial" w:hAnsi="Arial" w:cs="Arial"/>
              </w:rPr>
              <w:t>Uses initiative to identify and address potential problems, implementing appropriate preventative measures where possible or us</w:t>
            </w:r>
            <w:r>
              <w:rPr>
                <w:rFonts w:ascii="Arial" w:hAnsi="Arial" w:cs="Arial"/>
              </w:rPr>
              <w:t>es creativity to resolve issues</w:t>
            </w:r>
            <w:r w:rsidR="00E24C70">
              <w:rPr>
                <w:rFonts w:ascii="Arial" w:hAnsi="Arial" w:cs="Arial"/>
              </w:rPr>
              <w:t>. A ‘can do’ approach to problem solving.</w:t>
            </w:r>
          </w:p>
          <w:p w:rsidR="00C5369B" w:rsidRPr="00C5369B" w:rsidRDefault="00C5369B" w:rsidP="00C5369B">
            <w:pPr>
              <w:rPr>
                <w:rFonts w:ascii="Arial" w:hAnsi="Arial" w:cs="Arial"/>
              </w:rPr>
            </w:pPr>
          </w:p>
          <w:p w:rsidR="00376830" w:rsidRPr="00C5369B" w:rsidRDefault="00C5369B" w:rsidP="00C5369B">
            <w:pPr>
              <w:rPr>
                <w:rFonts w:ascii="Arial" w:hAnsi="Arial" w:cs="Arial"/>
                <w:color w:val="000000"/>
                <w:szCs w:val="22"/>
              </w:rPr>
            </w:pPr>
            <w:r w:rsidRPr="00C5369B">
              <w:rPr>
                <w:rFonts w:ascii="Arial" w:hAnsi="Arial" w:cs="Arial"/>
              </w:rPr>
              <w:t>Is prepared to listen to</w:t>
            </w:r>
            <w:r w:rsidR="00E24C70">
              <w:rPr>
                <w:rFonts w:ascii="Arial" w:hAnsi="Arial" w:cs="Arial"/>
              </w:rPr>
              <w:t>, consider,</w:t>
            </w:r>
            <w:r w:rsidRPr="00C5369B">
              <w:rPr>
                <w:rFonts w:ascii="Arial" w:hAnsi="Arial" w:cs="Arial"/>
              </w:rPr>
              <w:t xml:space="preserve"> and evaluate suggestions from others and is able to contribute original solutions; escalating to a manager if the issue is complex or requires a decision outside their remit</w:t>
            </w:r>
            <w:r w:rsidR="00E24C70">
              <w:rPr>
                <w:rFonts w:ascii="Arial" w:hAnsi="Arial" w:cs="Arial"/>
              </w:rPr>
              <w:t>.</w:t>
            </w:r>
          </w:p>
          <w:p w:rsidR="00376830" w:rsidRPr="008364CB" w:rsidRDefault="00376830" w:rsidP="00376830">
            <w:pPr>
              <w:rPr>
                <w:rFonts w:ascii="Arial" w:hAnsi="Arial" w:cs="Arial"/>
                <w:szCs w:val="22"/>
              </w:rPr>
            </w:pPr>
          </w:p>
        </w:tc>
      </w:tr>
    </w:tbl>
    <w:p w:rsidR="000F7C69" w:rsidRPr="008364CB" w:rsidRDefault="000F7C69" w:rsidP="000F7C69">
      <w:pPr>
        <w:rPr>
          <w:rFonts w:ascii="Arial" w:hAnsi="Arial" w:cs="Arial"/>
          <w:szCs w:val="22"/>
        </w:rPr>
      </w:pPr>
    </w:p>
    <w:p w:rsidR="000F7C69" w:rsidRPr="008364CB" w:rsidRDefault="000F7C69" w:rsidP="000F7C69">
      <w:pPr>
        <w:rPr>
          <w:rFonts w:ascii="Arial" w:hAnsi="Arial" w:cs="Arial"/>
          <w:szCs w:val="22"/>
        </w:rPr>
      </w:pPr>
      <w:r w:rsidRPr="008364CB">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B11F40" w:rsidRPr="008364CB" w:rsidRDefault="00B11F40" w:rsidP="000F7C69">
      <w:pPr>
        <w:rPr>
          <w:rFonts w:ascii="Arial" w:hAnsi="Arial" w:cs="Arial"/>
          <w:b/>
          <w:szCs w:val="22"/>
        </w:rPr>
      </w:pPr>
    </w:p>
    <w:p w:rsidR="000F7C69" w:rsidRPr="008364CB" w:rsidRDefault="000F7C69" w:rsidP="000F7C69">
      <w:pPr>
        <w:rPr>
          <w:rFonts w:ascii="Arial" w:hAnsi="Arial" w:cs="Arial"/>
          <w:b/>
          <w:szCs w:val="22"/>
        </w:rPr>
      </w:pPr>
      <w:r w:rsidRPr="008364CB">
        <w:rPr>
          <w:rFonts w:ascii="Arial" w:hAnsi="Arial" w:cs="Arial"/>
          <w:b/>
          <w:szCs w:val="22"/>
        </w:rPr>
        <w:t xml:space="preserve">Last updated: </w:t>
      </w:r>
      <w:r w:rsidR="00690AA7">
        <w:rPr>
          <w:rFonts w:ascii="Arial" w:hAnsi="Arial" w:cs="Arial"/>
          <w:b/>
          <w:szCs w:val="22"/>
        </w:rPr>
        <w:t>November</w:t>
      </w:r>
      <w:r w:rsidR="00C5369B">
        <w:rPr>
          <w:rFonts w:ascii="Arial" w:hAnsi="Arial" w:cs="Arial"/>
          <w:b/>
          <w:szCs w:val="22"/>
        </w:rPr>
        <w:t xml:space="preserve"> 2017</w:t>
      </w:r>
    </w:p>
    <w:p w:rsidR="00D457F1" w:rsidRPr="008364CB" w:rsidRDefault="00D457F1" w:rsidP="000F7C69">
      <w:pPr>
        <w:rPr>
          <w:rFonts w:ascii="Arial" w:hAnsi="Arial" w:cs="Arial"/>
          <w:szCs w:val="22"/>
        </w:rPr>
      </w:pPr>
    </w:p>
    <w:sectPr w:rsidR="00D457F1" w:rsidRPr="008364C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137" w:rsidRDefault="00F15137" w:rsidP="006C753D">
      <w:r>
        <w:separator/>
      </w:r>
    </w:p>
  </w:endnote>
  <w:endnote w:type="continuationSeparator" w:id="0">
    <w:p w:rsidR="00F15137" w:rsidRDefault="00F15137" w:rsidP="006C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960526304"/>
      <w:docPartObj>
        <w:docPartGallery w:val="Page Numbers (Bottom of Page)"/>
        <w:docPartUnique/>
      </w:docPartObj>
    </w:sdtPr>
    <w:sdtEndPr>
      <w:rPr>
        <w:noProof/>
      </w:rPr>
    </w:sdtEndPr>
    <w:sdtContent>
      <w:p w:rsidR="006C753D" w:rsidRDefault="006C753D">
        <w:pPr>
          <w:pStyle w:val="Footer"/>
          <w:jc w:val="right"/>
        </w:pPr>
        <w:r>
          <w:rPr>
            <w:noProof w:val="0"/>
          </w:rPr>
          <w:fldChar w:fldCharType="begin"/>
        </w:r>
        <w:r>
          <w:instrText xml:space="preserve"> PAGE   \* MERGEFORMAT </w:instrText>
        </w:r>
        <w:r>
          <w:rPr>
            <w:noProof w:val="0"/>
          </w:rPr>
          <w:fldChar w:fldCharType="separate"/>
        </w:r>
        <w:r w:rsidR="001811C6">
          <w:t>5</w:t>
        </w:r>
        <w:r>
          <w:fldChar w:fldCharType="end"/>
        </w:r>
      </w:p>
    </w:sdtContent>
  </w:sdt>
  <w:p w:rsidR="006C753D" w:rsidRDefault="006C7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137" w:rsidRDefault="00F15137" w:rsidP="006C753D">
      <w:r>
        <w:separator/>
      </w:r>
    </w:p>
  </w:footnote>
  <w:footnote w:type="continuationSeparator" w:id="0">
    <w:p w:rsidR="00F15137" w:rsidRDefault="00F15137" w:rsidP="006C7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029C"/>
    <w:multiLevelType w:val="hybridMultilevel"/>
    <w:tmpl w:val="6AFEF290"/>
    <w:lvl w:ilvl="0" w:tplc="04090001">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81F9F"/>
    <w:multiLevelType w:val="hybridMultilevel"/>
    <w:tmpl w:val="AA703168"/>
    <w:lvl w:ilvl="0" w:tplc="04090001">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D659E"/>
    <w:multiLevelType w:val="hybridMultilevel"/>
    <w:tmpl w:val="7668057A"/>
    <w:lvl w:ilvl="0" w:tplc="04090001">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645EC"/>
    <w:multiLevelType w:val="hybridMultilevel"/>
    <w:tmpl w:val="EA6E15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B75CBF"/>
    <w:multiLevelType w:val="hybridMultilevel"/>
    <w:tmpl w:val="C5D4C874"/>
    <w:lvl w:ilvl="0" w:tplc="04090001">
      <w:start w:val="1"/>
      <w:numFmt w:val="bullet"/>
      <w:lvlText w:val=""/>
      <w:lvlJc w:val="left"/>
      <w:pPr>
        <w:tabs>
          <w:tab w:val="num" w:pos="1440"/>
        </w:tabs>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69"/>
    <w:rsid w:val="00071F0B"/>
    <w:rsid w:val="000F7C69"/>
    <w:rsid w:val="00110746"/>
    <w:rsid w:val="00111A1A"/>
    <w:rsid w:val="00123F7F"/>
    <w:rsid w:val="00131FEA"/>
    <w:rsid w:val="0014577E"/>
    <w:rsid w:val="00146D9A"/>
    <w:rsid w:val="001552A9"/>
    <w:rsid w:val="001811C6"/>
    <w:rsid w:val="00192507"/>
    <w:rsid w:val="00194DDB"/>
    <w:rsid w:val="001B0928"/>
    <w:rsid w:val="001D7455"/>
    <w:rsid w:val="001F6AF9"/>
    <w:rsid w:val="002155E4"/>
    <w:rsid w:val="0024490B"/>
    <w:rsid w:val="00256B64"/>
    <w:rsid w:val="00264590"/>
    <w:rsid w:val="00270DAC"/>
    <w:rsid w:val="00273E86"/>
    <w:rsid w:val="002A249D"/>
    <w:rsid w:val="003019D7"/>
    <w:rsid w:val="00305707"/>
    <w:rsid w:val="003208E3"/>
    <w:rsid w:val="00376830"/>
    <w:rsid w:val="003C0243"/>
    <w:rsid w:val="003D0B21"/>
    <w:rsid w:val="004001CB"/>
    <w:rsid w:val="00400806"/>
    <w:rsid w:val="00407CF8"/>
    <w:rsid w:val="00452BF6"/>
    <w:rsid w:val="004D5B80"/>
    <w:rsid w:val="005252F5"/>
    <w:rsid w:val="005719F2"/>
    <w:rsid w:val="005C222C"/>
    <w:rsid w:val="005C440E"/>
    <w:rsid w:val="006258E4"/>
    <w:rsid w:val="00633F40"/>
    <w:rsid w:val="0066179C"/>
    <w:rsid w:val="00662CC8"/>
    <w:rsid w:val="00680441"/>
    <w:rsid w:val="00680904"/>
    <w:rsid w:val="00690AA7"/>
    <w:rsid w:val="006C753D"/>
    <w:rsid w:val="006F6AD6"/>
    <w:rsid w:val="00701862"/>
    <w:rsid w:val="007202A7"/>
    <w:rsid w:val="00773AA2"/>
    <w:rsid w:val="0079123D"/>
    <w:rsid w:val="00796BF9"/>
    <w:rsid w:val="00800510"/>
    <w:rsid w:val="0081653A"/>
    <w:rsid w:val="008364CB"/>
    <w:rsid w:val="00881EC6"/>
    <w:rsid w:val="008A2DEB"/>
    <w:rsid w:val="008E75A4"/>
    <w:rsid w:val="00912083"/>
    <w:rsid w:val="00913018"/>
    <w:rsid w:val="00970CFA"/>
    <w:rsid w:val="00A00C23"/>
    <w:rsid w:val="00A46F5E"/>
    <w:rsid w:val="00A4783F"/>
    <w:rsid w:val="00AA0BE3"/>
    <w:rsid w:val="00B079CD"/>
    <w:rsid w:val="00B11F40"/>
    <w:rsid w:val="00B614BB"/>
    <w:rsid w:val="00B81BF8"/>
    <w:rsid w:val="00BD271E"/>
    <w:rsid w:val="00C5369B"/>
    <w:rsid w:val="00C60497"/>
    <w:rsid w:val="00CC3F2D"/>
    <w:rsid w:val="00D12A21"/>
    <w:rsid w:val="00D457F1"/>
    <w:rsid w:val="00D52319"/>
    <w:rsid w:val="00E144DD"/>
    <w:rsid w:val="00E24C70"/>
    <w:rsid w:val="00E24E2E"/>
    <w:rsid w:val="00E25D9B"/>
    <w:rsid w:val="00E75455"/>
    <w:rsid w:val="00E87D43"/>
    <w:rsid w:val="00EA382E"/>
    <w:rsid w:val="00ED56E5"/>
    <w:rsid w:val="00ED6A07"/>
    <w:rsid w:val="00EE3DA7"/>
    <w:rsid w:val="00F14E36"/>
    <w:rsid w:val="00F15137"/>
    <w:rsid w:val="00FE35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B1A499E-F944-4946-9888-10FA22C8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1CB"/>
    <w:pPr>
      <w:spacing w:after="0" w:line="240" w:lineRule="auto"/>
    </w:pPr>
    <w:rPr>
      <w:rFonts w:ascii="Times New Roman" w:eastAsia="Times New Roman" w:hAnsi="Times New Roman" w:cs="Times New Roman"/>
      <w:noProof/>
      <w:szCs w:val="24"/>
    </w:rPr>
  </w:style>
  <w:style w:type="paragraph" w:styleId="Heading3">
    <w:name w:val="heading 3"/>
    <w:basedOn w:val="Normal"/>
    <w:next w:val="Normal"/>
    <w:link w:val="Heading3Char"/>
    <w:qFormat/>
    <w:rsid w:val="000F7C69"/>
    <w:pPr>
      <w:keepNext/>
      <w:jc w:val="center"/>
      <w:outlineLvl w:val="2"/>
    </w:pPr>
    <w:rPr>
      <w:rFonts w:ascii="Arial" w:hAnsi="Arial" w:cs="Arial"/>
      <w:b/>
    </w:rPr>
  </w:style>
  <w:style w:type="paragraph" w:styleId="Heading4">
    <w:name w:val="heading 4"/>
    <w:basedOn w:val="Normal"/>
    <w:next w:val="Normal"/>
    <w:link w:val="Heading4Char"/>
    <w:qFormat/>
    <w:rsid w:val="000F7C69"/>
    <w:pPr>
      <w:keepNext/>
      <w:outlineLvl w:val="3"/>
    </w:pPr>
    <w:rPr>
      <w:rFonts w:ascii="Arial" w:hAnsi="Arial" w:cs="Arial"/>
      <w:bCs/>
      <w:u w:val="single"/>
    </w:rPr>
  </w:style>
  <w:style w:type="paragraph" w:styleId="Heading8">
    <w:name w:val="heading 8"/>
    <w:basedOn w:val="Normal"/>
    <w:next w:val="Normal"/>
    <w:link w:val="Heading8Char"/>
    <w:qFormat/>
    <w:rsid w:val="000F7C69"/>
    <w:pPr>
      <w:keepNext/>
      <w:jc w:val="center"/>
      <w:outlineLvl w:val="7"/>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F7C69"/>
    <w:rPr>
      <w:rFonts w:ascii="Arial" w:eastAsia="Times New Roman" w:hAnsi="Arial" w:cs="Arial"/>
      <w:b/>
      <w:noProof/>
      <w:szCs w:val="24"/>
    </w:rPr>
  </w:style>
  <w:style w:type="character" w:customStyle="1" w:styleId="Heading4Char">
    <w:name w:val="Heading 4 Char"/>
    <w:basedOn w:val="DefaultParagraphFont"/>
    <w:link w:val="Heading4"/>
    <w:rsid w:val="000F7C69"/>
    <w:rPr>
      <w:rFonts w:ascii="Arial" w:eastAsia="Times New Roman" w:hAnsi="Arial" w:cs="Arial"/>
      <w:bCs/>
      <w:noProof/>
      <w:szCs w:val="24"/>
      <w:u w:val="single"/>
    </w:rPr>
  </w:style>
  <w:style w:type="character" w:customStyle="1" w:styleId="Heading8Char">
    <w:name w:val="Heading 8 Char"/>
    <w:basedOn w:val="DefaultParagraphFont"/>
    <w:link w:val="Heading8"/>
    <w:rsid w:val="000F7C69"/>
    <w:rPr>
      <w:rFonts w:ascii="Arial" w:eastAsia="Times New Roman" w:hAnsi="Arial" w:cs="Arial"/>
      <w:b/>
      <w:bCs/>
      <w:noProof/>
      <w:color w:val="000000"/>
      <w:szCs w:val="24"/>
    </w:rPr>
  </w:style>
  <w:style w:type="table" w:styleId="TableGrid">
    <w:name w:val="Table Grid"/>
    <w:basedOn w:val="TableNormal"/>
    <w:uiPriority w:val="59"/>
    <w:rsid w:val="000F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E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E86"/>
    <w:rPr>
      <w:rFonts w:ascii="Segoe UI" w:eastAsia="Times New Roman" w:hAnsi="Segoe UI" w:cs="Segoe UI"/>
      <w:noProof/>
      <w:sz w:val="18"/>
      <w:szCs w:val="18"/>
    </w:rPr>
  </w:style>
  <w:style w:type="paragraph" w:styleId="ListParagraph">
    <w:name w:val="List Paragraph"/>
    <w:basedOn w:val="Normal"/>
    <w:link w:val="ListParagraphChar"/>
    <w:uiPriority w:val="34"/>
    <w:qFormat/>
    <w:rsid w:val="008E75A4"/>
    <w:pPr>
      <w:spacing w:after="160" w:line="259" w:lineRule="auto"/>
      <w:ind w:left="720"/>
      <w:contextualSpacing/>
    </w:pPr>
    <w:rPr>
      <w:rFonts w:asciiTheme="minorHAnsi" w:eastAsiaTheme="minorHAnsi" w:hAnsiTheme="minorHAnsi" w:cstheme="minorBidi"/>
      <w:noProof w:val="0"/>
      <w:szCs w:val="22"/>
    </w:rPr>
  </w:style>
  <w:style w:type="character" w:styleId="CommentReference">
    <w:name w:val="annotation reference"/>
    <w:basedOn w:val="DefaultParagraphFont"/>
    <w:uiPriority w:val="99"/>
    <w:semiHidden/>
    <w:unhideWhenUsed/>
    <w:rsid w:val="00264590"/>
    <w:rPr>
      <w:sz w:val="18"/>
      <w:szCs w:val="18"/>
    </w:rPr>
  </w:style>
  <w:style w:type="paragraph" w:styleId="CommentText">
    <w:name w:val="annotation text"/>
    <w:basedOn w:val="Normal"/>
    <w:link w:val="CommentTextChar"/>
    <w:uiPriority w:val="99"/>
    <w:semiHidden/>
    <w:unhideWhenUsed/>
    <w:rsid w:val="00264590"/>
    <w:rPr>
      <w:sz w:val="24"/>
    </w:rPr>
  </w:style>
  <w:style w:type="character" w:customStyle="1" w:styleId="CommentTextChar">
    <w:name w:val="Comment Text Char"/>
    <w:basedOn w:val="DefaultParagraphFont"/>
    <w:link w:val="CommentText"/>
    <w:uiPriority w:val="99"/>
    <w:semiHidden/>
    <w:rsid w:val="00264590"/>
    <w:rPr>
      <w:rFonts w:ascii="Times New Roman" w:eastAsia="Times New Roman" w:hAnsi="Times New Roman" w:cs="Times New Roman"/>
      <w:noProof/>
      <w:sz w:val="24"/>
      <w:szCs w:val="24"/>
    </w:rPr>
  </w:style>
  <w:style w:type="paragraph" w:styleId="CommentSubject">
    <w:name w:val="annotation subject"/>
    <w:basedOn w:val="CommentText"/>
    <w:next w:val="CommentText"/>
    <w:link w:val="CommentSubjectChar"/>
    <w:uiPriority w:val="99"/>
    <w:semiHidden/>
    <w:unhideWhenUsed/>
    <w:rsid w:val="00264590"/>
    <w:rPr>
      <w:b/>
      <w:bCs/>
      <w:sz w:val="20"/>
      <w:szCs w:val="20"/>
    </w:rPr>
  </w:style>
  <w:style w:type="character" w:customStyle="1" w:styleId="CommentSubjectChar">
    <w:name w:val="Comment Subject Char"/>
    <w:basedOn w:val="CommentTextChar"/>
    <w:link w:val="CommentSubject"/>
    <w:uiPriority w:val="99"/>
    <w:semiHidden/>
    <w:rsid w:val="00264590"/>
    <w:rPr>
      <w:rFonts w:ascii="Times New Roman" w:eastAsia="Times New Roman" w:hAnsi="Times New Roman" w:cs="Times New Roman"/>
      <w:b/>
      <w:bCs/>
      <w:noProof/>
      <w:sz w:val="20"/>
      <w:szCs w:val="20"/>
    </w:rPr>
  </w:style>
  <w:style w:type="paragraph" w:customStyle="1" w:styleId="Default">
    <w:name w:val="Default"/>
    <w:rsid w:val="003208E3"/>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8364CB"/>
  </w:style>
  <w:style w:type="paragraph" w:styleId="Header">
    <w:name w:val="header"/>
    <w:basedOn w:val="Normal"/>
    <w:link w:val="HeaderChar"/>
    <w:uiPriority w:val="99"/>
    <w:unhideWhenUsed/>
    <w:rsid w:val="006C753D"/>
    <w:pPr>
      <w:tabs>
        <w:tab w:val="center" w:pos="4513"/>
        <w:tab w:val="right" w:pos="9026"/>
      </w:tabs>
    </w:pPr>
  </w:style>
  <w:style w:type="character" w:customStyle="1" w:styleId="HeaderChar">
    <w:name w:val="Header Char"/>
    <w:basedOn w:val="DefaultParagraphFont"/>
    <w:link w:val="Header"/>
    <w:uiPriority w:val="99"/>
    <w:rsid w:val="006C753D"/>
    <w:rPr>
      <w:rFonts w:ascii="Times New Roman" w:eastAsia="Times New Roman" w:hAnsi="Times New Roman" w:cs="Times New Roman"/>
      <w:noProof/>
      <w:szCs w:val="24"/>
    </w:rPr>
  </w:style>
  <w:style w:type="paragraph" w:styleId="Footer">
    <w:name w:val="footer"/>
    <w:basedOn w:val="Normal"/>
    <w:link w:val="FooterChar"/>
    <w:uiPriority w:val="99"/>
    <w:unhideWhenUsed/>
    <w:rsid w:val="006C753D"/>
    <w:pPr>
      <w:tabs>
        <w:tab w:val="center" w:pos="4513"/>
        <w:tab w:val="right" w:pos="9026"/>
      </w:tabs>
    </w:pPr>
  </w:style>
  <w:style w:type="character" w:customStyle="1" w:styleId="FooterChar">
    <w:name w:val="Footer Char"/>
    <w:basedOn w:val="DefaultParagraphFont"/>
    <w:link w:val="Footer"/>
    <w:uiPriority w:val="99"/>
    <w:rsid w:val="006C753D"/>
    <w:rPr>
      <w:rFonts w:ascii="Times New Roman" w:eastAsia="Times New Roman" w:hAnsi="Times New Roman" w:cs="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Maisie James</dc:creator>
  <cp:keywords/>
  <dc:description/>
  <cp:lastModifiedBy>Paul Blumson</cp:lastModifiedBy>
  <cp:revision>2</cp:revision>
  <dcterms:created xsi:type="dcterms:W3CDTF">2017-12-07T10:44:00Z</dcterms:created>
  <dcterms:modified xsi:type="dcterms:W3CDTF">2017-12-07T10:44:00Z</dcterms:modified>
</cp:coreProperties>
</file>