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920553" w:rsidRPr="00324870" w14:paraId="14D29402" w14:textId="77777777" w:rsidTr="008C041F">
        <w:tc>
          <w:tcPr>
            <w:tcW w:w="9020" w:type="dxa"/>
            <w:gridSpan w:val="2"/>
          </w:tcPr>
          <w:p w14:paraId="0CA827B6" w14:textId="653C7DDB" w:rsidR="00920553" w:rsidRPr="00324870" w:rsidRDefault="008C041F" w:rsidP="000F6F5A">
            <w:pPr>
              <w:pStyle w:val="Heading3"/>
              <w:rPr>
                <w:szCs w:val="22"/>
              </w:rPr>
            </w:pPr>
            <w:r>
              <w:rPr>
                <w:noProof/>
                <w:lang w:eastAsia="en-GB"/>
              </w:rPr>
              <w:drawing>
                <wp:anchor distT="0" distB="0" distL="114300" distR="114300" simplePos="0" relativeHeight="251658240" behindDoc="0" locked="0" layoutInCell="1" allowOverlap="1" wp14:anchorId="14220726" wp14:editId="00A019A1">
                  <wp:simplePos x="0" y="0"/>
                  <wp:positionH relativeFrom="margin">
                    <wp:posOffset>-30480</wp:posOffset>
                  </wp:positionH>
                  <wp:positionV relativeFrom="paragraph">
                    <wp:posOffset>-560070</wp:posOffset>
                  </wp:positionV>
                  <wp:extent cx="1724025" cy="301625"/>
                  <wp:effectExtent l="0" t="0" r="9525"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301625"/>
                          </a:xfrm>
                          <a:prstGeom prst="rect">
                            <a:avLst/>
                          </a:prstGeom>
                        </pic:spPr>
                      </pic:pic>
                    </a:graphicData>
                  </a:graphic>
                </wp:anchor>
              </w:drawing>
            </w:r>
            <w:r w:rsidR="00920553"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8C041F">
        <w:tc>
          <w:tcPr>
            <w:tcW w:w="4506" w:type="dxa"/>
          </w:tcPr>
          <w:p w14:paraId="6D84C03B" w14:textId="17E8A362" w:rsidR="00920553" w:rsidRPr="00324870" w:rsidRDefault="00920553" w:rsidP="00DB45B9">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324870" w:rsidRPr="00324870">
              <w:rPr>
                <w:b w:val="0"/>
                <w:sz w:val="20"/>
                <w:szCs w:val="20"/>
              </w:rPr>
              <w:t xml:space="preserve">Lecturer in </w:t>
            </w:r>
            <w:r w:rsidR="00E93F91">
              <w:rPr>
                <w:b w:val="0"/>
                <w:sz w:val="20"/>
                <w:szCs w:val="20"/>
              </w:rPr>
              <w:t xml:space="preserve">Management: </w:t>
            </w:r>
            <w:r w:rsidR="00DB45B9">
              <w:rPr>
                <w:b w:val="0"/>
                <w:sz w:val="20"/>
                <w:szCs w:val="20"/>
              </w:rPr>
              <w:t>Consumer Behaviour</w:t>
            </w:r>
          </w:p>
        </w:tc>
        <w:tc>
          <w:tcPr>
            <w:tcW w:w="4514"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3760A0CF" w:rsidR="00C11DC5" w:rsidRPr="00324870" w:rsidRDefault="00C11DC5" w:rsidP="00C11DC5">
            <w:pPr>
              <w:rPr>
                <w:rFonts w:ascii="Arial" w:hAnsi="Arial" w:cs="Arial"/>
                <w:sz w:val="20"/>
                <w:szCs w:val="20"/>
              </w:rPr>
            </w:pPr>
            <w:r w:rsidRPr="00324870">
              <w:rPr>
                <w:rFonts w:ascii="Arial" w:hAnsi="Arial" w:cs="Arial"/>
                <w:sz w:val="20"/>
                <w:szCs w:val="20"/>
              </w:rPr>
              <w:t xml:space="preserve">Course </w:t>
            </w:r>
            <w:r w:rsidR="00944A8C" w:rsidRPr="00324870">
              <w:rPr>
                <w:rFonts w:ascii="Arial" w:hAnsi="Arial" w:cs="Arial"/>
                <w:sz w:val="20"/>
                <w:szCs w:val="20"/>
              </w:rPr>
              <w:t>Leader</w:t>
            </w:r>
            <w:r w:rsidR="008C041F">
              <w:rPr>
                <w:rFonts w:ascii="Arial" w:hAnsi="Arial" w:cs="Arial"/>
                <w:sz w:val="20"/>
                <w:szCs w:val="20"/>
              </w:rPr>
              <w:t>:</w:t>
            </w:r>
            <w:bookmarkStart w:id="0" w:name="_GoBack"/>
            <w:bookmarkEnd w:id="0"/>
            <w:r w:rsidRPr="00324870">
              <w:rPr>
                <w:rFonts w:ascii="Arial" w:hAnsi="Arial" w:cs="Arial"/>
                <w:sz w:val="20"/>
                <w:szCs w:val="20"/>
              </w:rPr>
              <w:t xml:space="preserve"> </w:t>
            </w:r>
            <w:r w:rsidR="008765B9">
              <w:rPr>
                <w:rFonts w:ascii="Arial" w:hAnsi="Arial" w:cs="Arial"/>
                <w:sz w:val="20"/>
                <w:szCs w:val="20"/>
              </w:rPr>
              <w:t>MSc (Integrated) Strategic Fashion Management</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8C041F">
        <w:tc>
          <w:tcPr>
            <w:tcW w:w="4506"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14" w:type="dxa"/>
          </w:tcPr>
          <w:p w14:paraId="244DAF27" w14:textId="6C39A6E9"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Pr="00324870">
              <w:rPr>
                <w:rFonts w:ascii="Arial" w:hAnsi="Arial" w:cs="Arial"/>
                <w:sz w:val="22"/>
                <w:szCs w:val="22"/>
              </w:rPr>
              <w:t xml:space="preserve">  </w:t>
            </w:r>
            <w:r w:rsidR="00DB45B9">
              <w:rPr>
                <w:rFonts w:ascii="Arial" w:hAnsi="Arial" w:cs="Arial"/>
                <w:sz w:val="20"/>
                <w:szCs w:val="20"/>
              </w:rPr>
              <w:t>22.2/0.6</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8C041F">
        <w:trPr>
          <w:trHeight w:val="282"/>
        </w:trPr>
        <w:tc>
          <w:tcPr>
            <w:tcW w:w="4506" w:type="dxa"/>
          </w:tcPr>
          <w:p w14:paraId="6C0D8F5E" w14:textId="41B5CAE7" w:rsidR="00387433" w:rsidRPr="00324870" w:rsidRDefault="00920553" w:rsidP="005133BE">
            <w:pPr>
              <w:rPr>
                <w:rFonts w:ascii="Arial" w:hAnsi="Arial" w:cs="Arial"/>
                <w:sz w:val="20"/>
                <w:szCs w:val="20"/>
              </w:rPr>
            </w:pPr>
            <w:r w:rsidRPr="00324870">
              <w:rPr>
                <w:rFonts w:ascii="Arial" w:hAnsi="Arial" w:cs="Arial"/>
                <w:b/>
                <w:sz w:val="22"/>
                <w:szCs w:val="22"/>
              </w:rPr>
              <w:t>Salary</w:t>
            </w:r>
            <w:r w:rsidR="000B6084">
              <w:rPr>
                <w:rFonts w:ascii="Arial" w:hAnsi="Arial" w:cs="Arial"/>
                <w:b/>
                <w:sz w:val="22"/>
                <w:szCs w:val="22"/>
              </w:rPr>
              <w:t>:</w:t>
            </w:r>
            <w:r w:rsidR="00387433" w:rsidRPr="00324870">
              <w:rPr>
                <w:rFonts w:ascii="Arial" w:hAnsi="Arial" w:cs="Arial"/>
                <w:sz w:val="20"/>
                <w:szCs w:val="20"/>
              </w:rPr>
              <w:t xml:space="preserve"> </w:t>
            </w:r>
            <w:r w:rsidR="00DF128D">
              <w:rPr>
                <w:rFonts w:ascii="Arial" w:hAnsi="Arial" w:cs="Arial"/>
                <w:sz w:val="20"/>
                <w:szCs w:val="20"/>
              </w:rPr>
              <w:t xml:space="preserve">£38,694 - </w:t>
            </w:r>
            <w:r w:rsidR="000B6084" w:rsidRPr="000B6084">
              <w:rPr>
                <w:rFonts w:ascii="Arial" w:hAnsi="Arial" w:cs="Arial"/>
                <w:sz w:val="20"/>
                <w:szCs w:val="20"/>
              </w:rPr>
              <w:t>£</w:t>
            </w:r>
            <w:r w:rsidR="00DF128D">
              <w:rPr>
                <w:rFonts w:ascii="Arial" w:hAnsi="Arial" w:cs="Arial"/>
                <w:sz w:val="20"/>
                <w:szCs w:val="20"/>
              </w:rPr>
              <w:t>46,423</w:t>
            </w:r>
            <w:r w:rsidR="000B6084" w:rsidRPr="00284D79">
              <w:rPr>
                <w:rFonts w:ascii="Arial" w:hAnsi="Arial" w:cs="Arial"/>
                <w:sz w:val="20"/>
                <w:szCs w:val="20"/>
              </w:rPr>
              <w:t xml:space="preserve"> </w:t>
            </w:r>
            <w:r w:rsidR="00DF128D">
              <w:rPr>
                <w:rFonts w:ascii="Arial" w:hAnsi="Arial" w:cs="Arial"/>
                <w:sz w:val="20"/>
                <w:szCs w:val="20"/>
              </w:rPr>
              <w:t>pro r</w:t>
            </w:r>
            <w:r w:rsidR="00DB45B9">
              <w:rPr>
                <w:rFonts w:ascii="Arial" w:hAnsi="Arial" w:cs="Arial"/>
                <w:sz w:val="20"/>
                <w:szCs w:val="20"/>
              </w:rPr>
              <w:t>ata</w:t>
            </w:r>
            <w:r w:rsidR="00DF128D">
              <w:rPr>
                <w:rFonts w:ascii="Arial" w:hAnsi="Arial" w:cs="Arial"/>
                <w:sz w:val="20"/>
                <w:szCs w:val="20"/>
              </w:rPr>
              <w:t xml:space="preserve"> pa</w:t>
            </w:r>
          </w:p>
          <w:p w14:paraId="73F37881" w14:textId="5403EBCD" w:rsidR="004D5D01" w:rsidRPr="00324870" w:rsidRDefault="004D5D01" w:rsidP="005133BE">
            <w:pPr>
              <w:rPr>
                <w:rFonts w:ascii="Arial" w:hAnsi="Arial" w:cs="Arial"/>
                <w:sz w:val="22"/>
                <w:szCs w:val="22"/>
              </w:rPr>
            </w:pPr>
          </w:p>
        </w:tc>
        <w:tc>
          <w:tcPr>
            <w:tcW w:w="4514" w:type="dxa"/>
          </w:tcPr>
          <w:p w14:paraId="5E62EB6A" w14:textId="37D80D26"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DA2520" w:rsidRPr="00324870">
              <w:rPr>
                <w:rFonts w:ascii="Arial" w:hAnsi="Arial" w:cs="Arial"/>
                <w:sz w:val="20"/>
                <w:szCs w:val="20"/>
              </w:rPr>
              <w:t>5</w:t>
            </w:r>
          </w:p>
        </w:tc>
      </w:tr>
      <w:tr w:rsidR="00920553" w:rsidRPr="00324870" w14:paraId="256F012C" w14:textId="77777777" w:rsidTr="008C041F">
        <w:tc>
          <w:tcPr>
            <w:tcW w:w="4506" w:type="dxa"/>
          </w:tcPr>
          <w:p w14:paraId="352B0280" w14:textId="34189C38" w:rsidR="00920553" w:rsidRPr="00DF128D" w:rsidRDefault="00920553" w:rsidP="000F6F5A">
            <w:pPr>
              <w:rPr>
                <w:rFonts w:ascii="Arial" w:hAnsi="Arial" w:cs="Arial"/>
                <w:sz w:val="20"/>
                <w:szCs w:val="20"/>
              </w:rPr>
            </w:pPr>
            <w:r w:rsidRPr="00324870">
              <w:rPr>
                <w:rFonts w:ascii="Arial" w:hAnsi="Arial" w:cs="Arial"/>
                <w:b/>
                <w:sz w:val="22"/>
                <w:szCs w:val="22"/>
              </w:rPr>
              <w:t>College/ Service</w:t>
            </w:r>
            <w:r w:rsidR="005229E8">
              <w:rPr>
                <w:rFonts w:ascii="Arial" w:hAnsi="Arial" w:cs="Arial"/>
                <w:sz w:val="22"/>
                <w:szCs w:val="22"/>
              </w:rPr>
              <w:t xml:space="preserve">: </w:t>
            </w:r>
            <w:r w:rsidR="008765B9" w:rsidRPr="00DF128D">
              <w:rPr>
                <w:rFonts w:ascii="Arial" w:hAnsi="Arial" w:cs="Arial"/>
                <w:sz w:val="20"/>
                <w:szCs w:val="20"/>
              </w:rPr>
              <w:t>Fashion Business School</w:t>
            </w:r>
          </w:p>
          <w:p w14:paraId="4E0BAA5D" w14:textId="77777777" w:rsidR="00920553" w:rsidRPr="00324870" w:rsidRDefault="00920553" w:rsidP="000F6F5A">
            <w:pPr>
              <w:rPr>
                <w:rFonts w:ascii="Arial" w:hAnsi="Arial" w:cs="Arial"/>
                <w:sz w:val="22"/>
                <w:szCs w:val="22"/>
              </w:rPr>
            </w:pPr>
          </w:p>
        </w:tc>
        <w:tc>
          <w:tcPr>
            <w:tcW w:w="4514" w:type="dxa"/>
          </w:tcPr>
          <w:p w14:paraId="30937EAA" w14:textId="044931EC"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DF128D" w:rsidRPr="00DF128D">
              <w:rPr>
                <w:rFonts w:ascii="Arial" w:hAnsi="Arial" w:cs="Arial"/>
                <w:sz w:val="20"/>
                <w:szCs w:val="20"/>
              </w:rPr>
              <w:t xml:space="preserve">272 </w:t>
            </w:r>
            <w:r w:rsidR="008765B9" w:rsidRPr="00DF128D">
              <w:rPr>
                <w:rFonts w:ascii="Arial" w:hAnsi="Arial" w:cs="Arial"/>
                <w:sz w:val="20"/>
                <w:szCs w:val="20"/>
              </w:rPr>
              <w:t>High Holborn</w:t>
            </w:r>
            <w:r w:rsidR="00DF128D" w:rsidRPr="00DF128D">
              <w:rPr>
                <w:rFonts w:ascii="Arial" w:hAnsi="Arial" w:cs="Arial"/>
                <w:sz w:val="20"/>
                <w:szCs w:val="20"/>
              </w:rPr>
              <w:t>, London, WC1V 7EY</w:t>
            </w:r>
          </w:p>
        </w:tc>
      </w:tr>
      <w:tr w:rsidR="00920553" w:rsidRPr="00324870" w14:paraId="20B3A3C3" w14:textId="77777777" w:rsidTr="008C041F">
        <w:tc>
          <w:tcPr>
            <w:tcW w:w="9020" w:type="dxa"/>
            <w:gridSpan w:val="2"/>
          </w:tcPr>
          <w:p w14:paraId="2E8CBE6A" w14:textId="600818EE" w:rsidR="00920553" w:rsidRPr="00324870" w:rsidRDefault="00CA7FD1" w:rsidP="000F6F5A">
            <w:pPr>
              <w:rPr>
                <w:rFonts w:ascii="Arial" w:hAnsi="Arial" w:cs="Arial"/>
                <w:b/>
                <w:sz w:val="22"/>
                <w:szCs w:val="22"/>
              </w:rPr>
            </w:pPr>
            <w:r>
              <w:rPr>
                <w:rFonts w:ascii="Arial" w:hAnsi="Arial" w:cs="Arial"/>
                <w:b/>
                <w:sz w:val="22"/>
                <w:szCs w:val="22"/>
              </w:rPr>
              <w:t>Purpose of role</w:t>
            </w:r>
          </w:p>
          <w:p w14:paraId="0A5C8BDE" w14:textId="269829D3" w:rsidR="00184E90" w:rsidRPr="00295FF1" w:rsidRDefault="00B32A80" w:rsidP="00184E90">
            <w:pPr>
              <w:rPr>
                <w:rFonts w:ascii="Arial" w:hAnsi="Arial" w:cs="Arial"/>
                <w:sz w:val="20"/>
                <w:szCs w:val="20"/>
              </w:rPr>
            </w:pPr>
            <w:r w:rsidRPr="00295FF1">
              <w:rPr>
                <w:rFonts w:ascii="Arial" w:hAnsi="Arial" w:cs="Arial"/>
                <w:sz w:val="20"/>
                <w:szCs w:val="20"/>
              </w:rPr>
              <w:t xml:space="preserve">The </w:t>
            </w:r>
            <w:r w:rsidR="00284D79" w:rsidRPr="00295FF1">
              <w:rPr>
                <w:rFonts w:ascii="Arial" w:hAnsi="Arial" w:cs="Arial"/>
                <w:sz w:val="20"/>
                <w:szCs w:val="20"/>
              </w:rPr>
              <w:t xml:space="preserve">Lecturer in </w:t>
            </w:r>
            <w:r w:rsidR="008765B9" w:rsidRPr="00295FF1">
              <w:rPr>
                <w:rFonts w:ascii="Arial" w:hAnsi="Arial" w:cs="Arial"/>
                <w:sz w:val="20"/>
                <w:szCs w:val="20"/>
              </w:rPr>
              <w:t xml:space="preserve">Fashion Management: </w:t>
            </w:r>
            <w:r w:rsidR="00DB45B9">
              <w:rPr>
                <w:rFonts w:ascii="Arial" w:hAnsi="Arial" w:cs="Arial"/>
                <w:sz w:val="20"/>
                <w:szCs w:val="20"/>
              </w:rPr>
              <w:t>Consumer Behaviour</w:t>
            </w:r>
            <w:r w:rsidR="008765B9" w:rsidRPr="00295FF1">
              <w:rPr>
                <w:rFonts w:ascii="Arial" w:hAnsi="Arial" w:cs="Arial"/>
                <w:sz w:val="20"/>
                <w:szCs w:val="20"/>
              </w:rPr>
              <w:t xml:space="preserve"> </w:t>
            </w:r>
            <w:r w:rsidRPr="00295FF1">
              <w:rPr>
                <w:rFonts w:ascii="Arial" w:hAnsi="Arial" w:cs="Arial"/>
                <w:sz w:val="20"/>
                <w:szCs w:val="20"/>
              </w:rPr>
              <w:t xml:space="preserve">is responsible </w:t>
            </w:r>
            <w:r w:rsidR="00184E90" w:rsidRPr="00295FF1">
              <w:rPr>
                <w:rFonts w:ascii="Arial" w:hAnsi="Arial" w:cs="Arial"/>
                <w:sz w:val="20"/>
                <w:szCs w:val="20"/>
              </w:rPr>
              <w:t xml:space="preserve">for teaching, </w:t>
            </w:r>
            <w:r w:rsidR="00284D79" w:rsidRPr="00295FF1">
              <w:rPr>
                <w:rFonts w:ascii="Arial" w:hAnsi="Arial" w:cs="Arial"/>
                <w:sz w:val="20"/>
                <w:szCs w:val="20"/>
              </w:rPr>
              <w:t>curriculum</w:t>
            </w:r>
            <w:r w:rsidR="00184E90" w:rsidRPr="00295FF1">
              <w:rPr>
                <w:rFonts w:ascii="Arial" w:hAnsi="Arial" w:cs="Arial"/>
                <w:sz w:val="20"/>
                <w:szCs w:val="20"/>
              </w:rPr>
              <w:t xml:space="preserve"> development, and on-going scholarship on </w:t>
            </w:r>
            <w:r w:rsidR="000416FC">
              <w:rPr>
                <w:rFonts w:ascii="Arial" w:hAnsi="Arial" w:cs="Arial"/>
                <w:sz w:val="20"/>
                <w:szCs w:val="20"/>
              </w:rPr>
              <w:t>MSc (I</w:t>
            </w:r>
            <w:r w:rsidR="008765B9" w:rsidRPr="00295FF1">
              <w:rPr>
                <w:rFonts w:ascii="Arial" w:hAnsi="Arial" w:cs="Arial"/>
                <w:sz w:val="20"/>
                <w:szCs w:val="20"/>
              </w:rPr>
              <w:t xml:space="preserve">ntegrated) Strategic Fashion Management. This course </w:t>
            </w:r>
            <w:r w:rsidR="00115FFA" w:rsidRPr="00295FF1">
              <w:rPr>
                <w:rFonts w:ascii="Arial" w:hAnsi="Arial" w:cs="Arial"/>
                <w:sz w:val="20"/>
                <w:szCs w:val="20"/>
              </w:rPr>
              <w:t xml:space="preserve">is part of the </w:t>
            </w:r>
            <w:r w:rsidR="008765B9" w:rsidRPr="00295FF1">
              <w:rPr>
                <w:rFonts w:ascii="Arial" w:hAnsi="Arial" w:cs="Arial"/>
                <w:sz w:val="20"/>
                <w:szCs w:val="20"/>
              </w:rPr>
              <w:t xml:space="preserve">Leadership and Management Programme in the Fashion Business School at London College of Fashion. </w:t>
            </w:r>
            <w:r w:rsidRPr="00295FF1">
              <w:rPr>
                <w:rFonts w:ascii="Arial" w:hAnsi="Arial" w:cs="Arial"/>
                <w:sz w:val="20"/>
                <w:szCs w:val="20"/>
              </w:rPr>
              <w:t>T</w:t>
            </w:r>
            <w:r w:rsidR="00184E90" w:rsidRPr="00295FF1">
              <w:rPr>
                <w:rFonts w:ascii="Arial" w:hAnsi="Arial" w:cs="Arial"/>
                <w:sz w:val="20"/>
                <w:szCs w:val="20"/>
              </w:rPr>
              <w:t xml:space="preserve">he post-holder will </w:t>
            </w:r>
            <w:r w:rsidRPr="00295FF1">
              <w:rPr>
                <w:rFonts w:ascii="Arial" w:hAnsi="Arial" w:cs="Arial"/>
                <w:sz w:val="20"/>
                <w:szCs w:val="20"/>
              </w:rPr>
              <w:t>work collaboratively within a course team, deploying specialist expertise to develop</w:t>
            </w:r>
            <w:r w:rsidR="00184E90" w:rsidRPr="00295FF1">
              <w:rPr>
                <w:rFonts w:ascii="Arial" w:hAnsi="Arial" w:cs="Arial"/>
                <w:sz w:val="20"/>
                <w:szCs w:val="20"/>
              </w:rPr>
              <w:t xml:space="preserve"> pedagogy and the curriculum in innovative and critical directions. </w:t>
            </w:r>
          </w:p>
          <w:p w14:paraId="7A7D7A08" w14:textId="77777777" w:rsidR="00184E90" w:rsidRDefault="00184E90" w:rsidP="00184E90">
            <w:pPr>
              <w:rPr>
                <w:rFonts w:ascii="Arial" w:hAnsi="Arial" w:cs="Arial"/>
                <w:sz w:val="22"/>
                <w:szCs w:val="22"/>
              </w:rPr>
            </w:pPr>
          </w:p>
          <w:p w14:paraId="2C005D75" w14:textId="77777777" w:rsidR="008765B9" w:rsidRDefault="0035740A" w:rsidP="008765B9">
            <w:pPr>
              <w:rPr>
                <w:rFonts w:ascii="Arial" w:hAnsi="Arial" w:cs="Arial"/>
                <w:sz w:val="20"/>
                <w:szCs w:val="20"/>
              </w:rPr>
            </w:pPr>
            <w:r>
              <w:rPr>
                <w:rFonts w:ascii="Arial" w:hAnsi="Arial" w:cs="Arial"/>
                <w:sz w:val="20"/>
                <w:szCs w:val="20"/>
              </w:rPr>
              <w:t>The post-holder will be expected to undertake</w:t>
            </w:r>
          </w:p>
          <w:p w14:paraId="17937B09" w14:textId="61959D63" w:rsidR="0020462D" w:rsidRPr="008765B9" w:rsidRDefault="008765B9" w:rsidP="008765B9">
            <w:pPr>
              <w:pStyle w:val="ListParagraph"/>
              <w:numPr>
                <w:ilvl w:val="0"/>
                <w:numId w:val="17"/>
              </w:numPr>
              <w:rPr>
                <w:rFonts w:ascii="Arial" w:hAnsi="Arial" w:cs="Arial"/>
                <w:sz w:val="20"/>
                <w:szCs w:val="20"/>
              </w:rPr>
            </w:pPr>
            <w:r>
              <w:rPr>
                <w:rFonts w:ascii="Arial" w:hAnsi="Arial" w:cs="Arial"/>
                <w:sz w:val="20"/>
                <w:szCs w:val="20"/>
              </w:rPr>
              <w:t>r</w:t>
            </w:r>
            <w:r w:rsidR="00EE4F1D" w:rsidRPr="008765B9">
              <w:rPr>
                <w:rFonts w:ascii="Arial" w:hAnsi="Arial" w:cs="Arial"/>
                <w:sz w:val="20"/>
                <w:szCs w:val="20"/>
              </w:rPr>
              <w:t xml:space="preserve">esponsibility for a year group of undergraduate students’ pastoral support, progress and attendance, maintaining records and liaising with colleagues as appropriate </w:t>
            </w:r>
            <w:r w:rsidR="00295FF1">
              <w:rPr>
                <w:rFonts w:ascii="Arial" w:hAnsi="Arial" w:cs="Arial"/>
                <w:sz w:val="20"/>
                <w:szCs w:val="20"/>
              </w:rPr>
              <w:t>and</w:t>
            </w:r>
          </w:p>
          <w:p w14:paraId="5E792A58" w14:textId="36895553" w:rsidR="0035740A" w:rsidRPr="008765B9" w:rsidRDefault="008765B9" w:rsidP="00C11DC5">
            <w:pPr>
              <w:numPr>
                <w:ilvl w:val="0"/>
                <w:numId w:val="12"/>
              </w:numPr>
              <w:rPr>
                <w:rFonts w:ascii="Arial" w:hAnsi="Arial" w:cs="Arial"/>
                <w:sz w:val="20"/>
                <w:szCs w:val="20"/>
              </w:rPr>
            </w:pPr>
            <w:r>
              <w:rPr>
                <w:rFonts w:ascii="Arial" w:hAnsi="Arial" w:cs="Arial"/>
                <w:sz w:val="20"/>
                <w:szCs w:val="20"/>
              </w:rPr>
              <w:t>p</w:t>
            </w:r>
            <w:r w:rsidR="0035740A" w:rsidRPr="008765B9">
              <w:rPr>
                <w:rFonts w:ascii="Arial" w:hAnsi="Arial" w:cs="Arial"/>
                <w:sz w:val="20"/>
                <w:szCs w:val="20"/>
              </w:rPr>
              <w:t xml:space="preserve">edagogic and curriculum development that </w:t>
            </w:r>
            <w:r w:rsidR="001C4274" w:rsidRPr="008765B9">
              <w:rPr>
                <w:rFonts w:ascii="Arial" w:hAnsi="Arial" w:cs="Arial"/>
                <w:sz w:val="20"/>
                <w:szCs w:val="20"/>
              </w:rPr>
              <w:t>stimulate</w:t>
            </w:r>
            <w:r w:rsidR="000416FC">
              <w:rPr>
                <w:rFonts w:ascii="Arial" w:hAnsi="Arial" w:cs="Arial"/>
                <w:sz w:val="20"/>
                <w:szCs w:val="20"/>
              </w:rPr>
              <w:t>s</w:t>
            </w:r>
            <w:r w:rsidR="001C4274" w:rsidRPr="008765B9">
              <w:rPr>
                <w:rFonts w:ascii="Arial" w:hAnsi="Arial" w:cs="Arial"/>
                <w:sz w:val="20"/>
                <w:szCs w:val="20"/>
              </w:rPr>
              <w:t xml:space="preserve"> thought and practice </w:t>
            </w:r>
            <w:r>
              <w:rPr>
                <w:rFonts w:ascii="Arial" w:hAnsi="Arial" w:cs="Arial"/>
                <w:sz w:val="20"/>
                <w:szCs w:val="20"/>
              </w:rPr>
              <w:t xml:space="preserve">in the application of </w:t>
            </w:r>
            <w:r w:rsidR="00D85575">
              <w:rPr>
                <w:rFonts w:ascii="Arial" w:hAnsi="Arial" w:cs="Arial"/>
                <w:sz w:val="20"/>
                <w:szCs w:val="20"/>
              </w:rPr>
              <w:t>consumer behaviour</w:t>
            </w:r>
            <w:r>
              <w:rPr>
                <w:rFonts w:ascii="Arial" w:hAnsi="Arial" w:cs="Arial"/>
                <w:sz w:val="20"/>
                <w:szCs w:val="20"/>
              </w:rPr>
              <w:t xml:space="preserve"> in fashion.</w:t>
            </w:r>
          </w:p>
          <w:p w14:paraId="57861D59" w14:textId="5FDDC1F1" w:rsidR="002D5749" w:rsidRPr="0020462D" w:rsidRDefault="002D5749" w:rsidP="002D5749">
            <w:pPr>
              <w:ind w:left="720"/>
              <w:rPr>
                <w:rFonts w:ascii="Arial" w:hAnsi="Arial" w:cs="Arial"/>
                <w:sz w:val="20"/>
                <w:szCs w:val="20"/>
                <w:highlight w:val="yellow"/>
              </w:rPr>
            </w:pPr>
          </w:p>
          <w:p w14:paraId="77F70C7A" w14:textId="1D62F0B8" w:rsidR="002D5749" w:rsidRDefault="002D5749" w:rsidP="001C4274">
            <w:pPr>
              <w:rPr>
                <w:rFonts w:ascii="Arial" w:hAnsi="Arial" w:cs="Arial"/>
                <w:sz w:val="20"/>
                <w:szCs w:val="20"/>
              </w:rPr>
            </w:pPr>
            <w:r>
              <w:rPr>
                <w:rFonts w:ascii="Arial" w:hAnsi="Arial" w:cs="Arial"/>
                <w:sz w:val="20"/>
                <w:szCs w:val="20"/>
              </w:rPr>
              <w:t xml:space="preserve">This responsibility is of immediate strategic importance and may develop or change in the light of new priorities.  </w:t>
            </w:r>
          </w:p>
          <w:p w14:paraId="3F70EFBC" w14:textId="192C505D" w:rsidR="00C11DC5" w:rsidRPr="00324870" w:rsidRDefault="001C4274" w:rsidP="001C4274">
            <w:pPr>
              <w:rPr>
                <w:rFonts w:ascii="Arial" w:hAnsi="Arial" w:cs="Arial"/>
                <w:sz w:val="20"/>
                <w:szCs w:val="20"/>
              </w:rPr>
            </w:pPr>
            <w:r>
              <w:rPr>
                <w:rFonts w:ascii="Arial" w:hAnsi="Arial" w:cs="Arial"/>
                <w:sz w:val="20"/>
                <w:szCs w:val="20"/>
              </w:rPr>
              <w:t>The post-holder is expected to uphold and implement the</w:t>
            </w:r>
            <w:r w:rsidR="00C11DC5" w:rsidRPr="00324870">
              <w:rPr>
                <w:rFonts w:ascii="Arial" w:hAnsi="Arial" w:cs="Arial"/>
                <w:sz w:val="20"/>
                <w:szCs w:val="20"/>
              </w:rPr>
              <w:t xml:space="preserve"> policies and procedures of University of </w:t>
            </w:r>
            <w:r>
              <w:rPr>
                <w:rFonts w:ascii="Arial" w:hAnsi="Arial" w:cs="Arial"/>
                <w:sz w:val="20"/>
                <w:szCs w:val="20"/>
              </w:rPr>
              <w:t>the Arts London and the College</w:t>
            </w:r>
            <w:r w:rsidR="00C11DC5" w:rsidRPr="00324870">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8C041F">
        <w:tc>
          <w:tcPr>
            <w:tcW w:w="9020" w:type="dxa"/>
            <w:gridSpan w:val="2"/>
          </w:tcPr>
          <w:p w14:paraId="09CBEF5F" w14:textId="7976EFB7" w:rsidR="005133BE" w:rsidRPr="00324870" w:rsidRDefault="00CA7FD1" w:rsidP="000F6F5A">
            <w:pPr>
              <w:rPr>
                <w:rFonts w:ascii="Arial" w:hAnsi="Arial" w:cs="Arial"/>
                <w:b/>
                <w:bCs/>
                <w:sz w:val="22"/>
                <w:szCs w:val="22"/>
              </w:rPr>
            </w:pPr>
            <w:r>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7C40DDC"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45461E44"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 xml:space="preserve">in </w:t>
            </w:r>
            <w:r w:rsidR="00EE5E62">
              <w:rPr>
                <w:rFonts w:ascii="Arial" w:hAnsi="Arial" w:cs="Arial"/>
                <w:sz w:val="20"/>
                <w:szCs w:val="20"/>
              </w:rPr>
              <w:t xml:space="preserve">e-commerce </w:t>
            </w:r>
            <w:r w:rsidRPr="00324870">
              <w:rPr>
                <w:rFonts w:ascii="Arial" w:hAnsi="Arial" w:cs="Arial"/>
                <w:sz w:val="20"/>
                <w:szCs w:val="20"/>
              </w:rPr>
              <w:t xml:space="preserve">education and to ensure that these developments are reflected in the </w:t>
            </w:r>
            <w:r w:rsidR="00284D79">
              <w:rPr>
                <w:rFonts w:ascii="Arial" w:hAnsi="Arial" w:cs="Arial"/>
                <w:sz w:val="20"/>
                <w:szCs w:val="20"/>
              </w:rPr>
              <w:t xml:space="preserve">curriculum </w:t>
            </w:r>
            <w:r w:rsidR="009441BF" w:rsidRPr="00324870">
              <w:rPr>
                <w:rFonts w:ascii="Arial" w:hAnsi="Arial" w:cs="Arial"/>
                <w:sz w:val="20"/>
                <w:szCs w:val="20"/>
              </w:rPr>
              <w:t>in consultation with colleagues and within the structures and mechanisms established by the University and the College.</w:t>
            </w:r>
          </w:p>
          <w:p w14:paraId="1C379BC8" w14:textId="101A2FF3"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284D79">
              <w:rPr>
                <w:rFonts w:ascii="Arial" w:hAnsi="Arial" w:cs="Arial"/>
                <w:sz w:val="20"/>
                <w:szCs w:val="20"/>
              </w:rPr>
              <w:t xml:space="preserve"> Course so as to keep the curriculum</w:t>
            </w:r>
            <w:r w:rsidRPr="00324870">
              <w:rPr>
                <w:rFonts w:ascii="Arial" w:hAnsi="Arial" w:cs="Arial"/>
                <w:sz w:val="20"/>
                <w:szCs w:val="20"/>
              </w:rPr>
              <w:t xml:space="preserve"> at the forefron</w:t>
            </w:r>
            <w:r w:rsidR="00324870">
              <w:rPr>
                <w:rFonts w:ascii="Arial" w:hAnsi="Arial" w:cs="Arial"/>
                <w:sz w:val="20"/>
                <w:szCs w:val="20"/>
              </w:rPr>
              <w:t xml:space="preserve">t of </w:t>
            </w:r>
            <w:r w:rsidR="008765B9">
              <w:rPr>
                <w:rFonts w:ascii="Arial" w:hAnsi="Arial" w:cs="Arial"/>
                <w:sz w:val="20"/>
                <w:szCs w:val="20"/>
              </w:rPr>
              <w:t>professional practice.</w:t>
            </w:r>
          </w:p>
          <w:p w14:paraId="1C601702" w14:textId="3B5531F4"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5D2CBE40" w14:textId="683C9C7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1550C4AF" w:rsidR="00324870" w:rsidRPr="009441BF"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2659A4AE" w14:textId="76306E13"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30B7175B" w14:textId="54BBE4B8"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w:t>
            </w:r>
            <w:r w:rsidR="008765B9">
              <w:rPr>
                <w:rFonts w:ascii="Arial" w:hAnsi="Arial" w:cs="Arial"/>
                <w:sz w:val="20"/>
                <w:szCs w:val="20"/>
              </w:rPr>
              <w:t xml:space="preserve">aching) relevant to the application of </w:t>
            </w:r>
            <w:r w:rsidR="000416FC">
              <w:rPr>
                <w:rFonts w:ascii="Arial" w:hAnsi="Arial" w:cs="Arial"/>
                <w:sz w:val="20"/>
                <w:szCs w:val="20"/>
              </w:rPr>
              <w:t xml:space="preserve">consumer behaviour </w:t>
            </w:r>
            <w:r w:rsidR="008765B9">
              <w:rPr>
                <w:rFonts w:ascii="Arial" w:hAnsi="Arial" w:cs="Arial"/>
                <w:sz w:val="20"/>
                <w:szCs w:val="20"/>
              </w:rPr>
              <w:t>in fashion.</w:t>
            </w:r>
          </w:p>
          <w:p w14:paraId="7B07D306" w14:textId="05B7B11C"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lastRenderedPageBreak/>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580F6806" w14:textId="67BE911C" w:rsidR="00C11DC5" w:rsidRPr="00324870" w:rsidRDefault="00C11DC5" w:rsidP="00DF128D">
            <w:pPr>
              <w:tabs>
                <w:tab w:val="num" w:pos="666"/>
              </w:tabs>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1F1FBD14"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8C041F">
        <w:tc>
          <w:tcPr>
            <w:tcW w:w="9020"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 xml:space="preserve">Managers and other staff, and external partners, suppliers </w:t>
            </w:r>
            <w:proofErr w:type="spellStart"/>
            <w:r w:rsidRPr="00285BAA">
              <w:rPr>
                <w:rFonts w:ascii="Arial" w:hAnsi="Arial" w:cs="Arial"/>
                <w:b w:val="0"/>
                <w:sz w:val="20"/>
                <w:szCs w:val="20"/>
              </w:rPr>
              <w:t>etc</w:t>
            </w:r>
            <w:proofErr w:type="spellEnd"/>
            <w:r w:rsidRPr="00285BAA">
              <w:rPr>
                <w:rFonts w:ascii="Arial" w:hAnsi="Arial" w:cs="Arial"/>
                <w:b w:val="0"/>
                <w:sz w:val="20"/>
                <w:szCs w:val="20"/>
              </w:rPr>
              <w:t>;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2DD3B8B7" w:rsidR="00186246" w:rsidRPr="00285BAA" w:rsidRDefault="000416FC" w:rsidP="000F6F5A">
            <w:pPr>
              <w:numPr>
                <w:ilvl w:val="0"/>
                <w:numId w:val="2"/>
              </w:numPr>
              <w:rPr>
                <w:rFonts w:ascii="Arial" w:hAnsi="Arial" w:cs="Arial"/>
                <w:sz w:val="20"/>
                <w:szCs w:val="20"/>
              </w:rPr>
            </w:pPr>
            <w:r>
              <w:rPr>
                <w:rFonts w:ascii="Arial" w:hAnsi="Arial" w:cs="Arial"/>
                <w:sz w:val="20"/>
                <w:szCs w:val="20"/>
              </w:rPr>
              <w:t>Dean/ Associate Dean</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D85575" w:rsidRDefault="00186246" w:rsidP="00760883">
            <w:pPr>
              <w:numPr>
                <w:ilvl w:val="0"/>
                <w:numId w:val="2"/>
              </w:numPr>
              <w:rPr>
                <w:rFonts w:ascii="Arial" w:hAnsi="Arial" w:cs="Arial"/>
                <w:bCs/>
                <w:sz w:val="20"/>
                <w:szCs w:val="20"/>
              </w:rPr>
            </w:pPr>
            <w:r w:rsidRPr="00D85575">
              <w:rPr>
                <w:rFonts w:ascii="Arial" w:hAnsi="Arial" w:cs="Arial"/>
                <w:bCs/>
                <w:sz w:val="20"/>
                <w:szCs w:val="20"/>
              </w:rPr>
              <w:t>Language Centre</w:t>
            </w:r>
          </w:p>
          <w:p w14:paraId="4CA4AF6D" w14:textId="00E303F7" w:rsidR="00186246" w:rsidRPr="00285BAA" w:rsidRDefault="00186246" w:rsidP="00760883">
            <w:pPr>
              <w:numPr>
                <w:ilvl w:val="0"/>
                <w:numId w:val="2"/>
              </w:numPr>
              <w:rPr>
                <w:rFonts w:ascii="Arial" w:hAnsi="Arial" w:cs="Arial"/>
                <w:b/>
                <w:bCs/>
                <w:sz w:val="20"/>
                <w:szCs w:val="20"/>
              </w:rPr>
            </w:pPr>
            <w:r w:rsidRPr="00D85575">
              <w:rPr>
                <w:rFonts w:ascii="Arial" w:hAnsi="Arial" w:cs="Arial"/>
                <w:bCs/>
                <w:sz w:val="20"/>
                <w:szCs w:val="20"/>
              </w:rPr>
              <w:t>Counselling Service</w:t>
            </w:r>
          </w:p>
        </w:tc>
      </w:tr>
      <w:tr w:rsidR="00920553" w:rsidRPr="00285BAA" w14:paraId="4BD5B8CA" w14:textId="77777777" w:rsidTr="008C041F">
        <w:tc>
          <w:tcPr>
            <w:tcW w:w="9020" w:type="dxa"/>
            <w:gridSpan w:val="2"/>
            <w:tcBorders>
              <w:bottom w:val="single" w:sz="2" w:space="0" w:color="auto"/>
            </w:tcBorders>
          </w:tcPr>
          <w:p w14:paraId="5DD5C1F6" w14:textId="77777777" w:rsidR="00CA71D7" w:rsidRPr="00285BAA" w:rsidRDefault="00920553" w:rsidP="000F6F5A">
            <w:pPr>
              <w:pStyle w:val="Heading4"/>
              <w:keepNext w:val="0"/>
              <w:widowControl w:val="0"/>
              <w:spacing w:before="0" w:after="0"/>
              <w:rPr>
                <w:rFonts w:ascii="Arial" w:hAnsi="Arial" w:cs="Arial"/>
                <w:sz w:val="20"/>
                <w:szCs w:val="20"/>
                <w:u w:val="single"/>
              </w:rPr>
            </w:pPr>
            <w:r w:rsidRPr="00285BAA">
              <w:rPr>
                <w:rFonts w:ascii="Arial" w:hAnsi="Arial" w:cs="Arial"/>
                <w:sz w:val="20"/>
                <w:szCs w:val="20"/>
                <w:u w:val="single"/>
              </w:rPr>
              <w:t>Specific Management Responsibilities</w:t>
            </w:r>
          </w:p>
          <w:p w14:paraId="4F7EBAEB" w14:textId="77777777" w:rsidR="00920553" w:rsidRPr="00285BAA" w:rsidRDefault="00920553" w:rsidP="008765B9">
            <w:pPr>
              <w:pStyle w:val="Heading4"/>
              <w:keepNext w:val="0"/>
              <w:widowControl w:val="0"/>
              <w:spacing w:before="0" w:after="0"/>
              <w:ind w:left="720"/>
              <w:rPr>
                <w:rFonts w:ascii="Arial" w:hAnsi="Arial" w:cs="Arial"/>
                <w:sz w:val="20"/>
                <w:szCs w:val="20"/>
              </w:rPr>
            </w:pPr>
          </w:p>
        </w:tc>
      </w:tr>
      <w:tr w:rsidR="00C52688" w:rsidRPr="00285BAA" w14:paraId="5080727C" w14:textId="77777777" w:rsidTr="008C041F">
        <w:tc>
          <w:tcPr>
            <w:tcW w:w="9020" w:type="dxa"/>
            <w:gridSpan w:val="2"/>
            <w:tcBorders>
              <w:bottom w:val="single" w:sz="2" w:space="0" w:color="auto"/>
            </w:tcBorders>
          </w:tcPr>
          <w:p w14:paraId="014A5361" w14:textId="77777777" w:rsidR="00C52688" w:rsidRPr="00285BAA" w:rsidRDefault="00C52688" w:rsidP="000F6F5A">
            <w:pPr>
              <w:pStyle w:val="Heading4"/>
              <w:keepNext w:val="0"/>
              <w:widowControl w:val="0"/>
              <w:spacing w:before="0" w:after="0"/>
              <w:rPr>
                <w:rFonts w:ascii="Arial" w:eastAsiaTheme="minorEastAsia" w:hAnsi="Arial" w:cs="Arial"/>
                <w:iCs/>
                <w:sz w:val="20"/>
                <w:szCs w:val="20"/>
                <w:lang w:val="en-US"/>
              </w:rPr>
            </w:pPr>
          </w:p>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8C041F">
        <w:tc>
          <w:tcPr>
            <w:tcW w:w="4506" w:type="dxa"/>
            <w:tcBorders>
              <w:right w:val="nil"/>
            </w:tcBorders>
          </w:tcPr>
          <w:p w14:paraId="7C91B0C8" w14:textId="38939382"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p>
          <w:p w14:paraId="17210284" w14:textId="221C3EEB" w:rsidR="0047476A" w:rsidRPr="00285BAA" w:rsidRDefault="0047476A"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7C37D60C" w14:textId="4A2AA5D6"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r w:rsidR="00EE5E62">
              <w:rPr>
                <w:rFonts w:ascii="Arial" w:hAnsi="Arial" w:cs="Arial"/>
                <w:sz w:val="20"/>
                <w:szCs w:val="20"/>
              </w:rPr>
              <w:t>Liz Gee</w:t>
            </w:r>
          </w:p>
        </w:tc>
        <w:tc>
          <w:tcPr>
            <w:tcW w:w="4514"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38B2F2E1" w:rsidR="00920553" w:rsidRPr="00285BAA" w:rsidRDefault="00920553" w:rsidP="00DF128D">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DF128D">
              <w:rPr>
                <w:rFonts w:ascii="Arial" w:hAnsi="Arial" w:cs="Arial"/>
                <w:b w:val="0"/>
                <w:sz w:val="20"/>
                <w:szCs w:val="20"/>
              </w:rPr>
              <w:t>11/05/2020</w:t>
            </w:r>
          </w:p>
        </w:tc>
      </w:tr>
    </w:tbl>
    <w:p w14:paraId="6D7597E2" w14:textId="77777777" w:rsidR="00920553" w:rsidRPr="00285BAA" w:rsidRDefault="00920553" w:rsidP="00920553">
      <w:pPr>
        <w:rPr>
          <w:rFonts w:ascii="Arial" w:hAnsi="Arial" w:cs="Arial"/>
          <w:sz w:val="20"/>
          <w:szCs w:val="20"/>
        </w:rPr>
      </w:pPr>
    </w:p>
    <w:p w14:paraId="5350B110" w14:textId="441C77E8" w:rsidR="00DF128D" w:rsidRDefault="00DF128D">
      <w:pPr>
        <w:rPr>
          <w:rFonts w:ascii="Arial" w:hAnsi="Arial" w:cs="Arial"/>
          <w:sz w:val="20"/>
          <w:szCs w:val="20"/>
        </w:rPr>
      </w:pPr>
      <w:r>
        <w:rPr>
          <w:rFonts w:ascii="Arial" w:hAnsi="Arial" w:cs="Arial"/>
          <w:sz w:val="20"/>
          <w:szCs w:val="20"/>
        </w:rPr>
        <w:br w:type="page"/>
      </w:r>
    </w:p>
    <w:p w14:paraId="1330D4C7" w14:textId="77777777" w:rsidR="003669FD" w:rsidRPr="00285BAA" w:rsidRDefault="003669FD" w:rsidP="00920553">
      <w:pPr>
        <w:rPr>
          <w:rFonts w:ascii="Arial" w:hAnsi="Arial" w:cs="Arial"/>
          <w:sz w:val="20"/>
          <w:szCs w:val="20"/>
        </w:rPr>
      </w:pPr>
    </w:p>
    <w:p w14:paraId="47BE8D25" w14:textId="5B2A1E9F" w:rsidR="005133BE" w:rsidRPr="00324870" w:rsidRDefault="00920553" w:rsidP="00C14BEC">
      <w:pPr>
        <w:outlineLvl w:val="0"/>
        <w:rPr>
          <w:rFonts w:ascii="Arial" w:hAnsi="Arial" w:cs="Arial"/>
          <w:b/>
          <w:sz w:val="28"/>
          <w:szCs w:val="28"/>
        </w:rPr>
      </w:pPr>
      <w:r w:rsidRPr="00324870">
        <w:rPr>
          <w:rFonts w:ascii="Arial" w:hAnsi="Arial" w:cs="Arial"/>
          <w:b/>
          <w:sz w:val="28"/>
          <w:szCs w:val="28"/>
        </w:rPr>
        <w:t>Job Tit</w:t>
      </w:r>
      <w:r w:rsidR="0047476A" w:rsidRPr="00324870">
        <w:rPr>
          <w:rFonts w:ascii="Arial" w:hAnsi="Arial" w:cs="Arial"/>
          <w:b/>
          <w:sz w:val="28"/>
          <w:szCs w:val="28"/>
        </w:rPr>
        <w:t xml:space="preserve">le: </w:t>
      </w:r>
      <w:r w:rsidR="00247572" w:rsidRPr="00247572">
        <w:rPr>
          <w:rFonts w:ascii="Arial" w:hAnsi="Arial" w:cs="Arial"/>
          <w:sz w:val="28"/>
          <w:szCs w:val="28"/>
        </w:rPr>
        <w:t xml:space="preserve">Lecturer in Management: </w:t>
      </w:r>
      <w:r w:rsidR="00DB45B9">
        <w:rPr>
          <w:rFonts w:ascii="Arial" w:hAnsi="Arial" w:cs="Arial"/>
          <w:sz w:val="28"/>
          <w:szCs w:val="28"/>
        </w:rPr>
        <w:t>Consumer Behaviour</w:t>
      </w:r>
    </w:p>
    <w:p w14:paraId="3DBE2B8D" w14:textId="6BC05F4C"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216B648C" w:rsidR="00285BAA" w:rsidRDefault="00247572" w:rsidP="000F6F5A">
            <w:pPr>
              <w:rPr>
                <w:rFonts w:ascii="Arial" w:hAnsi="Arial" w:cs="Arial"/>
                <w:sz w:val="24"/>
                <w:szCs w:val="24"/>
              </w:rPr>
            </w:pPr>
            <w:r>
              <w:rPr>
                <w:rFonts w:ascii="Arial" w:hAnsi="Arial" w:cs="Arial"/>
                <w:sz w:val="24"/>
                <w:szCs w:val="24"/>
              </w:rPr>
              <w:t xml:space="preserve">Person Specification </w:t>
            </w:r>
            <w:r w:rsidR="00C16C4F">
              <w:rPr>
                <w:rFonts w:ascii="Arial" w:hAnsi="Arial" w:cs="Arial"/>
                <w:sz w:val="24"/>
                <w:szCs w:val="24"/>
              </w:rPr>
              <w:t xml:space="preserve">A=application </w:t>
            </w:r>
            <w:r w:rsidR="00285BAA" w:rsidRPr="00EE4F1D">
              <w:rPr>
                <w:rFonts w:ascii="Arial" w:hAnsi="Arial" w:cs="Arial"/>
                <w:sz w:val="24"/>
                <w:szCs w:val="24"/>
              </w:rPr>
              <w:t>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7482F478" w:rsidR="00285BAA" w:rsidRPr="00324870" w:rsidRDefault="00285BAA" w:rsidP="00A55ADC">
            <w:pPr>
              <w:rPr>
                <w:rFonts w:ascii="Arial" w:hAnsi="Arial" w:cs="Arial"/>
              </w:rPr>
            </w:pPr>
            <w:r w:rsidRPr="00324870">
              <w:rPr>
                <w:rFonts w:ascii="Arial" w:hAnsi="Arial" w:cs="Arial"/>
              </w:rPr>
              <w:t xml:space="preserve">Undergraduate degree in </w:t>
            </w:r>
            <w:r w:rsidR="00EE5E62">
              <w:rPr>
                <w:rFonts w:ascii="Arial" w:hAnsi="Arial" w:cs="Arial"/>
              </w:rPr>
              <w:t>a relevant subject</w:t>
            </w:r>
          </w:p>
          <w:p w14:paraId="2750B26D" w14:textId="77777777" w:rsidR="00285BAA" w:rsidRPr="00324870" w:rsidRDefault="00285BAA" w:rsidP="00423A0D">
            <w:pPr>
              <w:rPr>
                <w:rFonts w:ascii="Arial" w:hAnsi="Arial" w:cs="Arial"/>
              </w:rPr>
            </w:pPr>
          </w:p>
          <w:p w14:paraId="5057BDA5" w14:textId="0BA200A4"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sidR="008765B9">
              <w:rPr>
                <w:rFonts w:ascii="Arial" w:hAnsi="Arial" w:cs="Arial"/>
              </w:rPr>
              <w:t>(e.g. MSc</w:t>
            </w:r>
            <w:r w:rsidR="00D85575">
              <w:rPr>
                <w:rFonts w:ascii="Arial" w:hAnsi="Arial" w:cs="Arial"/>
              </w:rPr>
              <w:t>, MBA</w:t>
            </w:r>
            <w:r>
              <w:rPr>
                <w:rFonts w:ascii="Arial" w:hAnsi="Arial" w:cs="Arial"/>
              </w:rPr>
              <w:t xml:space="preserve">) </w:t>
            </w:r>
            <w:r w:rsidRPr="00324870">
              <w:rPr>
                <w:rFonts w:ascii="Arial" w:hAnsi="Arial" w:cs="Arial"/>
              </w:rPr>
              <w:t xml:space="preserve">in </w:t>
            </w:r>
            <w:r w:rsidR="008765B9">
              <w:rPr>
                <w:rFonts w:ascii="Arial" w:hAnsi="Arial" w:cs="Arial"/>
              </w:rPr>
              <w:t>a relevant subject</w:t>
            </w:r>
            <w:r w:rsidRPr="00324870">
              <w:rPr>
                <w:rFonts w:ascii="Arial" w:hAnsi="Arial" w:cs="Arial"/>
              </w:rPr>
              <w:t xml:space="preserve">. </w:t>
            </w:r>
            <w:r w:rsidR="00D85575">
              <w:rPr>
                <w:rFonts w:ascii="Arial" w:hAnsi="Arial" w:cs="Arial"/>
              </w:rPr>
              <w:t>(essential</w:t>
            </w:r>
            <w:r>
              <w:rPr>
                <w:rFonts w:ascii="Arial" w:hAnsi="Arial" w:cs="Arial"/>
              </w:rPr>
              <w:t>)</w:t>
            </w:r>
          </w:p>
          <w:p w14:paraId="0B6BD52C" w14:textId="77777777" w:rsidR="00285BAA" w:rsidRPr="00324870" w:rsidRDefault="00285BAA" w:rsidP="00423A0D">
            <w:pPr>
              <w:rPr>
                <w:rFonts w:ascii="Arial" w:hAnsi="Arial" w:cs="Arial"/>
              </w:rPr>
            </w:pPr>
          </w:p>
          <w:p w14:paraId="511351C2" w14:textId="1F484812" w:rsidR="00285BAA" w:rsidRPr="00324870" w:rsidRDefault="00285BAA" w:rsidP="00423A0D">
            <w:pPr>
              <w:rPr>
                <w:rFonts w:ascii="Arial" w:hAnsi="Arial" w:cs="Arial"/>
                <w:b/>
              </w:rPr>
            </w:pPr>
            <w:r>
              <w:rPr>
                <w:rFonts w:ascii="Arial" w:hAnsi="Arial" w:cs="Arial"/>
              </w:rPr>
              <w:t>PhD or Higher level research degree (desirable)</w:t>
            </w:r>
          </w:p>
          <w:p w14:paraId="1A321797" w14:textId="77777777" w:rsidR="00285BAA" w:rsidRPr="00324870" w:rsidRDefault="00285BAA" w:rsidP="00423A0D">
            <w:pPr>
              <w:rPr>
                <w:rFonts w:ascii="Arial" w:hAnsi="Arial" w:cs="Arial"/>
              </w:rPr>
            </w:pPr>
          </w:p>
          <w:p w14:paraId="6D34721D" w14:textId="5A8B298C"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Pr>
                <w:rFonts w:ascii="Arial" w:hAnsi="Arial" w:cs="Arial"/>
              </w:rPr>
              <w:t xml:space="preserve"> equivalent). (desirable)</w:t>
            </w:r>
          </w:p>
          <w:p w14:paraId="6DADCA09" w14:textId="77777777" w:rsidR="00285BAA" w:rsidRDefault="00285BAA" w:rsidP="00423A0D">
            <w:pPr>
              <w:rPr>
                <w:rFonts w:ascii="Arial" w:hAnsi="Arial" w:cs="Arial"/>
                <w:b/>
              </w:rPr>
            </w:pPr>
          </w:p>
          <w:p w14:paraId="35A82558" w14:textId="07F5E28E"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p>
        </w:tc>
        <w:tc>
          <w:tcPr>
            <w:tcW w:w="708" w:type="dxa"/>
          </w:tcPr>
          <w:p w14:paraId="70D8F8D5" w14:textId="77777777" w:rsidR="00247572" w:rsidRDefault="00247572" w:rsidP="00A55ADC">
            <w:pPr>
              <w:rPr>
                <w:rFonts w:ascii="Arial" w:hAnsi="Arial" w:cs="Arial"/>
              </w:rPr>
            </w:pPr>
          </w:p>
          <w:p w14:paraId="4ECF08FA" w14:textId="77777777" w:rsidR="00247572" w:rsidRDefault="00247572" w:rsidP="00A55ADC">
            <w:pPr>
              <w:rPr>
                <w:rFonts w:ascii="Arial" w:hAnsi="Arial" w:cs="Arial"/>
              </w:rPr>
            </w:pPr>
          </w:p>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60FF3A3D" w14:textId="77777777" w:rsidR="00D85575" w:rsidRDefault="00D85575"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4B07BB61"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285BAA">
              <w:rPr>
                <w:rFonts w:ascii="Arial" w:hAnsi="Arial" w:cs="Arial"/>
              </w:rPr>
              <w:t xml:space="preserve"> </w:t>
            </w:r>
            <w:r w:rsidR="000416FC">
              <w:rPr>
                <w:rFonts w:ascii="Arial" w:hAnsi="Arial" w:cs="Arial"/>
              </w:rPr>
              <w:t>(essential)</w:t>
            </w:r>
          </w:p>
          <w:p w14:paraId="123D591D" w14:textId="77777777" w:rsidR="00285BAA" w:rsidRDefault="00285BAA" w:rsidP="001B7F34">
            <w:pPr>
              <w:rPr>
                <w:rFonts w:ascii="Arial" w:hAnsi="Arial" w:cs="Arial"/>
              </w:rPr>
            </w:pPr>
          </w:p>
          <w:p w14:paraId="30B2DF7B" w14:textId="6FFB2EBF" w:rsidR="00285BAA" w:rsidRDefault="00285BAA" w:rsidP="001B7F34">
            <w:pPr>
              <w:rPr>
                <w:rFonts w:ascii="Arial" w:hAnsi="Arial" w:cs="Arial"/>
              </w:rPr>
            </w:pPr>
            <w:r>
              <w:rPr>
                <w:rFonts w:ascii="Arial" w:hAnsi="Arial" w:cs="Arial"/>
              </w:rPr>
              <w:t>Applies an inquiring, innovative and reflexive approach to teaching</w:t>
            </w:r>
          </w:p>
          <w:p w14:paraId="42D28CED" w14:textId="1B075C10" w:rsidR="00285BAA" w:rsidRDefault="00285BAA" w:rsidP="001B7F34">
            <w:pPr>
              <w:rPr>
                <w:rFonts w:ascii="Arial" w:hAnsi="Arial" w:cs="Arial"/>
              </w:rPr>
            </w:pPr>
          </w:p>
          <w:p w14:paraId="0463A25D" w14:textId="648D82EB"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1675184F"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Pr="00324870">
              <w:rPr>
                <w:rFonts w:ascii="Arial" w:hAnsi="Arial" w:cs="Arial"/>
                <w:color w:val="000000"/>
              </w:rPr>
              <w:t xml:space="preserve"> </w:t>
            </w:r>
          </w:p>
          <w:p w14:paraId="23CBA596" w14:textId="569C38E4" w:rsidR="00285BAA" w:rsidRDefault="00285BAA" w:rsidP="000F6F5A">
            <w:pPr>
              <w:rPr>
                <w:rFonts w:ascii="Arial" w:hAnsi="Arial" w:cs="Arial"/>
                <w:color w:val="000000"/>
              </w:rPr>
            </w:pPr>
          </w:p>
          <w:p w14:paraId="46E8B52D" w14:textId="63E62E78"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41FAB9FF"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w:t>
            </w:r>
            <w:r w:rsidR="00EE5E62">
              <w:rPr>
                <w:rFonts w:ascii="Arial" w:hAnsi="Arial" w:cs="Arial"/>
                <w:color w:val="000000"/>
              </w:rPr>
              <w:t>application of e-commerce</w:t>
            </w:r>
            <w:r w:rsidR="00A27014">
              <w:rPr>
                <w:rFonts w:ascii="Arial" w:hAnsi="Arial" w:cs="Arial"/>
                <w:color w:val="000000"/>
              </w:rPr>
              <w:t xml:space="preserve"> in fashion</w:t>
            </w:r>
            <w:r>
              <w:rPr>
                <w:rFonts w:ascii="Arial" w:hAnsi="Arial" w:cs="Arial"/>
                <w:color w:val="000000"/>
              </w:rPr>
              <w:t xml:space="preserve"> and is relevant to the goals of the Programme, College and University</w:t>
            </w:r>
          </w:p>
          <w:p w14:paraId="0804B6C2" w14:textId="37E3DF7F" w:rsidR="00285BAA" w:rsidRDefault="00285BAA" w:rsidP="00A55ADC">
            <w:pPr>
              <w:rPr>
                <w:rFonts w:ascii="Arial" w:hAnsi="Arial" w:cs="Arial"/>
                <w:color w:val="000000"/>
              </w:rPr>
            </w:pPr>
          </w:p>
          <w:p w14:paraId="118C38BE" w14:textId="2FF28D7F"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p>
        </w:tc>
        <w:tc>
          <w:tcPr>
            <w:tcW w:w="708" w:type="dxa"/>
          </w:tcPr>
          <w:p w14:paraId="5EB22E66" w14:textId="2FA92120" w:rsidR="00285BAA" w:rsidRDefault="00285BAA" w:rsidP="00A55ADC">
            <w:pPr>
              <w:rPr>
                <w:rFonts w:ascii="Arial" w:hAnsi="Arial" w:cs="Arial"/>
                <w:color w:val="000000"/>
              </w:rPr>
            </w:pPr>
          </w:p>
          <w:p w14:paraId="1244204E" w14:textId="77777777" w:rsidR="00C16C4F" w:rsidRDefault="00C16C4F"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3FF72638" w14:textId="1F70A56F"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DF128D">
        <w:rPr>
          <w:rFonts w:ascii="Arial" w:hAnsi="Arial" w:cs="Arial"/>
          <w:b/>
          <w:sz w:val="20"/>
          <w:szCs w:val="20"/>
        </w:rPr>
        <w:t>11/0</w:t>
      </w:r>
      <w:r w:rsidR="000416FC">
        <w:rPr>
          <w:rFonts w:ascii="Arial" w:hAnsi="Arial" w:cs="Arial"/>
          <w:b/>
          <w:sz w:val="20"/>
          <w:szCs w:val="20"/>
        </w:rPr>
        <w:t>5</w:t>
      </w:r>
      <w:r w:rsidR="00DF128D">
        <w:rPr>
          <w:rFonts w:ascii="Arial" w:hAnsi="Arial" w:cs="Arial"/>
          <w:b/>
          <w:sz w:val="20"/>
          <w:szCs w:val="20"/>
        </w:rPr>
        <w:t>/20</w:t>
      </w:r>
      <w:r w:rsidR="00D85575">
        <w:rPr>
          <w:rFonts w:ascii="Arial" w:hAnsi="Arial" w:cs="Arial"/>
          <w:b/>
          <w:sz w:val="20"/>
          <w:szCs w:val="20"/>
        </w:rPr>
        <w:t>20</w:t>
      </w:r>
    </w:p>
    <w:p w14:paraId="2872715F" w14:textId="77777777" w:rsidR="00FD4E51" w:rsidRPr="00324870" w:rsidRDefault="00FD4E51">
      <w:pPr>
        <w:rPr>
          <w:rFonts w:ascii="Arial" w:hAnsi="Arial" w:cs="Arial"/>
        </w:rPr>
      </w:pPr>
    </w:p>
    <w:sectPr w:rsidR="00FD4E51" w:rsidRPr="00324870"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E4A5D" w14:textId="77777777" w:rsidR="007C0400" w:rsidRDefault="007C0400">
      <w:r>
        <w:separator/>
      </w:r>
    </w:p>
  </w:endnote>
  <w:endnote w:type="continuationSeparator" w:id="0">
    <w:p w14:paraId="7BB0E573" w14:textId="77777777" w:rsidR="007C0400" w:rsidRDefault="007C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8C041F">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29DB7" w14:textId="77777777" w:rsidR="007C0400" w:rsidRDefault="007C0400">
      <w:r>
        <w:separator/>
      </w:r>
    </w:p>
  </w:footnote>
  <w:footnote w:type="continuationSeparator" w:id="0">
    <w:p w14:paraId="5D5815E7" w14:textId="77777777" w:rsidR="007C0400" w:rsidRDefault="007C0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82826"/>
    <w:multiLevelType w:val="hybridMultilevel"/>
    <w:tmpl w:val="DBA2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8"/>
  </w:num>
  <w:num w:numId="4">
    <w:abstractNumId w:val="5"/>
  </w:num>
  <w:num w:numId="5">
    <w:abstractNumId w:val="15"/>
  </w:num>
  <w:num w:numId="6">
    <w:abstractNumId w:val="16"/>
  </w:num>
  <w:num w:numId="7">
    <w:abstractNumId w:val="9"/>
  </w:num>
  <w:num w:numId="8">
    <w:abstractNumId w:val="1"/>
  </w:num>
  <w:num w:numId="9">
    <w:abstractNumId w:val="12"/>
  </w:num>
  <w:num w:numId="10">
    <w:abstractNumId w:val="6"/>
  </w:num>
  <w:num w:numId="11">
    <w:abstractNumId w:val="4"/>
  </w:num>
  <w:num w:numId="12">
    <w:abstractNumId w:val="14"/>
  </w:num>
  <w:num w:numId="13">
    <w:abstractNumId w:val="0"/>
  </w:num>
  <w:num w:numId="14">
    <w:abstractNumId w:val="13"/>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416FC"/>
    <w:rsid w:val="0007331A"/>
    <w:rsid w:val="000B6084"/>
    <w:rsid w:val="000D6BD5"/>
    <w:rsid w:val="000F17A7"/>
    <w:rsid w:val="000F6F5A"/>
    <w:rsid w:val="00115FFA"/>
    <w:rsid w:val="001464E6"/>
    <w:rsid w:val="00155D9F"/>
    <w:rsid w:val="00184E90"/>
    <w:rsid w:val="00186246"/>
    <w:rsid w:val="00194EAC"/>
    <w:rsid w:val="001B7F34"/>
    <w:rsid w:val="001C4274"/>
    <w:rsid w:val="001C5E9A"/>
    <w:rsid w:val="001D0C6D"/>
    <w:rsid w:val="0020462D"/>
    <w:rsid w:val="00247572"/>
    <w:rsid w:val="002475A9"/>
    <w:rsid w:val="00257D42"/>
    <w:rsid w:val="00260DA2"/>
    <w:rsid w:val="00272E05"/>
    <w:rsid w:val="00284D79"/>
    <w:rsid w:val="00285BAA"/>
    <w:rsid w:val="00286E9E"/>
    <w:rsid w:val="00295FF1"/>
    <w:rsid w:val="002A44DC"/>
    <w:rsid w:val="002D5749"/>
    <w:rsid w:val="003245D3"/>
    <w:rsid w:val="00324870"/>
    <w:rsid w:val="00353C6E"/>
    <w:rsid w:val="0035740A"/>
    <w:rsid w:val="003669FD"/>
    <w:rsid w:val="00387433"/>
    <w:rsid w:val="003919DF"/>
    <w:rsid w:val="003A1002"/>
    <w:rsid w:val="003A3334"/>
    <w:rsid w:val="003F4804"/>
    <w:rsid w:val="00400CDD"/>
    <w:rsid w:val="0040377A"/>
    <w:rsid w:val="00423A0D"/>
    <w:rsid w:val="004614AF"/>
    <w:rsid w:val="0047476A"/>
    <w:rsid w:val="004A63D5"/>
    <w:rsid w:val="004B7B47"/>
    <w:rsid w:val="004C3FF3"/>
    <w:rsid w:val="004D5D01"/>
    <w:rsid w:val="004D6D20"/>
    <w:rsid w:val="004E3421"/>
    <w:rsid w:val="005007FD"/>
    <w:rsid w:val="005133BE"/>
    <w:rsid w:val="005229E8"/>
    <w:rsid w:val="00532FAF"/>
    <w:rsid w:val="00536A72"/>
    <w:rsid w:val="00557A55"/>
    <w:rsid w:val="006031A4"/>
    <w:rsid w:val="00604EB3"/>
    <w:rsid w:val="00622DA5"/>
    <w:rsid w:val="00631328"/>
    <w:rsid w:val="0065206F"/>
    <w:rsid w:val="006A1DCC"/>
    <w:rsid w:val="006C3007"/>
    <w:rsid w:val="006D703E"/>
    <w:rsid w:val="007312C5"/>
    <w:rsid w:val="00731E68"/>
    <w:rsid w:val="00731EC6"/>
    <w:rsid w:val="007340F5"/>
    <w:rsid w:val="00744C4F"/>
    <w:rsid w:val="00760883"/>
    <w:rsid w:val="007A178C"/>
    <w:rsid w:val="007C0400"/>
    <w:rsid w:val="0080477A"/>
    <w:rsid w:val="0082161C"/>
    <w:rsid w:val="008463F7"/>
    <w:rsid w:val="00861AF0"/>
    <w:rsid w:val="008765B9"/>
    <w:rsid w:val="00880D4A"/>
    <w:rsid w:val="0088548C"/>
    <w:rsid w:val="008C041F"/>
    <w:rsid w:val="008C4A44"/>
    <w:rsid w:val="008C76CA"/>
    <w:rsid w:val="00920553"/>
    <w:rsid w:val="009441BF"/>
    <w:rsid w:val="00944A8C"/>
    <w:rsid w:val="0096304B"/>
    <w:rsid w:val="009672C4"/>
    <w:rsid w:val="00982DB3"/>
    <w:rsid w:val="00983DD8"/>
    <w:rsid w:val="00995574"/>
    <w:rsid w:val="009B460A"/>
    <w:rsid w:val="009D6DD6"/>
    <w:rsid w:val="009F75DE"/>
    <w:rsid w:val="00A16C30"/>
    <w:rsid w:val="00A26F4B"/>
    <w:rsid w:val="00A27014"/>
    <w:rsid w:val="00A42F4D"/>
    <w:rsid w:val="00A55ADC"/>
    <w:rsid w:val="00A65013"/>
    <w:rsid w:val="00A71FEA"/>
    <w:rsid w:val="00A76CAA"/>
    <w:rsid w:val="00A871A2"/>
    <w:rsid w:val="00AA7FA7"/>
    <w:rsid w:val="00B0195C"/>
    <w:rsid w:val="00B13D17"/>
    <w:rsid w:val="00B32A80"/>
    <w:rsid w:val="00B43983"/>
    <w:rsid w:val="00B54456"/>
    <w:rsid w:val="00B94DB5"/>
    <w:rsid w:val="00BD4AA0"/>
    <w:rsid w:val="00BE23EB"/>
    <w:rsid w:val="00C11DC5"/>
    <w:rsid w:val="00C14BEC"/>
    <w:rsid w:val="00C16C4F"/>
    <w:rsid w:val="00C52688"/>
    <w:rsid w:val="00C6578D"/>
    <w:rsid w:val="00C756CA"/>
    <w:rsid w:val="00C87FB1"/>
    <w:rsid w:val="00CA71D7"/>
    <w:rsid w:val="00CA7FD1"/>
    <w:rsid w:val="00CB27CE"/>
    <w:rsid w:val="00D148C4"/>
    <w:rsid w:val="00D14CC8"/>
    <w:rsid w:val="00D37AE6"/>
    <w:rsid w:val="00D47CC0"/>
    <w:rsid w:val="00D668C5"/>
    <w:rsid w:val="00D6779D"/>
    <w:rsid w:val="00D7580F"/>
    <w:rsid w:val="00D85575"/>
    <w:rsid w:val="00DA2520"/>
    <w:rsid w:val="00DB45B9"/>
    <w:rsid w:val="00DE1C0E"/>
    <w:rsid w:val="00DF106F"/>
    <w:rsid w:val="00DF128D"/>
    <w:rsid w:val="00E558C1"/>
    <w:rsid w:val="00E5724B"/>
    <w:rsid w:val="00E77C61"/>
    <w:rsid w:val="00E93F91"/>
    <w:rsid w:val="00EB2C21"/>
    <w:rsid w:val="00EE1126"/>
    <w:rsid w:val="00EE1E0E"/>
    <w:rsid w:val="00EE4F1D"/>
    <w:rsid w:val="00EE5E62"/>
    <w:rsid w:val="00F2742C"/>
    <w:rsid w:val="00F32745"/>
    <w:rsid w:val="00F51675"/>
    <w:rsid w:val="00FC0151"/>
    <w:rsid w:val="00FC0796"/>
    <w:rsid w:val="00FD4E51"/>
    <w:rsid w:val="00FE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5E0590"/>
    <w:rsid w:val="00623B1E"/>
    <w:rsid w:val="006266A7"/>
    <w:rsid w:val="007B6855"/>
    <w:rsid w:val="007B7DC3"/>
    <w:rsid w:val="007D4905"/>
    <w:rsid w:val="00906198"/>
    <w:rsid w:val="00A70747"/>
    <w:rsid w:val="00AC3D59"/>
    <w:rsid w:val="00C70D9D"/>
    <w:rsid w:val="00CA3205"/>
    <w:rsid w:val="00D33CD5"/>
    <w:rsid w:val="00DA7FDE"/>
    <w:rsid w:val="00EB30ED"/>
    <w:rsid w:val="00ED672B"/>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69A5-4F46-4613-BA97-D9222D81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Nicola Bragg</cp:lastModifiedBy>
  <cp:revision>4</cp:revision>
  <cp:lastPrinted>2019-04-12T10:29:00Z</cp:lastPrinted>
  <dcterms:created xsi:type="dcterms:W3CDTF">2020-05-15T16:42:00Z</dcterms:created>
  <dcterms:modified xsi:type="dcterms:W3CDTF">2020-05-15T17:02:00Z</dcterms:modified>
</cp:coreProperties>
</file>