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Y="-110"/>
        <w:tblW w:w="9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5377"/>
        <w:gridCol w:w="3980"/>
      </w:tblGrid>
      <w:tr w:rsidRPr="0003002F" w:rsidR="00D251F2" w:rsidTr="789238CE" w14:paraId="65B6A31D" w14:textId="77777777">
        <w:trPr>
          <w:trHeight w:val="208"/>
        </w:trPr>
        <w:tc>
          <w:tcPr>
            <w:tcW w:w="5377" w:type="dxa"/>
            <w:tcBorders>
              <w:top w:val="single" w:color="000000" w:themeColor="text1" w:sz="8" w:space="0"/>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0B634927" w14:textId="42911A58">
            <w:pPr>
              <w:pStyle w:val="Body"/>
              <w:tabs>
                <w:tab w:val="left" w:pos="2127"/>
              </w:tabs>
              <w:ind w:right="231"/>
              <w:rPr>
                <w:rFonts w:ascii="Helvetica" w:hAnsi="Helvetica" w:eastAsia="Arial" w:cs="Arial"/>
                <w:sz w:val="20"/>
                <w:szCs w:val="20"/>
                <w:lang w:val="en-US"/>
              </w:rPr>
            </w:pPr>
            <w:bookmarkStart w:name="OLE_LINK3" w:id="0"/>
            <w:bookmarkStart w:name="OLE_LINK4" w:id="1"/>
            <w:r w:rsidRPr="789238CE" w:rsidR="00D251F2">
              <w:rPr>
                <w:rFonts w:ascii="Helvetica" w:hAnsi="Helvetica" w:eastAsia="Arial" w:cs="Arial"/>
                <w:b w:val="1"/>
                <w:bCs w:val="1"/>
                <w:sz w:val="20"/>
                <w:szCs w:val="20"/>
                <w:lang w:val="en-US"/>
              </w:rPr>
              <w:t>Job Title</w:t>
            </w:r>
            <w:bookmarkStart w:name="OLE_LINK27" w:id="2"/>
            <w:bookmarkStart w:name="OLE_LINK28" w:id="3"/>
            <w:r w:rsidRPr="789238CE" w:rsidR="001E39F7">
              <w:rPr>
                <w:rFonts w:ascii="Helvetica" w:hAnsi="Helvetica" w:eastAsia="Arial" w:cs="Arial"/>
                <w:sz w:val="20"/>
                <w:szCs w:val="20"/>
                <w:lang w:val="en-US"/>
              </w:rPr>
              <w:t xml:space="preserve"> </w:t>
            </w:r>
            <w:r w:rsidRPr="789238CE" w:rsidR="00DF74FF">
              <w:rPr>
                <w:rFonts w:ascii="Helvetica" w:hAnsi="Helvetica" w:eastAsia="Arial" w:cs="Arial"/>
                <w:sz w:val="20"/>
                <w:szCs w:val="20"/>
              </w:rPr>
              <w:t xml:space="preserve">Film &amp; TV Studios </w:t>
            </w:r>
            <w:r w:rsidRPr="789238CE" w:rsidR="001F4201">
              <w:rPr>
                <w:rFonts w:ascii="Helvetica" w:hAnsi="Helvetica" w:eastAsia="Arial" w:cs="Arial"/>
                <w:sz w:val="20"/>
                <w:szCs w:val="20"/>
              </w:rPr>
              <w:t>Specialist Technician</w:t>
            </w:r>
            <w:bookmarkEnd w:id="2"/>
            <w:bookmarkEnd w:id="3"/>
          </w:p>
        </w:tc>
        <w:tc>
          <w:tcPr>
            <w:tcW w:w="0" w:type="auto"/>
            <w:tcBorders>
              <w:top w:val="single" w:color="000000" w:themeColor="text1" w:sz="8" w:space="0"/>
              <w:left w:val="nil"/>
              <w:bottom w:val="nil"/>
              <w:right w:val="single" w:color="000000" w:themeColor="text1" w:sz="8" w:space="0"/>
            </w:tcBorders>
            <w:shd w:val="clear" w:color="auto" w:fill="auto"/>
            <w:tcMar>
              <w:top w:w="80" w:type="dxa"/>
              <w:left w:w="80" w:type="dxa"/>
              <w:bottom w:w="80" w:type="dxa"/>
              <w:right w:w="80" w:type="dxa"/>
            </w:tcMar>
          </w:tcPr>
          <w:p w:rsidRPr="001E39F7" w:rsidR="00787646" w:rsidP="00DA2DEF" w:rsidRDefault="00D251F2" w14:paraId="7AFA0C4B" w14:textId="0FD7905F">
            <w:pPr>
              <w:pStyle w:val="Body"/>
              <w:tabs>
                <w:tab w:val="left" w:pos="2127"/>
              </w:tabs>
              <w:ind w:right="231"/>
              <w:rPr>
                <w:rFonts w:ascii="Helvetica" w:hAnsi="Helvetica" w:eastAsia="Arial" w:cs="Arial"/>
                <w:sz w:val="20"/>
                <w:szCs w:val="20"/>
                <w:lang w:val="en-US"/>
              </w:rPr>
            </w:pPr>
            <w:r w:rsidRPr="5A30221A" w:rsidR="00D251F2">
              <w:rPr>
                <w:rFonts w:ascii="Helvetica" w:hAnsi="Helvetica" w:eastAsia="Arial" w:cs="Arial"/>
                <w:b w:val="1"/>
                <w:bCs w:val="1"/>
                <w:sz w:val="20"/>
                <w:szCs w:val="20"/>
                <w:lang w:val="en-US"/>
              </w:rPr>
              <w:t>Salary</w:t>
            </w:r>
            <w:r w:rsidRPr="5A30221A" w:rsidR="001E39F7">
              <w:rPr>
                <w:rFonts w:ascii="Helvetica" w:hAnsi="Helvetica" w:eastAsia="Arial" w:cs="Arial"/>
                <w:sz w:val="20"/>
                <w:szCs w:val="20"/>
                <w:lang w:val="en-US"/>
              </w:rPr>
              <w:t xml:space="preserve"> £35,468 - £43,558</w:t>
            </w:r>
          </w:p>
        </w:tc>
      </w:tr>
      <w:tr w:rsidRPr="0003002F" w:rsidR="00D251F2" w:rsidTr="789238CE" w14:paraId="01DD7D02" w14:textId="77777777">
        <w:trPr>
          <w:trHeight w:val="208"/>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A9C71C5" w14:textId="42B6E539">
            <w:pPr>
              <w:pStyle w:val="Body"/>
              <w:tabs>
                <w:tab w:val="left" w:pos="2127"/>
              </w:tabs>
              <w:ind w:right="231"/>
              <w:rPr>
                <w:rFonts w:ascii="Helvetica" w:hAnsi="Helvetica" w:eastAsia="Arial" w:cs="Arial"/>
                <w:b/>
                <w:bCs/>
                <w:sz w:val="20"/>
                <w:szCs w:val="20"/>
                <w:lang w:val="en-US"/>
              </w:rPr>
            </w:pPr>
            <w:r w:rsidRPr="0003002F">
              <w:rPr>
                <w:rFonts w:ascii="Helvetica" w:hAnsi="Helvetica" w:eastAsia="Arial" w:cs="Arial"/>
                <w:b/>
                <w:bCs/>
                <w:sz w:val="20"/>
                <w:szCs w:val="20"/>
                <w:lang w:val="en-US"/>
              </w:rPr>
              <w:t>Contract Length</w:t>
            </w:r>
            <w:r w:rsidR="001E39F7">
              <w:rPr>
                <w:rFonts w:ascii="Helvetica" w:hAnsi="Helvetica" w:eastAsia="Arial" w:cs="Arial"/>
                <w:b/>
                <w:bCs/>
                <w:sz w:val="20"/>
                <w:szCs w:val="20"/>
                <w:lang w:val="en-US"/>
              </w:rPr>
              <w:t xml:space="preserve"> </w:t>
            </w:r>
            <w:r w:rsidRPr="0003002F" w:rsidR="00787646">
              <w:rPr>
                <w:rFonts w:ascii="Helvetica" w:hAnsi="Helvetica" w:eastAsia="Arial" w:cs="Arial"/>
                <w:sz w:val="20"/>
                <w:szCs w:val="20"/>
              </w:rPr>
              <w:t>Permanent</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502651F" w:rsidRDefault="00D251F2" w14:paraId="4EC54B10" w14:textId="1EFF5DB6">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Hours/FTE</w:t>
            </w:r>
            <w:r w:rsidR="001E39F7">
              <w:rPr>
                <w:rFonts w:ascii="Helvetica" w:hAnsi="Helvetica" w:eastAsia="Arial" w:cs="Arial"/>
                <w:sz w:val="20"/>
                <w:szCs w:val="20"/>
                <w:lang w:val="en-US"/>
              </w:rPr>
              <w:t xml:space="preserve"> </w:t>
            </w:r>
            <w:r w:rsidRPr="0502651F" w:rsidR="0502651F">
              <w:rPr>
                <w:rFonts w:ascii="Helvetica" w:hAnsi="Helvetica" w:eastAsia="Helvetica" w:cs="Helvetica"/>
                <w:sz w:val="20"/>
                <w:szCs w:val="20"/>
                <w:lang w:val="en-US"/>
              </w:rPr>
              <w:t>35</w:t>
            </w:r>
          </w:p>
        </w:tc>
      </w:tr>
      <w:tr w:rsidRPr="0003002F" w:rsidR="00D251F2" w:rsidTr="789238CE" w14:paraId="59895F67" w14:textId="77777777">
        <w:trPr>
          <w:trHeight w:val="171"/>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9116130" w14:textId="2D376F55">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Grade</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4</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01E39F7" w:rsidRDefault="00D251F2" w14:paraId="1ACA2F68" w14:textId="4212C979">
            <w:pPr>
              <w:pStyle w:val="Body"/>
              <w:tabs>
                <w:tab w:val="left" w:pos="2127"/>
              </w:tabs>
              <w:ind w:left="419" w:right="231" w:hanging="426"/>
              <w:rPr>
                <w:rFonts w:ascii="Helvetica" w:hAnsi="Helvetica" w:eastAsia="Arial" w:cs="Arial"/>
                <w:sz w:val="20"/>
                <w:szCs w:val="20"/>
                <w:lang w:val="en-US"/>
              </w:rPr>
            </w:pPr>
            <w:r w:rsidRPr="0003002F">
              <w:rPr>
                <w:rFonts w:ascii="Helvetica" w:hAnsi="Helvetica" w:eastAsia="Arial" w:cs="Arial"/>
                <w:b/>
                <w:bCs/>
                <w:sz w:val="20"/>
                <w:szCs w:val="20"/>
                <w:lang w:val="en-US"/>
              </w:rPr>
              <w:t>Location</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Elephant &amp; Castle</w:t>
            </w:r>
          </w:p>
        </w:tc>
      </w:tr>
      <w:tr w:rsidRPr="0003002F" w:rsidR="00D251F2" w:rsidTr="789238CE" w14:paraId="12DAC169" w14:textId="77777777">
        <w:trPr>
          <w:trHeight w:val="208"/>
        </w:trPr>
        <w:tc>
          <w:tcPr>
            <w:tcW w:w="5377" w:type="dxa"/>
            <w:tcBorders>
              <w:top w:val="nil"/>
              <w:left w:val="single" w:color="000000" w:themeColor="text1" w:sz="8" w:space="0"/>
              <w:bottom w:val="single" w:color="000000" w:themeColor="text1" w:sz="8" w:space="0"/>
              <w:right w:val="nil"/>
            </w:tcBorders>
            <w:shd w:val="clear" w:color="auto" w:fill="auto"/>
            <w:tcMar>
              <w:top w:w="80" w:type="dxa"/>
              <w:left w:w="80" w:type="dxa"/>
              <w:bottom w:w="80" w:type="dxa"/>
              <w:right w:w="80" w:type="dxa"/>
            </w:tcMar>
          </w:tcPr>
          <w:p w:rsidRPr="001E39F7" w:rsidR="00D251F2" w:rsidP="00DA2DEF" w:rsidRDefault="00D251F2" w14:paraId="061DDC38" w14:textId="0C329FD2">
            <w:pPr>
              <w:pStyle w:val="Body"/>
              <w:tabs>
                <w:tab w:val="left" w:pos="2127"/>
                <w:tab w:val="center" w:pos="2454"/>
              </w:tabs>
              <w:ind w:right="231"/>
              <w:rPr>
                <w:rFonts w:ascii="Helvetica" w:hAnsi="Helvetica" w:eastAsia="Arial" w:cs="Arial"/>
                <w:sz w:val="20"/>
                <w:szCs w:val="20"/>
                <w:lang w:val="en-US"/>
              </w:rPr>
            </w:pPr>
            <w:r w:rsidRPr="5A30221A" w:rsidR="00D251F2">
              <w:rPr>
                <w:rFonts w:ascii="Helvetica" w:hAnsi="Helvetica" w:eastAsia="Arial" w:cs="Arial"/>
                <w:b w:val="1"/>
                <w:bCs w:val="1"/>
                <w:sz w:val="20"/>
                <w:szCs w:val="20"/>
                <w:lang w:val="en-US"/>
              </w:rPr>
              <w:t>Accountable to</w:t>
            </w:r>
            <w:r w:rsidRPr="5A30221A" w:rsidR="001E39F7">
              <w:rPr>
                <w:rFonts w:ascii="Helvetica" w:hAnsi="Helvetica" w:eastAsia="Arial" w:cs="Arial"/>
                <w:sz w:val="20"/>
                <w:szCs w:val="20"/>
                <w:lang w:val="en-US"/>
              </w:rPr>
              <w:t xml:space="preserve"> </w:t>
            </w:r>
            <w:r>
              <w:br/>
            </w:r>
            <w:r w:rsidRPr="5A30221A" w:rsidR="00733EE2">
              <w:rPr>
                <w:rFonts w:ascii="Helvetica" w:hAnsi="Helvetica" w:eastAsia="Arial" w:cs="Arial"/>
                <w:sz w:val="20"/>
                <w:szCs w:val="20"/>
              </w:rPr>
              <w:t>Technical Coordinator</w:t>
            </w:r>
            <w:r w:rsidRPr="5A30221A" w:rsidR="008B72A1">
              <w:rPr>
                <w:rFonts w:ascii="Helvetica" w:hAnsi="Helvetica" w:eastAsia="Arial" w:cs="Arial"/>
                <w:sz w:val="20"/>
                <w:szCs w:val="20"/>
              </w:rPr>
              <w:t xml:space="preserve"> – Moving Image &amp; Sound</w:t>
            </w:r>
          </w:p>
        </w:tc>
        <w:tc>
          <w:tcPr>
            <w:tcW w:w="0" w:type="auto"/>
            <w:tcBorders>
              <w:top w:val="nil"/>
              <w:left w:val="nil"/>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7EBFFB5E"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College/Service</w:t>
            </w:r>
          </w:p>
          <w:p w:rsidRPr="0003002F" w:rsidR="00D251F2" w:rsidP="00DA2DEF" w:rsidRDefault="000E0F11" w14:paraId="4296161A" w14:textId="261B3937">
            <w:pPr>
              <w:pStyle w:val="Body"/>
              <w:tabs>
                <w:tab w:val="left" w:pos="2127"/>
              </w:tabs>
              <w:ind w:right="231"/>
              <w:rPr>
                <w:rFonts w:ascii="Helvetica" w:hAnsi="Helvetica" w:eastAsia="Arial" w:cs="Arial"/>
                <w:sz w:val="20"/>
                <w:szCs w:val="20"/>
              </w:rPr>
            </w:pPr>
            <w:r w:rsidRPr="0003002F">
              <w:rPr>
                <w:rFonts w:ascii="Helvetica" w:hAnsi="Helvetica" w:eastAsia="Arial" w:cs="Arial"/>
                <w:sz w:val="20"/>
                <w:szCs w:val="20"/>
              </w:rPr>
              <w:t>London College of Communication</w:t>
            </w:r>
          </w:p>
        </w:tc>
      </w:tr>
      <w:tr w:rsidRPr="0003002F" w:rsidR="00D251F2" w:rsidTr="789238CE" w14:paraId="193F7BAB"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AD52FB" w:rsidR="00D251F2" w:rsidP="00655D26" w:rsidRDefault="000E0F11" w14:paraId="1ED307DF" w14:textId="6274BA17">
            <w:pPr>
              <w:pStyle w:val="Body"/>
              <w:tabs>
                <w:tab w:val="left" w:pos="2127"/>
              </w:tabs>
              <w:ind w:right="232"/>
              <w:rPr>
                <w:rFonts w:ascii="Helvetica" w:hAnsi="Helvetica" w:eastAsia="Arial" w:cs="Arial"/>
                <w:b/>
                <w:bCs/>
                <w:sz w:val="20"/>
                <w:szCs w:val="20"/>
              </w:rPr>
            </w:pPr>
            <w:bookmarkStart w:name="OLE_LINK15" w:id="4"/>
            <w:bookmarkStart w:name="OLE_LINK16" w:id="5"/>
            <w:bookmarkStart w:name="_Hlk519504269" w:id="6"/>
            <w:bookmarkEnd w:id="0"/>
            <w:bookmarkEnd w:id="1"/>
            <w:r w:rsidRPr="0003002F">
              <w:rPr>
                <w:rFonts w:ascii="Helvetica" w:hAnsi="Helvetica" w:eastAsia="Arial" w:cs="Arial"/>
                <w:b/>
                <w:bCs/>
                <w:sz w:val="20"/>
                <w:szCs w:val="20"/>
                <w:lang w:val="en-US"/>
              </w:rPr>
              <w:t>Purpose of Role</w:t>
            </w:r>
          </w:p>
          <w:bookmarkEnd w:id="4"/>
          <w:bookmarkEnd w:id="5"/>
          <w:p w:rsidR="00EF46E0" w:rsidP="006D44D3" w:rsidRDefault="00EF46E0" w14:paraId="36E9C1C0" w14:textId="77777777">
            <w:pPr>
              <w:pStyle w:val="Body"/>
              <w:tabs>
                <w:tab w:val="left" w:pos="2127"/>
              </w:tabs>
              <w:spacing w:after="120"/>
              <w:ind w:right="232"/>
              <w:rPr>
                <w:rFonts w:ascii="Helvetica" w:hAnsi="Helvetica" w:eastAsia="Arial" w:cs="Arial"/>
                <w:bCs/>
                <w:sz w:val="20"/>
                <w:szCs w:val="20"/>
                <w:lang w:val="en-US"/>
              </w:rPr>
            </w:pPr>
          </w:p>
          <w:p w:rsidR="005A66D0" w:rsidP="5A30221A" w:rsidRDefault="00EF46E0" w14:paraId="657AD04F" w14:textId="1A35B06A">
            <w:pPr>
              <w:pStyle w:val="Body"/>
              <w:numPr>
                <w:ilvl w:val="0"/>
                <w:numId w:val="26"/>
              </w:numPr>
              <w:tabs>
                <w:tab w:val="left" w:pos="2127"/>
              </w:tabs>
              <w:spacing w:after="120"/>
              <w:ind w:right="232"/>
              <w:rPr>
                <w:rFonts w:ascii="Helvetica" w:hAnsi="Helvetica" w:eastAsia="Arial" w:cs="Arial"/>
                <w:sz w:val="20"/>
                <w:szCs w:val="20"/>
                <w:lang w:val="en-US"/>
              </w:rPr>
            </w:pPr>
            <w:r w:rsidRPr="789238CE" w:rsidR="00EF46E0">
              <w:rPr>
                <w:rFonts w:ascii="Helvetica" w:hAnsi="Helvetica" w:eastAsia="Arial" w:cs="Arial"/>
                <w:sz w:val="20"/>
                <w:szCs w:val="20"/>
                <w:lang w:val="en-US"/>
              </w:rPr>
              <w:t xml:space="preserve">To provide professional expertise, guidance and advice </w:t>
            </w:r>
            <w:r w:rsidRPr="789238CE" w:rsidR="0095498E">
              <w:rPr>
                <w:rFonts w:ascii="Helvetica" w:hAnsi="Helvetica" w:eastAsia="Arial" w:cs="Arial"/>
                <w:sz w:val="20"/>
                <w:szCs w:val="20"/>
              </w:rPr>
              <w:t xml:space="preserve">in the area </w:t>
            </w:r>
            <w:r w:rsidRPr="789238CE" w:rsidR="00DF74FF">
              <w:rPr>
                <w:rFonts w:ascii="Helvetica" w:hAnsi="Helvetica" w:eastAsia="Arial" w:cs="Arial"/>
                <w:sz w:val="20"/>
                <w:szCs w:val="20"/>
                <w:lang w:val="en-US"/>
              </w:rPr>
              <w:t>of film and television studio production, both live and developed, and any</w:t>
            </w:r>
            <w:r w:rsidRPr="789238CE" w:rsidR="00DF74FF">
              <w:rPr>
                <w:rFonts w:ascii="Helvetica" w:hAnsi="Helvetica" w:eastAsia="Arial" w:cs="Arial"/>
                <w:sz w:val="20"/>
                <w:szCs w:val="20"/>
                <w:lang w:val="en-US"/>
              </w:rPr>
              <w:t xml:space="preserve"> associated processes, equipment and workflows</w:t>
            </w:r>
            <w:r w:rsidRPr="789238CE" w:rsidR="00DF74FF">
              <w:rPr>
                <w:rFonts w:ascii="Helvetica" w:hAnsi="Helvetica" w:eastAsia="Arial" w:cs="Arial"/>
                <w:sz w:val="20"/>
                <w:szCs w:val="20"/>
                <w:lang w:val="en-US"/>
              </w:rPr>
              <w:t>,</w:t>
            </w:r>
            <w:r w:rsidRPr="789238CE" w:rsidR="0095498E">
              <w:rPr>
                <w:rFonts w:ascii="Helvetica" w:hAnsi="Helvetica" w:eastAsia="Arial" w:cs="Arial"/>
                <w:sz w:val="20"/>
                <w:szCs w:val="20"/>
                <w:lang w:val="en-US"/>
              </w:rPr>
              <w:t xml:space="preserve"> </w:t>
            </w:r>
            <w:r w:rsidRPr="789238CE" w:rsidR="00EF46E0">
              <w:rPr>
                <w:rFonts w:ascii="Helvetica" w:hAnsi="Helvetica" w:eastAsia="Arial" w:cs="Arial"/>
                <w:sz w:val="20"/>
                <w:szCs w:val="20"/>
                <w:lang w:val="en-US"/>
              </w:rPr>
              <w:t>and contribute to the delivery of academic</w:t>
            </w:r>
            <w:r w:rsidRPr="789238CE" w:rsidR="003874F6">
              <w:rPr>
                <w:rFonts w:ascii="Helvetica" w:hAnsi="Helvetica" w:eastAsia="Arial" w:cs="Arial"/>
                <w:sz w:val="20"/>
                <w:szCs w:val="20"/>
                <w:lang w:val="en-US"/>
              </w:rPr>
              <w:t xml:space="preserve"> and technical</w:t>
            </w:r>
            <w:r w:rsidRPr="789238CE" w:rsidR="00EF46E0">
              <w:rPr>
                <w:rFonts w:ascii="Helvetica" w:hAnsi="Helvetica" w:eastAsia="Arial" w:cs="Arial"/>
                <w:sz w:val="20"/>
                <w:szCs w:val="20"/>
                <w:lang w:val="en-US"/>
              </w:rPr>
              <w:t xml:space="preserve"> activities within the College</w:t>
            </w:r>
            <w:r w:rsidRPr="789238CE" w:rsidR="0095498E">
              <w:rPr>
                <w:rFonts w:ascii="Helvetica" w:hAnsi="Helvetica" w:eastAsia="Arial" w:cs="Arial"/>
                <w:sz w:val="20"/>
                <w:szCs w:val="20"/>
              </w:rPr>
              <w:t>.</w:t>
            </w:r>
          </w:p>
          <w:p w:rsidR="00EF46E0" w:rsidP="5A30221A" w:rsidRDefault="00EF46E0" w14:paraId="0631CCC1" w14:textId="3C10AF8F">
            <w:pPr>
              <w:pStyle w:val="Body"/>
              <w:numPr>
                <w:ilvl w:val="0"/>
                <w:numId w:val="26"/>
              </w:numPr>
              <w:tabs>
                <w:tab w:val="left" w:pos="2127"/>
              </w:tabs>
              <w:spacing w:after="120"/>
              <w:ind w:right="232"/>
              <w:rPr>
                <w:rFonts w:ascii="Helvetica" w:hAnsi="Helvetica" w:eastAsia="Arial" w:cs="Arial"/>
                <w:sz w:val="20"/>
                <w:szCs w:val="20"/>
                <w:lang w:val="en-US"/>
              </w:rPr>
            </w:pPr>
            <w:r w:rsidRPr="789238CE" w:rsidR="00EF46E0">
              <w:rPr>
                <w:rFonts w:ascii="Helvetica" w:hAnsi="Helvetica" w:eastAsia="Arial" w:cs="Arial"/>
                <w:sz w:val="20"/>
                <w:szCs w:val="20"/>
              </w:rPr>
              <w:t xml:space="preserve">To provide support for student learning, informal and formal training and instruction, and the development of proficiency with </w:t>
            </w:r>
            <w:r w:rsidRPr="789238CE" w:rsidR="00DF74FF">
              <w:rPr>
                <w:rFonts w:ascii="Helvetica" w:hAnsi="Helvetica" w:eastAsia="Arial" w:cs="Arial"/>
                <w:sz w:val="20"/>
                <w:szCs w:val="20"/>
              </w:rPr>
              <w:t>live, studio based film &amp; tv production</w:t>
            </w:r>
            <w:r w:rsidRPr="789238CE" w:rsidR="0059344A">
              <w:rPr>
                <w:rFonts w:ascii="Helvetica" w:hAnsi="Helvetica" w:eastAsia="Arial" w:cs="Arial"/>
                <w:sz w:val="20"/>
                <w:szCs w:val="20"/>
                <w:lang w:val="en-US"/>
              </w:rPr>
              <w:t xml:space="preserve"> </w:t>
            </w:r>
            <w:r w:rsidRPr="789238CE" w:rsidR="008165B7">
              <w:rPr>
                <w:rFonts w:ascii="Helvetica" w:hAnsi="Helvetica" w:eastAsia="Arial" w:cs="Arial"/>
                <w:sz w:val="20"/>
                <w:szCs w:val="20"/>
              </w:rPr>
              <w:t>and relevant equipment, software, hardware, tools, workflows and methodologies.</w:t>
            </w:r>
          </w:p>
          <w:p w:rsidR="005A66D0" w:rsidP="00C2291F" w:rsidRDefault="00EF46E0" w14:paraId="7812C463" w14:textId="231FE596">
            <w:pPr>
              <w:pStyle w:val="Body"/>
              <w:numPr>
                <w:ilvl w:val="0"/>
                <w:numId w:val="26"/>
              </w:numPr>
              <w:tabs>
                <w:tab w:val="left" w:pos="2127"/>
              </w:tabs>
              <w:spacing w:after="120"/>
              <w:ind w:right="232"/>
              <w:rPr>
                <w:rFonts w:ascii="Helvetica" w:hAnsi="Helvetica" w:eastAsia="Arial" w:cs="Arial"/>
                <w:bCs/>
                <w:sz w:val="20"/>
                <w:szCs w:val="20"/>
                <w:lang w:val="en-US"/>
              </w:rPr>
            </w:pPr>
            <w:r w:rsidRPr="00EF46E0">
              <w:rPr>
                <w:rFonts w:ascii="Helvetica" w:hAnsi="Helvetica" w:eastAsia="Arial" w:cs="Arial"/>
                <w:bCs/>
                <w:sz w:val="20"/>
                <w:szCs w:val="20"/>
                <w:lang w:val="en-US"/>
              </w:rPr>
              <w:t xml:space="preserve">To contribute critical input to student concept and expressive/creative intention, including giving feedback to students. </w:t>
            </w:r>
          </w:p>
          <w:p w:rsidRPr="009B10BD" w:rsidR="00EF46E0" w:rsidP="00C2291F" w:rsidRDefault="00EF46E0" w14:paraId="3CE4312E" w14:textId="0F5667A7">
            <w:pPr>
              <w:pStyle w:val="Body"/>
              <w:numPr>
                <w:ilvl w:val="0"/>
                <w:numId w:val="26"/>
              </w:numPr>
              <w:tabs>
                <w:tab w:val="left" w:pos="2127"/>
              </w:tabs>
              <w:spacing w:after="120"/>
              <w:ind w:right="232"/>
              <w:rPr>
                <w:rFonts w:ascii="Helvetica" w:hAnsi="Helvetica" w:eastAsia="Arial" w:cs="Arial"/>
                <w:bCs/>
                <w:sz w:val="20"/>
                <w:szCs w:val="20"/>
              </w:rPr>
            </w:pPr>
            <w:r w:rsidRPr="005A66D0">
              <w:rPr>
                <w:rFonts w:ascii="Helvetica" w:hAnsi="Helvetica" w:eastAsia="Arial" w:cs="Arial"/>
                <w:bCs/>
                <w:sz w:val="20"/>
                <w:szCs w:val="20"/>
              </w:rPr>
              <w:t>To contribute to student formative assessments, with reference to appropriate learning outcomes of the course or project</w:t>
            </w:r>
          </w:p>
        </w:tc>
      </w:tr>
      <w:tr w:rsidRPr="0003002F" w:rsidR="00D251F2" w:rsidTr="789238CE" w14:paraId="337C1845"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91A51" w:rsidR="000E0F11" w:rsidP="00DA2DEF" w:rsidRDefault="00D251F2" w14:paraId="533F4D0C" w14:textId="7EB1C6E6">
            <w:pPr>
              <w:pStyle w:val="Body"/>
              <w:tabs>
                <w:tab w:val="left" w:pos="2127"/>
              </w:tabs>
              <w:ind w:right="231"/>
              <w:rPr>
                <w:rFonts w:ascii="Helvetica" w:hAnsi="Helvetica" w:eastAsia="Arial" w:cs="Arial"/>
                <w:b/>
                <w:bCs/>
                <w:color w:val="auto"/>
                <w:sz w:val="20"/>
                <w:szCs w:val="20"/>
                <w:lang w:val="en-US"/>
              </w:rPr>
            </w:pPr>
            <w:bookmarkStart w:name="OLE_LINK7" w:id="7"/>
            <w:bookmarkStart w:name="OLE_LINK8" w:id="8"/>
            <w:bookmarkStart w:name="OLE_LINK9" w:id="9"/>
            <w:bookmarkStart w:name="OLE_LINK17" w:id="10"/>
            <w:bookmarkEnd w:id="6"/>
            <w:r w:rsidRPr="0003002F">
              <w:rPr>
                <w:rFonts w:ascii="Helvetica" w:hAnsi="Helvetica" w:eastAsia="Arial" w:cs="Arial"/>
                <w:b/>
                <w:bCs/>
                <w:color w:val="auto"/>
                <w:sz w:val="20"/>
                <w:szCs w:val="20"/>
                <w:lang w:val="en-US"/>
              </w:rPr>
              <w:t>Duties and Responsibilities</w:t>
            </w:r>
          </w:p>
          <w:p w:rsidR="00DF74FF" w:rsidP="5A30221A" w:rsidRDefault="00DF74FF" w14:paraId="176344A7" w14:textId="140EAEBE">
            <w:pPr>
              <w:pStyle w:val="Body"/>
              <w:numPr>
                <w:ilvl w:val="0"/>
                <w:numId w:val="12"/>
              </w:numPr>
              <w:tabs>
                <w:tab w:val="left" w:leader="none" w:pos="2127"/>
              </w:tabs>
              <w:bidi w:val="0"/>
              <w:spacing w:before="120" w:beforeAutospacing="off" w:after="120" w:afterAutospacing="off" w:line="259" w:lineRule="auto"/>
              <w:ind w:left="720" w:right="231" w:hanging="357"/>
              <w:jc w:val="left"/>
              <w:rPr>
                <w:rFonts w:ascii="Times New Roman" w:hAnsi="Times New Roman" w:eastAsia="Times New Roman" w:cs="Times New Roman"/>
                <w:color w:val="000000" w:themeColor="text1" w:themeTint="FF" w:themeShade="FF"/>
                <w:sz w:val="22"/>
                <w:szCs w:val="22"/>
              </w:rPr>
            </w:pPr>
            <w:r w:rsidRPr="789238CE" w:rsidR="00DF74FF">
              <w:rPr>
                <w:rFonts w:ascii="Helvetica" w:hAnsi="Helvetica" w:eastAsia="Arial" w:cs="Arial"/>
                <w:sz w:val="20"/>
                <w:szCs w:val="20"/>
              </w:rPr>
              <w:t>To provide support and guidance in the use of our filming studios and sound stages</w:t>
            </w:r>
            <w:r w:rsidRPr="789238CE" w:rsidR="5A30221A">
              <w:rPr>
                <w:rFonts w:ascii="Helvetica" w:hAnsi="Helvetica" w:eastAsia="Arial" w:cs="Arial"/>
                <w:sz w:val="20"/>
                <w:szCs w:val="20"/>
              </w:rPr>
              <w:t>, including the use of cameras, grip and lighting equipment, control rooms and sound &amp; vison mixing, software, hardware, network and cloud eco systems.</w:t>
            </w:r>
          </w:p>
          <w:p w:rsidRPr="009B10BD" w:rsidR="00DF74FF" w:rsidP="5A30221A" w:rsidRDefault="00DF74FF" w14:paraId="7F6A7C27" w14:textId="3CC33B64">
            <w:pPr>
              <w:pStyle w:val="Body"/>
              <w:numPr>
                <w:ilvl w:val="0"/>
                <w:numId w:val="12"/>
              </w:numPr>
              <w:tabs>
                <w:tab w:val="left" w:pos="2127"/>
              </w:tabs>
              <w:spacing w:before="120" w:after="120"/>
              <w:ind w:right="231" w:hanging="357"/>
              <w:rPr>
                <w:rFonts w:ascii="Helvetica" w:hAnsi="Helvetica" w:eastAsia="Arial" w:cs="Arial"/>
                <w:sz w:val="20"/>
                <w:szCs w:val="20"/>
              </w:rPr>
            </w:pPr>
            <w:r w:rsidRPr="789238CE" w:rsidR="00DF74FF">
              <w:rPr>
                <w:rFonts w:ascii="Helvetica" w:hAnsi="Helvetica" w:eastAsia="Arial" w:cs="Arial"/>
                <w:sz w:val="20"/>
                <w:szCs w:val="20"/>
              </w:rPr>
              <w:t xml:space="preserve">To support students in understanding the use of both developed and live studio production processes and best practice to realise film and tv </w:t>
            </w:r>
            <w:r w:rsidRPr="789238CE" w:rsidR="00DF74FF">
              <w:rPr>
                <w:rFonts w:ascii="Helvetica" w:hAnsi="Helvetica" w:eastAsia="Arial" w:cs="Arial"/>
                <w:sz w:val="20"/>
                <w:szCs w:val="20"/>
              </w:rPr>
              <w:t>projects and</w:t>
            </w:r>
            <w:r w:rsidRPr="789238CE" w:rsidR="00DF74FF">
              <w:rPr>
                <w:rFonts w:ascii="Helvetica" w:hAnsi="Helvetica" w:eastAsia="Arial" w:cs="Arial"/>
                <w:sz w:val="20"/>
                <w:szCs w:val="20"/>
              </w:rPr>
              <w:t xml:space="preserve"> solve complex problems using the appropriate equipment and tools.</w:t>
            </w:r>
          </w:p>
          <w:p w:rsidR="00DF74FF" w:rsidP="5A30221A" w:rsidRDefault="00DF74FF" w14:paraId="171C54C1" w14:textId="4CC4AE80">
            <w:pPr>
              <w:pStyle w:val="Body"/>
              <w:numPr>
                <w:ilvl w:val="0"/>
                <w:numId w:val="12"/>
              </w:numPr>
              <w:tabs>
                <w:tab w:val="left" w:leader="none" w:pos="2127"/>
              </w:tabs>
              <w:bidi w:val="0"/>
              <w:spacing w:before="120" w:beforeAutospacing="off" w:after="120" w:afterAutospacing="off" w:line="259" w:lineRule="auto"/>
              <w:ind w:left="720" w:right="231" w:hanging="357"/>
              <w:jc w:val="left"/>
              <w:rPr>
                <w:rFonts w:ascii="Times New Roman" w:hAnsi="Times New Roman" w:eastAsia="Times New Roman" w:cs="Times New Roman"/>
                <w:color w:val="000000" w:themeColor="text1" w:themeTint="FF" w:themeShade="FF"/>
                <w:sz w:val="22"/>
                <w:szCs w:val="22"/>
              </w:rPr>
            </w:pPr>
            <w:r w:rsidRPr="5A30221A" w:rsidR="00DF74FF">
              <w:rPr>
                <w:rFonts w:ascii="Helvetica" w:hAnsi="Helvetica" w:eastAsia="Arial" w:cs="Arial"/>
                <w:sz w:val="20"/>
                <w:szCs w:val="20"/>
              </w:rPr>
              <w:t xml:space="preserve">To support students in producing </w:t>
            </w:r>
            <w:r w:rsidRPr="5A30221A" w:rsidR="5A30221A">
              <w:rPr>
                <w:rFonts w:ascii="Helvetica" w:hAnsi="Helvetica" w:eastAsia="Arial" w:cs="Arial"/>
                <w:sz w:val="20"/>
                <w:szCs w:val="20"/>
              </w:rPr>
              <w:t>films, videos and other screen based outputs, including immersive filmmaking and virtual volume workflows.</w:t>
            </w:r>
          </w:p>
          <w:p w:rsidRPr="009B10BD" w:rsidR="00DF74FF" w:rsidP="5A30221A" w:rsidRDefault="00DF74FF" w14:paraId="6A8C726D" w14:textId="45F41CE7">
            <w:pPr>
              <w:pStyle w:val="Body"/>
              <w:numPr>
                <w:ilvl w:val="0"/>
                <w:numId w:val="12"/>
              </w:numPr>
              <w:tabs>
                <w:tab w:val="left" w:pos="2127"/>
              </w:tabs>
              <w:spacing w:before="120" w:after="120"/>
              <w:ind w:right="231" w:hanging="357"/>
              <w:rPr>
                <w:rFonts w:ascii="Helvetica" w:hAnsi="Helvetica" w:eastAsia="Arial" w:cs="Arial"/>
                <w:sz w:val="20"/>
                <w:szCs w:val="20"/>
              </w:rPr>
            </w:pPr>
            <w:r w:rsidRPr="789238CE" w:rsidR="00DF74FF">
              <w:rPr>
                <w:rFonts w:ascii="Helvetica" w:hAnsi="Helvetica" w:eastAsia="Arial" w:cs="Arial"/>
                <w:sz w:val="20"/>
                <w:szCs w:val="20"/>
              </w:rPr>
              <w:t>To support students in the use of tools and techniques related to filmmaking and television,</w:t>
            </w:r>
            <w:r w:rsidRPr="789238CE" w:rsidR="00DF74FF">
              <w:rPr>
                <w:rFonts w:ascii="Helvetica" w:hAnsi="Helvetica" w:eastAsia="Arial" w:cs="Arial"/>
                <w:sz w:val="20"/>
                <w:szCs w:val="20"/>
              </w:rPr>
              <w:t xml:space="preserve"> </w:t>
            </w:r>
            <w:r w:rsidRPr="789238CE" w:rsidR="00DF74FF">
              <w:rPr>
                <w:rFonts w:ascii="Helvetica" w:hAnsi="Helvetica" w:eastAsia="Arial" w:cs="Arial"/>
                <w:sz w:val="20"/>
                <w:szCs w:val="20"/>
              </w:rPr>
              <w:t>including but not limited to:</w:t>
            </w:r>
          </w:p>
          <w:p w:rsidR="5A30221A" w:rsidP="789238CE" w:rsidRDefault="5A30221A" w14:paraId="0D04D700" w14:textId="062C7230">
            <w:pPr>
              <w:pStyle w:val="Body"/>
              <w:numPr>
                <w:ilvl w:val="1"/>
                <w:numId w:val="12"/>
              </w:numPr>
              <w:tabs>
                <w:tab w:val="left" w:leader="none" w:pos="2127"/>
              </w:tabs>
              <w:bidi w:val="0"/>
              <w:spacing w:before="120" w:beforeAutospacing="off" w:after="120" w:afterAutospacing="off" w:line="259" w:lineRule="auto"/>
              <w:ind w:left="1440" w:right="231" w:hanging="357"/>
              <w:jc w:val="left"/>
              <w:rPr>
                <w:rFonts w:ascii="Times New Roman" w:hAnsi="Times New Roman" w:eastAsia="Times New Roman" w:cs="Times New Roman"/>
                <w:color w:val="000000" w:themeColor="text1" w:themeTint="FF" w:themeShade="FF"/>
                <w:sz w:val="22"/>
                <w:szCs w:val="22"/>
              </w:rPr>
            </w:pPr>
            <w:r w:rsidRPr="789238CE" w:rsidR="5A30221A">
              <w:rPr>
                <w:rFonts w:ascii="Helvetica" w:hAnsi="Helvetica" w:eastAsia="Arial" w:cs="Arial"/>
                <w:sz w:val="20"/>
                <w:szCs w:val="20"/>
              </w:rPr>
              <w:t>Camera set up and operation – variety of cameras</w:t>
            </w:r>
          </w:p>
          <w:p w:rsidR="5A30221A" w:rsidP="789238CE" w:rsidRDefault="5A30221A" w14:paraId="5020C543" w14:textId="74DB8418">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5A30221A">
              <w:rPr>
                <w:rFonts w:ascii="Helvetica" w:hAnsi="Helvetica" w:eastAsia="Arial" w:cs="Arial"/>
                <w:sz w:val="20"/>
                <w:szCs w:val="20"/>
              </w:rPr>
              <w:t>Broadcast</w:t>
            </w:r>
            <w:r w:rsidRPr="789238CE" w:rsidR="5A30221A">
              <w:rPr>
                <w:rFonts w:ascii="Helvetica" w:hAnsi="Helvetica" w:eastAsia="Arial" w:cs="Arial"/>
                <w:sz w:val="20"/>
                <w:szCs w:val="20"/>
              </w:rPr>
              <w:t xml:space="preserve"> &amp; studio cameras &amp; pedestal operation</w:t>
            </w:r>
          </w:p>
          <w:p w:rsidR="789238CE" w:rsidP="789238CE" w:rsidRDefault="789238CE" w14:paraId="415A1DDB" w14:textId="756AEDC5">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789238CE">
              <w:rPr>
                <w:rFonts w:ascii="Helvetica" w:hAnsi="Helvetica" w:eastAsia="Arial" w:cs="Arial"/>
                <w:color w:val="000000" w:themeColor="text1" w:themeTint="FF" w:themeShade="FF"/>
                <w:sz w:val="20"/>
                <w:szCs w:val="20"/>
              </w:rPr>
              <w:t>Multi camera set ups</w:t>
            </w:r>
          </w:p>
          <w:p w:rsidR="789238CE" w:rsidP="789238CE" w:rsidRDefault="789238CE" w14:paraId="6AD2A6B5" w14:textId="04A763F0">
            <w:pPr>
              <w:pStyle w:val="Body"/>
              <w:numPr>
                <w:ilvl w:val="1"/>
                <w:numId w:val="12"/>
              </w:numPr>
              <w:tabs>
                <w:tab w:val="left" w:leader="none" w:pos="2127"/>
              </w:tabs>
              <w:bidi w:val="0"/>
              <w:spacing w:before="120" w:beforeAutospacing="off" w:after="120" w:afterAutospacing="off" w:line="259" w:lineRule="auto"/>
              <w:ind w:left="1440" w:right="231" w:hanging="357"/>
              <w:jc w:val="left"/>
              <w:rPr>
                <w:rFonts w:ascii="Times New Roman" w:hAnsi="Times New Roman" w:eastAsia="Times New Roman" w:cs="Times New Roman"/>
                <w:color w:val="000000" w:themeColor="text1" w:themeTint="FF" w:themeShade="FF"/>
                <w:sz w:val="22"/>
                <w:szCs w:val="22"/>
              </w:rPr>
            </w:pPr>
            <w:r w:rsidRPr="789238CE" w:rsidR="789238CE">
              <w:rPr>
                <w:rFonts w:ascii="Helvetica" w:hAnsi="Helvetica" w:eastAsia="Arial" w:cs="Arial"/>
                <w:sz w:val="20"/>
                <w:szCs w:val="20"/>
              </w:rPr>
              <w:t>Grip – all associated equipment, tools and rigging safe practice</w:t>
            </w:r>
          </w:p>
          <w:p w:rsidR="789238CE" w:rsidP="789238CE" w:rsidRDefault="789238CE" w14:paraId="1F49D02A" w14:textId="687CEC33">
            <w:pPr>
              <w:pStyle w:val="Body"/>
              <w:numPr>
                <w:ilvl w:val="1"/>
                <w:numId w:val="12"/>
              </w:numPr>
              <w:tabs>
                <w:tab w:val="left" w:leader="none" w:pos="2127"/>
              </w:tabs>
              <w:bidi w:val="0"/>
              <w:spacing w:before="120" w:beforeAutospacing="off" w:after="120" w:afterAutospacing="off" w:line="259" w:lineRule="auto"/>
              <w:ind w:left="1440" w:right="231" w:hanging="357"/>
              <w:jc w:val="left"/>
              <w:rPr>
                <w:rFonts w:ascii="Times New Roman" w:hAnsi="Times New Roman" w:eastAsia="Times New Roman" w:cs="Times New Roman"/>
                <w:color w:val="000000" w:themeColor="text1" w:themeTint="FF" w:themeShade="FF"/>
                <w:sz w:val="22"/>
                <w:szCs w:val="22"/>
              </w:rPr>
            </w:pPr>
            <w:r w:rsidRPr="789238CE" w:rsidR="789238CE">
              <w:rPr>
                <w:rFonts w:ascii="Helvetica" w:hAnsi="Helvetica" w:eastAsia="Arial" w:cs="Arial"/>
                <w:sz w:val="20"/>
                <w:szCs w:val="20"/>
              </w:rPr>
              <w:t>Lighting – knowledge of different lighting set ups and modifiers</w:t>
            </w:r>
          </w:p>
          <w:p w:rsidR="789238CE" w:rsidP="789238CE" w:rsidRDefault="789238CE" w14:paraId="48FF71E0" w14:textId="4676F218">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789238CE">
              <w:rPr>
                <w:rFonts w:ascii="Helvetica" w:hAnsi="Helvetica" w:eastAsia="Arial" w:cs="Arial"/>
                <w:color w:val="000000" w:themeColor="text1" w:themeTint="FF" w:themeShade="FF"/>
                <w:sz w:val="20"/>
                <w:szCs w:val="20"/>
              </w:rPr>
              <w:t>Live programming, sound and vision mixing</w:t>
            </w:r>
          </w:p>
          <w:p w:rsidR="789238CE" w:rsidP="789238CE" w:rsidRDefault="789238CE" w14:paraId="4674C152" w14:textId="41B6A688">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789238CE">
              <w:rPr>
                <w:rFonts w:ascii="Helvetica" w:hAnsi="Helvetica" w:eastAsia="Arial" w:cs="Arial"/>
                <w:color w:val="000000" w:themeColor="text1" w:themeTint="FF" w:themeShade="FF"/>
                <w:sz w:val="20"/>
                <w:szCs w:val="20"/>
              </w:rPr>
              <w:t>Studio maintenance and management</w:t>
            </w:r>
          </w:p>
          <w:p w:rsidR="789238CE" w:rsidP="789238CE" w:rsidRDefault="789238CE" w14:paraId="4AB8D9F1" w14:textId="620119CD">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789238CE">
              <w:rPr>
                <w:rFonts w:ascii="Helvetica" w:hAnsi="Helvetica" w:eastAsia="Arial" w:cs="Arial"/>
                <w:color w:val="000000" w:themeColor="text1" w:themeTint="FF" w:themeShade="FF"/>
                <w:sz w:val="20"/>
                <w:szCs w:val="20"/>
              </w:rPr>
              <w:t>Experience of set building and good practice</w:t>
            </w:r>
          </w:p>
          <w:p w:rsidR="789238CE" w:rsidP="789238CE" w:rsidRDefault="789238CE" w14:paraId="7F37C482" w14:textId="5C7B3B8F">
            <w:pPr>
              <w:pStyle w:val="Body"/>
              <w:numPr>
                <w:ilvl w:val="1"/>
                <w:numId w:val="12"/>
              </w:numPr>
              <w:tabs>
                <w:tab w:val="left" w:leader="none" w:pos="2127"/>
              </w:tabs>
              <w:bidi w:val="0"/>
              <w:spacing w:before="120" w:beforeAutospacing="off" w:after="120" w:afterAutospacing="off" w:line="259" w:lineRule="auto"/>
              <w:ind w:left="1440" w:right="231" w:hanging="357"/>
              <w:jc w:val="left"/>
              <w:rPr>
                <w:color w:val="000000" w:themeColor="text1" w:themeTint="FF" w:themeShade="FF"/>
                <w:sz w:val="22"/>
                <w:szCs w:val="22"/>
              </w:rPr>
            </w:pPr>
            <w:r w:rsidRPr="789238CE" w:rsidR="789238CE">
              <w:rPr>
                <w:rFonts w:ascii="Helvetica" w:hAnsi="Helvetica" w:eastAsia="Arial" w:cs="Arial"/>
                <w:color w:val="000000" w:themeColor="text1" w:themeTint="FF" w:themeShade="FF"/>
                <w:sz w:val="20"/>
                <w:szCs w:val="20"/>
              </w:rPr>
              <w:t>Good understanding of risk assessments and health &amp; safety standards for film studios</w:t>
            </w:r>
          </w:p>
          <w:p w:rsidR="5A30221A" w:rsidP="789238CE" w:rsidRDefault="5A30221A" w14:paraId="56FD34DB" w14:textId="510D49E4">
            <w:pPr>
              <w:pStyle w:val="Body"/>
              <w:numPr>
                <w:ilvl w:val="1"/>
                <w:numId w:val="12"/>
              </w:numPr>
              <w:tabs>
                <w:tab w:val="left" w:leader="none" w:pos="2127"/>
              </w:tabs>
              <w:spacing w:before="120" w:after="120"/>
              <w:ind w:right="231" w:hanging="357"/>
              <w:rPr>
                <w:sz w:val="20"/>
                <w:szCs w:val="20"/>
              </w:rPr>
            </w:pPr>
            <w:r w:rsidRPr="789238CE" w:rsidR="5A30221A">
              <w:rPr>
                <w:rFonts w:ascii="Helvetica" w:hAnsi="Helvetica" w:eastAsia="Arial" w:cs="Arial"/>
                <w:sz w:val="20"/>
                <w:szCs w:val="20"/>
              </w:rPr>
              <w:t>IP based workflows, capture, streaming and storage</w:t>
            </w:r>
          </w:p>
          <w:p w:rsidR="789238CE" w:rsidP="789238CE" w:rsidRDefault="789238CE" w14:paraId="5EEB7CBB" w14:textId="4AEBFCE2">
            <w:pPr>
              <w:pStyle w:val="Body"/>
              <w:numPr>
                <w:ilvl w:val="1"/>
                <w:numId w:val="12"/>
              </w:numPr>
              <w:tabs>
                <w:tab w:val="left" w:leader="none" w:pos="2127"/>
              </w:tabs>
              <w:spacing w:before="120" w:after="120"/>
              <w:ind w:right="231" w:hanging="357"/>
              <w:rPr>
                <w:sz w:val="20"/>
                <w:szCs w:val="20"/>
              </w:rPr>
            </w:pPr>
            <w:r w:rsidRPr="789238CE" w:rsidR="789238CE">
              <w:rPr>
                <w:rFonts w:ascii="Helvetica" w:hAnsi="Helvetica" w:eastAsia="Arial" w:cs="Arial"/>
                <w:sz w:val="20"/>
                <w:szCs w:val="20"/>
              </w:rPr>
              <w:t>Post production</w:t>
            </w:r>
            <w:r>
              <w:br/>
            </w:r>
          </w:p>
          <w:p w:rsidRPr="00C2291F" w:rsidR="00EF46E0" w:rsidP="5A30221A" w:rsidRDefault="00EF46E0" w14:paraId="444E84E5" w14:textId="5208A588">
            <w:pPr>
              <w:pStyle w:val="Body"/>
              <w:numPr>
                <w:ilvl w:val="0"/>
                <w:numId w:val="12"/>
              </w:numPr>
              <w:tabs>
                <w:tab w:val="left" w:pos="2127"/>
              </w:tabs>
              <w:spacing w:before="120" w:after="120"/>
              <w:ind w:right="231" w:hanging="357"/>
              <w:rPr>
                <w:rFonts w:ascii="Helvetica" w:hAnsi="Helvetica" w:eastAsia="Arial" w:cs="Arial"/>
                <w:sz w:val="20"/>
                <w:szCs w:val="20"/>
              </w:rPr>
            </w:pPr>
            <w:r w:rsidRPr="789238CE" w:rsidR="00EF46E0">
              <w:rPr>
                <w:rFonts w:ascii="Helvetica" w:hAnsi="Helvetica" w:eastAsia="Arial" w:cs="Arial"/>
                <w:sz w:val="20"/>
                <w:szCs w:val="20"/>
                <w:lang w:val="en-US"/>
              </w:rPr>
              <w:t xml:space="preserve">To take responsibility for the daily running of </w:t>
            </w:r>
            <w:r w:rsidRPr="789238CE" w:rsidR="00B21607">
              <w:rPr>
                <w:rFonts w:ascii="Helvetica" w:hAnsi="Helvetica" w:eastAsia="Arial" w:cs="Arial"/>
                <w:sz w:val="20"/>
                <w:szCs w:val="20"/>
                <w:lang w:val="en-US"/>
              </w:rPr>
              <w:t>the film &amp; tv studios area</w:t>
            </w:r>
            <w:r w:rsidRPr="789238CE" w:rsidR="00EF46E0">
              <w:rPr>
                <w:rFonts w:ascii="Helvetica" w:hAnsi="Helvetica" w:eastAsia="Arial" w:cs="Arial"/>
                <w:sz w:val="20"/>
                <w:szCs w:val="20"/>
                <w:lang w:val="en-US"/>
              </w:rPr>
              <w:t>, including</w:t>
            </w:r>
            <w:r w:rsidRPr="789238CE" w:rsidR="00710E15">
              <w:rPr>
                <w:rFonts w:ascii="Helvetica" w:hAnsi="Helvetica" w:eastAsia="Arial" w:cs="Arial"/>
                <w:sz w:val="20"/>
                <w:szCs w:val="20"/>
                <w:lang w:val="en-US"/>
              </w:rPr>
              <w:t>:</w:t>
            </w:r>
          </w:p>
          <w:p w:rsidRPr="006D44D3" w:rsidR="00710E15" w:rsidP="00710E15" w:rsidRDefault="00710E15" w14:paraId="3E0EF535"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being available in the areas to assist with student queries;</w:t>
            </w:r>
          </w:p>
          <w:p w:rsidRPr="006D44D3" w:rsidR="00710E15" w:rsidP="00710E15" w:rsidRDefault="00710E15" w14:paraId="5EE1C98B"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directing students to appropriate resources or other staff members;</w:t>
            </w:r>
          </w:p>
          <w:p w:rsidRPr="006836BF" w:rsidR="00710E15" w:rsidP="00710E15" w:rsidRDefault="00710E15" w14:paraId="16FDCACA"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overseeing timetabling for bookable areas and loans of specialist equipment;</w:t>
            </w:r>
          </w:p>
          <w:p w:rsidRPr="00C2291F" w:rsidR="00710E15" w:rsidP="00C2291F" w:rsidRDefault="00710E15" w14:paraId="278BECFA" w14:textId="71A9E5FF">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00193816">
              <w:rPr>
                <w:rFonts w:ascii="Helvetica" w:hAnsi="Helvetica" w:eastAsia="Helvetica" w:cs="Helvetica"/>
                <w:sz w:val="20"/>
                <w:szCs w:val="20"/>
              </w:rPr>
              <w:t>working with academic staff and students in classrooms where appropriate</w:t>
            </w:r>
          </w:p>
          <w:p w:rsidRPr="00EF46E0" w:rsidR="00EF46E0" w:rsidP="5A30221A" w:rsidRDefault="00EF46E0" w14:paraId="120817EF" w14:textId="53076F67">
            <w:pPr>
              <w:pStyle w:val="Body"/>
              <w:numPr>
                <w:ilvl w:val="0"/>
                <w:numId w:val="12"/>
              </w:numPr>
              <w:tabs>
                <w:tab w:val="left" w:pos="2127"/>
              </w:tabs>
              <w:spacing w:before="120" w:after="120"/>
              <w:ind w:right="231" w:hanging="357"/>
              <w:rPr>
                <w:rFonts w:ascii="Helvetica" w:hAnsi="Helvetica" w:eastAsia="Arial" w:cs="Arial"/>
                <w:sz w:val="20"/>
                <w:szCs w:val="20"/>
              </w:rPr>
            </w:pPr>
            <w:r w:rsidRPr="789238CE" w:rsidR="00EF46E0">
              <w:rPr>
                <w:rFonts w:ascii="Helvetica" w:hAnsi="Helvetica" w:eastAsia="Arial" w:cs="Arial"/>
                <w:sz w:val="20"/>
                <w:szCs w:val="20"/>
                <w:lang w:val="en-US"/>
              </w:rPr>
              <w:t xml:space="preserve">To contribute, as a </w:t>
            </w:r>
            <w:r w:rsidRPr="789238CE" w:rsidR="00B21607">
              <w:rPr>
                <w:rFonts w:ascii="Helvetica" w:hAnsi="Helvetica" w:eastAsia="Arial" w:cs="Arial"/>
                <w:sz w:val="20"/>
                <w:szCs w:val="20"/>
                <w:lang w:val="en-US"/>
              </w:rPr>
              <w:t>technical</w:t>
            </w:r>
            <w:r w:rsidRPr="789238CE" w:rsidR="00B21607">
              <w:rPr>
                <w:rFonts w:ascii="Helvetica" w:hAnsi="Helvetica" w:eastAsia="Arial" w:cs="Arial"/>
                <w:sz w:val="20"/>
                <w:szCs w:val="20"/>
                <w:lang w:val="en-US"/>
              </w:rPr>
              <w:t xml:space="preserve"> </w:t>
            </w:r>
            <w:r w:rsidRPr="789238CE" w:rsidR="00EF46E0">
              <w:rPr>
                <w:rFonts w:ascii="Helvetica" w:hAnsi="Helvetica" w:eastAsia="Arial" w:cs="Arial"/>
                <w:sz w:val="20"/>
                <w:szCs w:val="20"/>
                <w:lang w:val="en-US"/>
              </w:rPr>
              <w:t xml:space="preserve">team member, </w:t>
            </w:r>
            <w:r w:rsidRPr="789238CE" w:rsidR="00B21607">
              <w:rPr>
                <w:rFonts w:ascii="Helvetica" w:hAnsi="Helvetica" w:eastAsia="Arial" w:cs="Arial"/>
                <w:sz w:val="20"/>
                <w:szCs w:val="20"/>
                <w:lang w:val="en-US"/>
              </w:rPr>
              <w:t>to</w:t>
            </w:r>
            <w:r w:rsidRPr="789238CE" w:rsidR="00B21607">
              <w:rPr>
                <w:rFonts w:ascii="Helvetica" w:hAnsi="Helvetica" w:eastAsia="Arial" w:cs="Arial"/>
                <w:sz w:val="20"/>
                <w:szCs w:val="20"/>
                <w:lang w:val="en-US"/>
              </w:rPr>
              <w:t xml:space="preserve"> </w:t>
            </w:r>
            <w:r w:rsidRPr="789238CE" w:rsidR="00EF46E0">
              <w:rPr>
                <w:rFonts w:ascii="Helvetica" w:hAnsi="Helvetica" w:eastAsia="Arial" w:cs="Arial"/>
                <w:sz w:val="20"/>
                <w:szCs w:val="20"/>
                <w:lang w:val="en-US"/>
              </w:rPr>
              <w:t xml:space="preserve">the planning and development of the </w:t>
            </w:r>
            <w:r w:rsidRPr="789238CE" w:rsidR="00B21607">
              <w:rPr>
                <w:rFonts w:ascii="Helvetica" w:hAnsi="Helvetica" w:eastAsia="Arial" w:cs="Arial"/>
                <w:sz w:val="20"/>
                <w:szCs w:val="20"/>
                <w:lang w:val="en-US"/>
              </w:rPr>
              <w:t>Film &amp; TV Studios</w:t>
            </w:r>
            <w:r w:rsidRPr="789238CE" w:rsidR="00EF46E0">
              <w:rPr>
                <w:rFonts w:ascii="Helvetica" w:hAnsi="Helvetica" w:eastAsia="Arial" w:cs="Arial"/>
                <w:sz w:val="20"/>
                <w:szCs w:val="20"/>
                <w:lang w:val="en-US"/>
              </w:rPr>
              <w:t>, the identification of learning outcomes, including curriculum development, research and commercial activiti</w:t>
            </w:r>
            <w:bookmarkStart w:name="_GoBack" w:id="11"/>
            <w:bookmarkEnd w:id="11"/>
            <w:r w:rsidRPr="789238CE" w:rsidR="00EF46E0">
              <w:rPr>
                <w:rFonts w:ascii="Helvetica" w:hAnsi="Helvetica" w:eastAsia="Arial" w:cs="Arial"/>
                <w:sz w:val="20"/>
                <w:szCs w:val="20"/>
                <w:lang w:val="en-US"/>
              </w:rPr>
              <w:t xml:space="preserve">es. </w:t>
            </w:r>
          </w:p>
          <w:p w:rsidRPr="00EF46E0" w:rsidR="00EF46E0" w:rsidP="006D44D3" w:rsidRDefault="00EF46E0" w14:paraId="36512F17" w14:textId="1EAEF80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contribute and collaborate with technical team members as required to ensure the key priorities and levels of service are met successfully, compliance with Health and Safety, maintenance and repairs of equipment, liaising with team members, Technical Coordinator and/or Technical Manager. </w:t>
            </w:r>
          </w:p>
          <w:p w:rsidRPr="00EF46E0" w:rsidR="00EF46E0" w:rsidP="006D44D3" w:rsidRDefault="00EF46E0" w14:paraId="023FECC3" w14:textId="4335DC3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feedback to Course Leaders, Technical Coordinators and/or Technical Managers regarding service levels and student requirements to ensure appropriate adaptations are made and contribute to the revision of standards of service delivery. </w:t>
            </w:r>
          </w:p>
          <w:p w:rsidRPr="00EF46E0" w:rsidR="00EF46E0" w:rsidP="006D44D3" w:rsidRDefault="00EF46E0" w14:paraId="3B6EE11C" w14:textId="495594F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lastRenderedPageBreak/>
              <w:t xml:space="preserve">To work at an agreed level within the terms of the glossary of key terms (describing T &amp; L relationships between Technicians and students). </w:t>
            </w:r>
          </w:p>
          <w:p w:rsidRPr="00EF46E0" w:rsidR="00EF46E0" w:rsidP="006D44D3" w:rsidRDefault="00EF46E0" w14:paraId="5CB98F31" w14:textId="6ACEAE80">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contribute to planning, development and delivery of learning activities supporting student learning and research, liaising with Course Leaders and</w:t>
            </w:r>
            <w:r w:rsidR="008F56EF">
              <w:rPr>
                <w:rFonts w:ascii="Helvetica" w:hAnsi="Helvetica" w:eastAsia="Arial" w:cs="Arial"/>
                <w:bCs/>
                <w:sz w:val="20"/>
                <w:szCs w:val="20"/>
                <w:lang w:val="en-US"/>
              </w:rPr>
              <w:t xml:space="preserve"> other</w:t>
            </w:r>
            <w:r w:rsidRPr="00EF46E0">
              <w:rPr>
                <w:rFonts w:ascii="Helvetica" w:hAnsi="Helvetica" w:eastAsia="Arial" w:cs="Arial"/>
                <w:bCs/>
                <w:sz w:val="20"/>
                <w:szCs w:val="20"/>
                <w:lang w:val="en-US"/>
              </w:rPr>
              <w:t xml:space="preserve"> academic staff informally and formally </w:t>
            </w:r>
            <w:r w:rsidR="008F56EF">
              <w:rPr>
                <w:rFonts w:ascii="Helvetica" w:hAnsi="Helvetica" w:eastAsia="Arial" w:cs="Arial"/>
                <w:bCs/>
                <w:sz w:val="20"/>
                <w:szCs w:val="20"/>
                <w:lang w:val="en-US"/>
              </w:rPr>
              <w:t>in</w:t>
            </w:r>
            <w:r w:rsidRPr="00EF46E0" w:rsidR="008F56EF">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Course meetings.</w:t>
            </w:r>
          </w:p>
          <w:p w:rsidRPr="00FD7020" w:rsidR="008F56EF" w:rsidP="004802DD" w:rsidRDefault="00EF46E0" w14:paraId="6ED1F8D2" w14:textId="7D11BB6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w:t>
            </w:r>
            <w:r w:rsidR="008F56EF">
              <w:rPr>
                <w:rFonts w:ascii="Helvetica" w:hAnsi="Helvetica" w:eastAsia="Arial" w:cs="Arial"/>
                <w:bCs/>
                <w:sz w:val="20"/>
                <w:szCs w:val="20"/>
                <w:lang w:val="en-US"/>
              </w:rPr>
              <w:t xml:space="preserve">deliver and </w:t>
            </w:r>
            <w:r w:rsidRPr="00EF46E0">
              <w:rPr>
                <w:rFonts w:ascii="Helvetica" w:hAnsi="Helvetica" w:eastAsia="Arial" w:cs="Arial"/>
                <w:bCs/>
                <w:sz w:val="20"/>
                <w:szCs w:val="20"/>
                <w:lang w:val="en-US"/>
              </w:rPr>
              <w:t>supervise learning activities</w:t>
            </w:r>
            <w:r w:rsidR="008F56EF">
              <w:rPr>
                <w:rFonts w:ascii="Helvetica" w:hAnsi="Helvetica" w:eastAsia="Arial" w:cs="Arial"/>
                <w:bCs/>
                <w:sz w:val="20"/>
                <w:szCs w:val="20"/>
                <w:lang w:val="en-US"/>
              </w:rPr>
              <w:t xml:space="preserve"> </w:t>
            </w:r>
            <w:r w:rsidR="00FD7020">
              <w:rPr>
                <w:rFonts w:ascii="Helvetica" w:hAnsi="Helvetica" w:eastAsia="Arial" w:cs="Arial"/>
                <w:bCs/>
                <w:sz w:val="20"/>
                <w:szCs w:val="20"/>
                <w:lang w:val="en-US"/>
              </w:rPr>
              <w:t xml:space="preserve">in the area of </w:t>
            </w:r>
            <w:r w:rsidR="00E63E5E">
              <w:rPr>
                <w:rFonts w:ascii="Helvetica" w:hAnsi="Helvetica" w:eastAsia="Arial" w:cs="Arial"/>
                <w:bCs/>
                <w:sz w:val="20"/>
                <w:szCs w:val="20"/>
                <w:lang w:val="en-US"/>
              </w:rPr>
              <w:t xml:space="preserve">physical computing, electronics and </w:t>
            </w:r>
            <w:r w:rsidR="0059344A">
              <w:rPr>
                <w:rFonts w:ascii="Helvetica" w:hAnsi="Helvetica" w:eastAsia="Arial" w:cs="Arial"/>
                <w:bCs/>
                <w:sz w:val="20"/>
                <w:szCs w:val="20"/>
                <w:lang w:val="en-US"/>
              </w:rPr>
              <w:t xml:space="preserve"> programming</w:t>
            </w:r>
            <w:r w:rsidRPr="00EF46E0">
              <w:rPr>
                <w:rFonts w:ascii="Helvetica" w:hAnsi="Helvetica" w:eastAsia="Arial" w:cs="Arial"/>
                <w:bCs/>
                <w:sz w:val="20"/>
                <w:szCs w:val="20"/>
                <w:lang w:val="en-US"/>
              </w:rPr>
              <w:t>, providing expert guidance and advice to students, helping students to identify</w:t>
            </w:r>
            <w:r w:rsidR="00B33F7E">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 xml:space="preserve">appropriate techniques, </w:t>
            </w:r>
            <w:r w:rsidR="00764621">
              <w:rPr>
                <w:rFonts w:ascii="Helvetica" w:hAnsi="Helvetica" w:eastAsia="Arial" w:cs="Arial"/>
                <w:bCs/>
                <w:sz w:val="20"/>
                <w:szCs w:val="20"/>
                <w:lang w:val="en-US"/>
              </w:rPr>
              <w:t>technologies</w:t>
            </w:r>
            <w:r w:rsidR="004C37C9">
              <w:rPr>
                <w:rFonts w:ascii="Helvetica" w:hAnsi="Helvetica" w:eastAsia="Arial" w:cs="Arial"/>
                <w:bCs/>
                <w:sz w:val="20"/>
                <w:szCs w:val="20"/>
                <w:lang w:val="en-US"/>
              </w:rPr>
              <w:t xml:space="preserve"> and workflows, and </w:t>
            </w:r>
            <w:r w:rsidR="00C65912">
              <w:rPr>
                <w:rFonts w:ascii="Helvetica" w:hAnsi="Helvetica" w:eastAsia="Arial" w:cs="Arial"/>
                <w:bCs/>
                <w:sz w:val="20"/>
                <w:szCs w:val="20"/>
                <w:lang w:val="en-US"/>
              </w:rPr>
              <w:t>providing access to</w:t>
            </w:r>
            <w:r w:rsidRPr="00EF46E0">
              <w:rPr>
                <w:rFonts w:ascii="Helvetica" w:hAnsi="Helvetica" w:eastAsia="Arial" w:cs="Arial"/>
                <w:bCs/>
                <w:sz w:val="20"/>
                <w:szCs w:val="20"/>
                <w:lang w:val="en-US"/>
              </w:rPr>
              <w:t xml:space="preserve"> materials, resources and equipment to </w:t>
            </w:r>
            <w:r w:rsidR="00C65912">
              <w:rPr>
                <w:rFonts w:ascii="Helvetica" w:hAnsi="Helvetica" w:eastAsia="Arial" w:cs="Arial"/>
                <w:bCs/>
                <w:sz w:val="20"/>
                <w:szCs w:val="20"/>
                <w:lang w:val="en-US"/>
              </w:rPr>
              <w:t>support</w:t>
            </w:r>
            <w:r w:rsidRPr="00EF46E0" w:rsidR="00C65912">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 xml:space="preserve">learning outcomes. </w:t>
            </w:r>
          </w:p>
          <w:p w:rsidRPr="00C2291F" w:rsidR="00FD7020" w:rsidP="006D44D3" w:rsidRDefault="00EF46E0" w14:paraId="7FB5A19C" w14:textId="7CBEF970">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formal or informal sessions to students that may includ</w:t>
            </w:r>
            <w:r w:rsidR="00D10375">
              <w:rPr>
                <w:rFonts w:ascii="Helvetica" w:hAnsi="Helvetica" w:eastAsia="Arial" w:cs="Arial"/>
                <w:bCs/>
                <w:sz w:val="20"/>
                <w:szCs w:val="20"/>
                <w:lang w:val="en-US"/>
              </w:rPr>
              <w:t>e</w:t>
            </w:r>
            <w:r w:rsidRPr="00EF46E0">
              <w:rPr>
                <w:rFonts w:ascii="Helvetica" w:hAnsi="Helvetica" w:eastAsia="Arial" w:cs="Arial"/>
                <w:bCs/>
                <w:sz w:val="20"/>
                <w:szCs w:val="20"/>
                <w:lang w:val="en-US"/>
              </w:rPr>
              <w:t xml:space="preserve"> demonstration, instruction with a process/technique</w:t>
            </w:r>
            <w:r w:rsidR="0021489F">
              <w:rPr>
                <w:rFonts w:ascii="Helvetica" w:hAnsi="Helvetica" w:eastAsia="Arial" w:cs="Arial"/>
                <w:bCs/>
                <w:sz w:val="20"/>
                <w:szCs w:val="20"/>
                <w:lang w:val="en-US"/>
              </w:rPr>
              <w:t xml:space="preserve"> and </w:t>
            </w:r>
            <w:r w:rsidRPr="00EF46E0">
              <w:rPr>
                <w:rFonts w:ascii="Helvetica" w:hAnsi="Helvetica" w:eastAsia="Arial" w:cs="Arial"/>
                <w:bCs/>
                <w:sz w:val="20"/>
                <w:szCs w:val="20"/>
                <w:lang w:val="en-US"/>
              </w:rPr>
              <w:t>coaching with the development and proficiency of a particular skill, technique or process</w:t>
            </w:r>
            <w:r w:rsidR="001E0BDC">
              <w:rPr>
                <w:rFonts w:ascii="Helvetica" w:hAnsi="Helvetica" w:eastAsia="Arial" w:cs="Arial"/>
                <w:bCs/>
                <w:sz w:val="20"/>
                <w:szCs w:val="20"/>
                <w:lang w:val="en-US"/>
              </w:rPr>
              <w:t>, in formats such as</w:t>
            </w:r>
            <w:r w:rsidR="0021489F">
              <w:rPr>
                <w:rFonts w:ascii="Helvetica" w:hAnsi="Helvetica" w:eastAsia="Arial" w:cs="Arial"/>
                <w:bCs/>
                <w:sz w:val="20"/>
                <w:szCs w:val="20"/>
                <w:lang w:val="en-US"/>
              </w:rPr>
              <w:t>:</w:t>
            </w:r>
          </w:p>
          <w:p w:rsidRPr="006D44D3" w:rsidR="00FD7020" w:rsidP="00FD7020" w:rsidRDefault="005E7F2B" w14:paraId="7605DD92" w14:textId="52A6C006">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project-led </w:t>
            </w:r>
            <w:r w:rsidRPr="44738E45" w:rsidR="00FD7020">
              <w:rPr>
                <w:rFonts w:ascii="Helvetica" w:hAnsi="Helvetica" w:eastAsia="Helvetica" w:cs="Helvetica"/>
                <w:sz w:val="20"/>
                <w:szCs w:val="20"/>
              </w:rPr>
              <w:t>one-to-one student support;</w:t>
            </w:r>
          </w:p>
          <w:p w:rsidRPr="006D44D3" w:rsidR="00FD7020" w:rsidP="00FD7020" w:rsidRDefault="00E605EE" w14:paraId="06475A23" w14:textId="57A79811">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structured </w:t>
            </w:r>
            <w:r w:rsidR="00F82355">
              <w:rPr>
                <w:rFonts w:ascii="Helvetica" w:hAnsi="Helvetica" w:eastAsia="Helvetica" w:cs="Helvetica"/>
                <w:sz w:val="20"/>
                <w:szCs w:val="20"/>
              </w:rPr>
              <w:t>workshops delivered to student groups</w:t>
            </w:r>
            <w:r w:rsidRPr="44738E45" w:rsidR="00FD7020">
              <w:rPr>
                <w:rFonts w:ascii="Helvetica" w:hAnsi="Helvetica" w:eastAsia="Helvetica" w:cs="Helvetica"/>
                <w:sz w:val="20"/>
                <w:szCs w:val="20"/>
              </w:rPr>
              <w:t>;</w:t>
            </w:r>
          </w:p>
          <w:p w:rsidRPr="006D44D3" w:rsidR="00FD7020" w:rsidP="00FD7020" w:rsidRDefault="00FD7020" w14:paraId="7A5999EC" w14:textId="3ECABC5C">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informal tutorial sessions with student</w:t>
            </w:r>
            <w:r w:rsidR="00E605EE">
              <w:rPr>
                <w:rFonts w:ascii="Helvetica" w:hAnsi="Helvetica" w:eastAsia="Helvetica" w:cs="Helvetica"/>
                <w:sz w:val="20"/>
                <w:szCs w:val="20"/>
              </w:rPr>
              <w:t xml:space="preserve"> groups</w:t>
            </w:r>
            <w:r w:rsidRPr="44738E45">
              <w:rPr>
                <w:rFonts w:ascii="Helvetica" w:hAnsi="Helvetica" w:eastAsia="Helvetica" w:cs="Helvetica"/>
                <w:sz w:val="20"/>
                <w:szCs w:val="20"/>
              </w:rPr>
              <w:t>;</w:t>
            </w:r>
          </w:p>
          <w:p w:rsidRPr="00C2291F" w:rsidR="00EF46E0" w:rsidP="00C2291F" w:rsidRDefault="00FD7020" w14:paraId="46DD46C9" w14:textId="35356B4B">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789238CE" w:rsidR="00FD7020">
              <w:rPr>
                <w:rFonts w:ascii="Helvetica" w:hAnsi="Helvetica" w:eastAsia="Helvetica" w:cs="Helvetica"/>
                <w:sz w:val="20"/>
                <w:szCs w:val="20"/>
              </w:rPr>
              <w:t>inductions into equipment, processes and software for students using the film &amp; tv studios.</w:t>
            </w:r>
          </w:p>
          <w:p w:rsidRPr="00EF46E0" w:rsidR="00EF46E0" w:rsidP="006D44D3" w:rsidRDefault="00EF46E0" w14:paraId="16D2A2C6" w14:textId="1451891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detailed feedback to students and contribute critical input to student concept and expressive/creative intention in relation to agreed Course Learning Outcomes.</w:t>
            </w:r>
          </w:p>
          <w:p w:rsidRPr="006D44D3" w:rsidR="00642DAA" w:rsidP="5A30221A" w:rsidRDefault="00EF46E0" w14:paraId="25597874" w14:textId="11B92AB8">
            <w:pPr>
              <w:pStyle w:val="Body"/>
              <w:numPr>
                <w:ilvl w:val="0"/>
                <w:numId w:val="12"/>
              </w:numPr>
              <w:tabs>
                <w:tab w:val="left" w:pos="2127"/>
              </w:tabs>
              <w:spacing w:before="120" w:after="120"/>
              <w:ind w:right="231"/>
              <w:rPr>
                <w:rFonts w:ascii="Helvetica" w:hAnsi="Helvetica" w:eastAsia="Arial" w:cs="Arial"/>
                <w:sz w:val="20"/>
                <w:szCs w:val="20"/>
              </w:rPr>
            </w:pPr>
            <w:r w:rsidRPr="5A30221A" w:rsidR="00EF46E0">
              <w:rPr>
                <w:rFonts w:ascii="Helvetica" w:hAnsi="Helvetica" w:eastAsia="Arial" w:cs="Arial"/>
                <w:sz w:val="20"/>
                <w:szCs w:val="20"/>
                <w:lang w:val="en-US"/>
              </w:rPr>
              <w:t>To contribute to the project planning and delivery of exhibitions and events within the College</w:t>
            </w:r>
            <w:r w:rsidRPr="5A30221A" w:rsidR="00642DAA">
              <w:rPr>
                <w:rFonts w:ascii="Helvetica" w:hAnsi="Helvetica" w:eastAsia="Arial" w:cs="Arial"/>
                <w:sz w:val="20"/>
                <w:szCs w:val="20"/>
              </w:rPr>
              <w:t xml:space="preserve"> including:</w:t>
            </w:r>
          </w:p>
          <w:p w:rsidRPr="006D44D3" w:rsidR="00642DAA" w:rsidP="00642DAA" w:rsidRDefault="00642DAA" w14:paraId="746EB375"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assisting with setup and testing of supported projects for exhibitions;</w:t>
            </w:r>
          </w:p>
          <w:p w:rsidRPr="006D44D3" w:rsidR="00642DAA" w:rsidP="00642DAA" w:rsidRDefault="00642DAA" w14:paraId="55E78DFB"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liaising with academics, students and </w:t>
            </w:r>
            <w:r>
              <w:rPr>
                <w:rFonts w:ascii="Helvetica" w:hAnsi="Helvetica" w:eastAsia="Helvetica" w:cs="Helvetica"/>
                <w:sz w:val="20"/>
                <w:szCs w:val="20"/>
              </w:rPr>
              <w:t>e</w:t>
            </w:r>
            <w:r w:rsidRPr="44738E45">
              <w:rPr>
                <w:rFonts w:ascii="Helvetica" w:hAnsi="Helvetica" w:eastAsia="Helvetica" w:cs="Helvetica"/>
                <w:sz w:val="20"/>
                <w:szCs w:val="20"/>
              </w:rPr>
              <w:t>vents teams regarding technical requirements, availability of equipment and health &amp; safety considerations for shows and other events;</w:t>
            </w:r>
          </w:p>
          <w:p w:rsidRPr="006836BF" w:rsidR="00642DAA" w:rsidP="00642DAA" w:rsidRDefault="00642DAA" w14:paraId="2F3EC767"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providing technical support and assistance with equipment for other events (e.g. open days, hosted meet-ups) where needed</w:t>
            </w:r>
            <w:r>
              <w:rPr>
                <w:rFonts w:ascii="Helvetica" w:hAnsi="Helvetica" w:eastAsia="Helvetica" w:cs="Helvetica"/>
                <w:sz w:val="20"/>
                <w:szCs w:val="20"/>
              </w:rPr>
              <w:t>;</w:t>
            </w:r>
          </w:p>
          <w:p w:rsidRPr="00C2291F" w:rsidR="00EF46E0" w:rsidP="00C2291F" w:rsidRDefault="00642DAA" w14:paraId="2F39D29D" w14:textId="2C4EEFA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Arial" w:hAnsi="Helvetica,Arial" w:eastAsia="Helvetica,Arial" w:cs="Helvetica,Arial"/>
                <w:sz w:val="20"/>
                <w:szCs w:val="20"/>
              </w:rPr>
              <w:lastRenderedPageBreak/>
              <w:t xml:space="preserve">supporting students with the </w:t>
            </w:r>
            <w:r w:rsidR="00DF74FF">
              <w:rPr>
                <w:rFonts w:ascii="Helvetica,Arial" w:hAnsi="Helvetica,Arial" w:eastAsia="Helvetica,Arial" w:cs="Helvetica,Arial"/>
                <w:sz w:val="20"/>
                <w:szCs w:val="20"/>
              </w:rPr>
              <w:t>documentation of</w:t>
            </w:r>
            <w:r>
              <w:rPr>
                <w:rFonts w:ascii="Helvetica,Arial" w:hAnsi="Helvetica,Arial" w:eastAsia="Helvetica,Arial" w:cs="Helvetica,Arial"/>
                <w:sz w:val="20"/>
                <w:szCs w:val="20"/>
              </w:rPr>
              <w:t xml:space="preserve"> projects for online/virtual showcases.</w:t>
            </w:r>
          </w:p>
          <w:p w:rsidRPr="00EF46E0" w:rsidR="00EF46E0" w:rsidP="006D44D3" w:rsidRDefault="00EF46E0" w14:paraId="12928E8C" w14:textId="56DD2A8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demonstrate a high level of independent responsibility for the diagnosis and resolution of problems and creative/artistic challenges encountered with the execution of that work </w:t>
            </w:r>
          </w:p>
          <w:p w:rsidRPr="0088146E" w:rsidR="0088146E" w:rsidP="006D44D3" w:rsidRDefault="00EF46E0" w14:paraId="7C1E2A8E" w14:textId="5884E90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carry out detailed and extensive research to support the ability to diagnose and resolve problems of a highly technical, complicated nature, that involves testing and </w:t>
            </w:r>
            <w:r w:rsidR="001E0BDC">
              <w:rPr>
                <w:rFonts w:ascii="Helvetica" w:hAnsi="Helvetica" w:eastAsia="Arial" w:cs="Arial"/>
                <w:bCs/>
                <w:sz w:val="20"/>
                <w:szCs w:val="20"/>
                <w:lang w:val="en-US"/>
              </w:rPr>
              <w:t xml:space="preserve">debugging </w:t>
            </w:r>
            <w:r w:rsidRPr="00EF46E0">
              <w:rPr>
                <w:rFonts w:ascii="Helvetica" w:hAnsi="Helvetica" w:eastAsia="Arial" w:cs="Arial"/>
                <w:bCs/>
                <w:sz w:val="20"/>
                <w:szCs w:val="20"/>
                <w:lang w:val="en-US"/>
              </w:rPr>
              <w:t xml:space="preserve">scenarios and processes to lead to the successful design and achievement of intended learning outcome/execution of work. </w:t>
            </w:r>
          </w:p>
          <w:p w:rsidRPr="0088146E" w:rsidR="0088146E" w:rsidP="006D44D3" w:rsidRDefault="00EF46E0" w14:paraId="18FFBCFB" w14:textId="0F27260A">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take responsibility for and oversee the day to day operation of specified facilities, liaising Technical Coordinator and/or Technical Manager, and ensure the safe use of equipment and facilities.</w:t>
            </w:r>
          </w:p>
          <w:p w:rsidRPr="0088146E" w:rsidR="0088146E" w:rsidP="006D44D3" w:rsidRDefault="00EF46E0" w14:paraId="298192EF" w14:textId="1F4C8405">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undertake frontline maintenance and repairs liaising with suppliers and contractors to meet statutory and recognised professional procedures and guidelines, as agreed with Technical Coordinator and/or Technical Manager.</w:t>
            </w:r>
          </w:p>
          <w:p w:rsidRPr="0088146E" w:rsidR="0088146E" w:rsidP="006D44D3" w:rsidRDefault="00EF46E0" w14:paraId="62595225" w14:textId="11CE38EA">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liaise internally and externally with professionals and recognised practitioners and artists, attend conferences and exhibitions to share and develop ideas, knowledge and expertise that can be translated to support academic</w:t>
            </w:r>
            <w:r w:rsidR="00B21607">
              <w:rPr>
                <w:rFonts w:ascii="Helvetica" w:hAnsi="Helvetica" w:eastAsia="Arial" w:cs="Arial"/>
                <w:bCs/>
                <w:sz w:val="20"/>
                <w:szCs w:val="20"/>
                <w:lang w:val="en-US"/>
              </w:rPr>
              <w:t xml:space="preserve"> and technical</w:t>
            </w:r>
            <w:r w:rsidRPr="00EF46E0">
              <w:rPr>
                <w:rFonts w:ascii="Helvetica" w:hAnsi="Helvetica" w:eastAsia="Arial" w:cs="Arial"/>
                <w:bCs/>
                <w:sz w:val="20"/>
                <w:szCs w:val="20"/>
                <w:lang w:val="en-US"/>
              </w:rPr>
              <w:t xml:space="preserve"> learning and research activities.</w:t>
            </w:r>
          </w:p>
          <w:p w:rsidRPr="0088146E" w:rsidR="0088146E" w:rsidP="006D44D3" w:rsidRDefault="00EF46E0" w14:paraId="04D9DE89" w14:textId="1B92896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take responsibility for the maintenance of inventories, carrying out risk assessments and appropriate records with regard to equipment, stock lists, ordering of stock, equipment and consumables; servicing and repair of equipment reporting to the Technical Coordinator and/or Technical Manager.</w:t>
            </w:r>
          </w:p>
          <w:p w:rsidRPr="0088146E" w:rsidR="0088146E" w:rsidP="006D44D3" w:rsidRDefault="00EF46E0" w14:paraId="317AE18E" w14:textId="3D4A39B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professional guidance and advice to Technical Coordinator and/or Technical Manager, and assist with the commissioning of new equipment including the delivery and installations of equipment. </w:t>
            </w:r>
          </w:p>
          <w:p w:rsidRPr="0088146E" w:rsidR="0088146E" w:rsidP="2468FED1" w:rsidRDefault="00EF46E0" w14:paraId="786288DF" w14:textId="2E5159F7">
            <w:pPr>
              <w:pStyle w:val="Body"/>
              <w:numPr>
                <w:ilvl w:val="0"/>
                <w:numId w:val="12"/>
              </w:numPr>
              <w:tabs>
                <w:tab w:val="left" w:pos="2127"/>
              </w:tabs>
              <w:spacing w:before="120" w:after="120"/>
              <w:ind w:right="231" w:hanging="357"/>
              <w:rPr>
                <w:rFonts w:ascii="Helvetica" w:hAnsi="Helvetica" w:eastAsia="Arial" w:cs="Arial"/>
                <w:sz w:val="20"/>
                <w:szCs w:val="20"/>
              </w:rPr>
            </w:pPr>
            <w:r w:rsidRPr="2468FED1" w:rsidR="00EF46E0">
              <w:rPr>
                <w:rFonts w:ascii="Helvetica" w:hAnsi="Helvetica" w:eastAsia="Arial" w:cs="Arial"/>
                <w:sz w:val="20"/>
                <w:szCs w:val="20"/>
                <w:lang w:val="en-US"/>
              </w:rPr>
              <w:t xml:space="preserve">To be involved with the design, production and development of appropriate teaching and learning materials, </w:t>
            </w:r>
            <w:r w:rsidRPr="2468FED1" w:rsidR="00EF46E0">
              <w:rPr>
                <w:rFonts w:ascii="Helvetica" w:hAnsi="Helvetica" w:eastAsia="Arial" w:cs="Arial"/>
                <w:sz w:val="20"/>
                <w:szCs w:val="20"/>
                <w:lang w:val="en-US"/>
              </w:rPr>
              <w:t>including</w:t>
            </w:r>
            <w:r w:rsidRPr="2468FED1" w:rsidR="00EF46E0">
              <w:rPr>
                <w:rFonts w:ascii="Helvetica" w:hAnsi="Helvetica" w:eastAsia="Arial" w:cs="Arial"/>
                <w:sz w:val="20"/>
                <w:szCs w:val="20"/>
                <w:lang w:val="en-US"/>
              </w:rPr>
              <w:t xml:space="preserve"> online and digital resources, to suit </w:t>
            </w:r>
            <w:r w:rsidRPr="2468FED1" w:rsidR="00EF46E0">
              <w:rPr>
                <w:rFonts w:ascii="Helvetica" w:hAnsi="Helvetica" w:eastAsia="Arial" w:cs="Arial"/>
                <w:sz w:val="20"/>
                <w:szCs w:val="20"/>
                <w:lang w:val="en-US"/>
              </w:rPr>
              <w:t>own</w:t>
            </w:r>
            <w:r w:rsidRPr="2468FED1" w:rsidR="00EF46E0">
              <w:rPr>
                <w:rFonts w:ascii="Helvetica" w:hAnsi="Helvetica" w:eastAsia="Arial" w:cs="Arial"/>
                <w:sz w:val="20"/>
                <w:szCs w:val="20"/>
                <w:lang w:val="en-US"/>
              </w:rPr>
              <w:t xml:space="preserve"> specific areas of specialist activity and service delivery. </w:t>
            </w:r>
          </w:p>
          <w:p w:rsidRPr="0088146E" w:rsidR="0088146E" w:rsidP="006D44D3" w:rsidRDefault="00EF46E0" w14:paraId="16C762B3" w14:textId="021B54C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perform such duties consistent with your role as may from time to time be assigned to you anywhere within the University.</w:t>
            </w:r>
          </w:p>
          <w:p w:rsidRPr="0088146E" w:rsidR="0088146E" w:rsidP="006D44D3" w:rsidRDefault="00EF46E0" w14:paraId="0E451880" w14:textId="412E3FD2">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undertake health and safety duties and responsibilities appropriate to the role.</w:t>
            </w:r>
          </w:p>
          <w:p w:rsidRPr="0088146E" w:rsidR="0088146E" w:rsidP="006D44D3" w:rsidRDefault="00EF46E0" w14:paraId="0E1D1229" w14:textId="77777777">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lastRenderedPageBreak/>
              <w:t xml:space="preserve"> To work in accordance with the University’s Equal Opportunities Policy and the Staff Charter, promoting equality and diversity in your work</w:t>
            </w:r>
          </w:p>
          <w:p w:rsidRPr="0088146E" w:rsidR="0088146E" w:rsidP="006D44D3" w:rsidRDefault="00EF46E0" w14:paraId="38B2EA92" w14:textId="62EA707C">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undertake continuous personal and professional development, and to support it for any staff you manage through effective use of the University’s Planning, Review and Appraisal scheme and staff development opportunities. </w:t>
            </w:r>
          </w:p>
          <w:p w:rsidRPr="0088146E" w:rsidR="0088146E" w:rsidP="006D44D3" w:rsidRDefault="00EF46E0" w14:paraId="4C201DE4" w14:textId="3B46333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make full use of all information and communication technologies in adherence to data protection policies to meet the requirements of the role and to promote organisational effectiveness.</w:t>
            </w:r>
          </w:p>
          <w:p w:rsidRPr="00F611F4" w:rsidR="00DA2DEF" w:rsidP="00F611F4" w:rsidRDefault="00EF46E0" w14:paraId="19D24A61" w14:textId="6DDBC3E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conduct all financial matters associated with the role in accordance with the University’s policies and procedures, as laid down in the Financial Regulations.</w:t>
            </w:r>
            <w:bookmarkEnd w:id="7"/>
            <w:bookmarkEnd w:id="8"/>
            <w:bookmarkEnd w:id="9"/>
            <w:bookmarkEnd w:id="10"/>
          </w:p>
        </w:tc>
      </w:tr>
      <w:tr w:rsidRPr="0003002F" w:rsidR="00D251F2" w:rsidTr="789238CE" w14:paraId="395CA95E" w14:textId="77777777">
        <w:trPr>
          <w:trHeight w:val="1092"/>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D83D6C" w:rsidR="00D83D6C" w:rsidP="00655D26" w:rsidRDefault="00D251F2" w14:paraId="6D268380" w14:textId="195316BA">
            <w:pPr>
              <w:pStyle w:val="Heading4"/>
              <w:tabs>
                <w:tab w:val="left" w:pos="2127"/>
              </w:tabs>
              <w:spacing w:after="120"/>
              <w:ind w:right="232"/>
              <w:rPr>
                <w:rFonts w:ascii="Helvetica" w:hAnsi="Helvetica"/>
                <w:b/>
                <w:bCs/>
                <w:sz w:val="20"/>
                <w:szCs w:val="20"/>
                <w:u w:val="none"/>
              </w:rPr>
            </w:pPr>
            <w:bookmarkStart w:name="OLE_LINK18" w:id="12"/>
            <w:bookmarkStart w:name="OLE_LINK19" w:id="13"/>
            <w:r w:rsidRPr="0003002F">
              <w:rPr>
                <w:rFonts w:ascii="Helvetica" w:hAnsi="Helvetica"/>
                <w:b/>
                <w:bCs/>
                <w:sz w:val="20"/>
                <w:szCs w:val="20"/>
                <w:u w:val="none"/>
              </w:rPr>
              <w:lastRenderedPageBreak/>
              <w:t>Key Working Relationships</w:t>
            </w:r>
          </w:p>
          <w:p w:rsidR="00D83D6C" w:rsidP="001D17BA" w:rsidRDefault="00D83D6C" w14:paraId="16C83F36" w14:textId="77777777">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rsidR="00D83D6C" w:rsidP="001D17BA" w:rsidRDefault="00D83D6C" w14:paraId="5C89A48A" w14:textId="3D5CEFAD">
            <w:pPr>
              <w:pStyle w:val="Body"/>
              <w:numPr>
                <w:ilvl w:val="0"/>
                <w:numId w:val="14"/>
              </w:numPr>
              <w:spacing w:before="120" w:after="120"/>
              <w:rPr>
                <w:rFonts w:ascii="Helvetica" w:hAnsi="Helvetica"/>
                <w:sz w:val="20"/>
                <w:szCs w:val="20"/>
              </w:rPr>
            </w:pPr>
            <w:r w:rsidRPr="5A30221A" w:rsidR="00D83D6C">
              <w:rPr>
                <w:rFonts w:ascii="Helvetica" w:hAnsi="Helvetica"/>
                <w:sz w:val="20"/>
                <w:szCs w:val="20"/>
              </w:rPr>
              <w:t>Technical Manager – Screen School</w:t>
            </w:r>
          </w:p>
          <w:p w:rsidRPr="001F4201" w:rsidR="001F4201" w:rsidP="001F4201" w:rsidRDefault="001F4201" w14:paraId="026E0FA4" w14:textId="37129665">
            <w:pPr>
              <w:pStyle w:val="Body"/>
              <w:numPr>
                <w:ilvl w:val="0"/>
                <w:numId w:val="14"/>
              </w:numPr>
              <w:spacing w:before="120" w:after="120"/>
              <w:rPr>
                <w:rFonts w:ascii="Helvetica" w:hAnsi="Helvetica"/>
                <w:sz w:val="20"/>
                <w:szCs w:val="20"/>
              </w:rPr>
            </w:pPr>
            <w:r w:rsidRPr="5A30221A" w:rsidR="001F4201">
              <w:rPr>
                <w:rFonts w:ascii="Helvetica" w:hAnsi="Helvetica"/>
                <w:sz w:val="20"/>
                <w:szCs w:val="20"/>
                <w:lang w:val="en-US"/>
              </w:rPr>
              <w:t>Technical Coordinator – Moving Image &amp; Sound</w:t>
            </w:r>
          </w:p>
          <w:p w:rsidR="00D83D6C" w:rsidP="001F4201" w:rsidRDefault="00D8242D" w14:paraId="4257887E" w14:textId="7820C7E6">
            <w:pPr>
              <w:pStyle w:val="Body"/>
              <w:numPr>
                <w:ilvl w:val="0"/>
                <w:numId w:val="14"/>
              </w:numPr>
              <w:spacing w:before="120" w:after="120"/>
              <w:rPr>
                <w:rFonts w:ascii="Helvetica" w:hAnsi="Helvetica"/>
                <w:sz w:val="20"/>
                <w:szCs w:val="20"/>
              </w:rPr>
            </w:pPr>
            <w:r w:rsidRPr="5A30221A" w:rsidR="00D8242D">
              <w:rPr>
                <w:rFonts w:ascii="Helvetica" w:hAnsi="Helvetica"/>
                <w:sz w:val="20"/>
                <w:szCs w:val="20"/>
                <w:lang w:val="en-US"/>
              </w:rPr>
              <w:t>Film &amp; TV team</w:t>
            </w:r>
            <w:r w:rsidRPr="5A30221A" w:rsidR="00D8242D">
              <w:rPr>
                <w:rFonts w:ascii="Helvetica" w:hAnsi="Helvetica"/>
                <w:sz w:val="20"/>
                <w:szCs w:val="20"/>
              </w:rPr>
              <w:t xml:space="preserve"> </w:t>
            </w:r>
            <w:r w:rsidRPr="5A30221A" w:rsidR="00D83D6C">
              <w:rPr>
                <w:rFonts w:ascii="Helvetica" w:hAnsi="Helvetica"/>
                <w:sz w:val="20"/>
                <w:szCs w:val="20"/>
              </w:rPr>
              <w:t>members and wider Screen School technicians</w:t>
            </w:r>
          </w:p>
          <w:p w:rsidR="00D83D6C" w:rsidP="001D17BA" w:rsidRDefault="00D83D6C" w14:paraId="14849E93" w14:textId="77777777">
            <w:pPr>
              <w:pStyle w:val="Body"/>
              <w:numPr>
                <w:ilvl w:val="0"/>
                <w:numId w:val="14"/>
              </w:numPr>
              <w:spacing w:before="120" w:after="120"/>
              <w:rPr>
                <w:rFonts w:ascii="Helvetica" w:hAnsi="Helvetica"/>
                <w:sz w:val="20"/>
                <w:szCs w:val="20"/>
              </w:rPr>
            </w:pPr>
            <w:r>
              <w:rPr>
                <w:rFonts w:ascii="Helvetica" w:hAnsi="Helvetica"/>
                <w:sz w:val="20"/>
                <w:szCs w:val="20"/>
              </w:rPr>
              <w:t>Technical staff</w:t>
            </w:r>
          </w:p>
          <w:p w:rsidR="00DF74FF" w:rsidP="001D17BA" w:rsidRDefault="00D83D6C" w14:paraId="0B5F872D" w14:textId="77777777">
            <w:pPr>
              <w:pStyle w:val="Body"/>
              <w:numPr>
                <w:ilvl w:val="0"/>
                <w:numId w:val="14"/>
              </w:numPr>
              <w:spacing w:before="120" w:after="120"/>
              <w:rPr>
                <w:rFonts w:ascii="Helvetica" w:hAnsi="Helvetica"/>
                <w:sz w:val="20"/>
                <w:szCs w:val="20"/>
              </w:rPr>
            </w:pPr>
            <w:r>
              <w:rPr>
                <w:rFonts w:ascii="Helvetica" w:hAnsi="Helvetica"/>
                <w:sz w:val="20"/>
                <w:szCs w:val="20"/>
              </w:rPr>
              <w:t>Course staff</w:t>
            </w:r>
          </w:p>
          <w:p w:rsidRPr="00D83D6C" w:rsidR="00D83D6C" w:rsidP="001D17BA" w:rsidRDefault="00D83D6C" w14:paraId="397BAE90" w14:textId="67177E92">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rsidR="00FB4CC0" w:rsidRDefault="00FB4CC0" w14:paraId="4F06C3BD" w14:textId="0EED8A52"/>
    <w:tbl>
      <w:tblPr>
        <w:tblpPr w:leftFromText="181" w:rightFromText="181" w:vertAnchor="text" w:horzAnchor="margin" w:tblpY="-110"/>
        <w:tblW w:w="93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9346"/>
      </w:tblGrid>
      <w:tr w:rsidRPr="0003002F" w:rsidR="00D251F2" w:rsidTr="789238CE" w14:paraId="7E2F37EB" w14:textId="77777777">
        <w:trPr>
          <w:trHeight w:val="160"/>
        </w:trPr>
        <w:tc>
          <w:tcPr>
            <w:tcW w:w="934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D251F2" w:rsidP="00DA2DEF" w:rsidRDefault="00D251F2" w14:paraId="32DA4E78" w14:textId="3480DF64">
            <w:pPr>
              <w:pStyle w:val="Heading4"/>
              <w:tabs>
                <w:tab w:val="left" w:pos="2127"/>
              </w:tabs>
              <w:spacing w:after="200"/>
              <w:ind w:right="231"/>
              <w:rPr>
                <w:rFonts w:ascii="Helvetica" w:hAnsi="Helvetica"/>
                <w:b/>
                <w:bCs/>
                <w:sz w:val="20"/>
                <w:szCs w:val="20"/>
                <w:u w:val="none"/>
              </w:rPr>
            </w:pPr>
            <w:bookmarkStart w:name="OLE_LINK20" w:id="14"/>
            <w:bookmarkStart w:name="OLE_LINK21" w:id="15"/>
            <w:bookmarkStart w:name="OLE_LINK1" w:id="16"/>
            <w:bookmarkStart w:name="OLE_LINK2" w:id="17"/>
            <w:r w:rsidRPr="0003002F">
              <w:rPr>
                <w:rFonts w:ascii="Helvetica" w:hAnsi="Helvetica"/>
                <w:b/>
                <w:bCs/>
                <w:sz w:val="20"/>
                <w:szCs w:val="20"/>
                <w:u w:val="none"/>
              </w:rPr>
              <w:t>Specific Management Responsibilities</w:t>
            </w:r>
          </w:p>
          <w:p w:rsidR="000A02C0" w:rsidP="00DA2DEF" w:rsidRDefault="00D251F2" w14:paraId="2B7D7175"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Budgets</w:t>
            </w:r>
          </w:p>
          <w:p w:rsidRPr="001F4201" w:rsidR="001F4201" w:rsidP="001F4201" w:rsidRDefault="00FA0341" w14:paraId="7DCEFF82" w14:textId="5BBD4976">
            <w:pPr>
              <w:pStyle w:val="Body"/>
              <w:tabs>
                <w:tab w:val="left" w:pos="2127"/>
              </w:tabs>
              <w:ind w:right="231"/>
              <w:rPr>
                <w:rFonts w:ascii="Helvetica" w:hAnsi="Helvetica" w:eastAsia="Arial" w:cs="Arial"/>
                <w:sz w:val="20"/>
                <w:szCs w:val="20"/>
                <w:lang w:val="en-US"/>
              </w:rPr>
            </w:pPr>
            <w:r w:rsidRPr="789238CE" w:rsidR="2504450D">
              <w:rPr>
                <w:rFonts w:ascii="Helvetica" w:hAnsi="Helvetica" w:eastAsia="Arial" w:cs="Arial"/>
                <w:sz w:val="20"/>
                <w:szCs w:val="20"/>
                <w:lang w:val="en-US"/>
              </w:rPr>
              <w:t>Access to TV Studio budget</w:t>
            </w:r>
          </w:p>
          <w:p w:rsidR="000A02C0" w:rsidP="00DA2DEF" w:rsidRDefault="000A02C0" w14:paraId="0114C366" w14:textId="77777777">
            <w:pPr>
              <w:pStyle w:val="BodyText2"/>
              <w:tabs>
                <w:tab w:val="left" w:pos="2127"/>
              </w:tabs>
              <w:ind w:right="231"/>
              <w:rPr>
                <w:rFonts w:ascii="Helvetica" w:hAnsi="Helvetica"/>
                <w:b/>
                <w:bCs/>
              </w:rPr>
            </w:pPr>
          </w:p>
          <w:p w:rsidR="000A02C0" w:rsidP="00DA2DEF" w:rsidRDefault="00D251F2" w14:paraId="02069B46" w14:textId="77777777">
            <w:pPr>
              <w:pStyle w:val="BodyText2"/>
              <w:tabs>
                <w:tab w:val="left" w:pos="2127"/>
              </w:tabs>
              <w:ind w:right="231"/>
              <w:rPr>
                <w:rFonts w:ascii="Helvetica" w:hAnsi="Helvetica"/>
              </w:rPr>
            </w:pPr>
            <w:r w:rsidRPr="0003002F">
              <w:rPr>
                <w:rFonts w:ascii="Helvetica" w:hAnsi="Helvetica"/>
                <w:b/>
                <w:bCs/>
              </w:rPr>
              <w:t>Staff</w:t>
            </w:r>
          </w:p>
          <w:p w:rsidRPr="0003002F" w:rsidR="00D251F2" w:rsidP="00DA2DEF" w:rsidRDefault="000A02C0" w14:paraId="12420AE4" w14:textId="4EE6A9A2">
            <w:pPr>
              <w:pStyle w:val="BodyText2"/>
              <w:tabs>
                <w:tab w:val="left" w:pos="2127"/>
              </w:tabs>
              <w:ind w:right="231"/>
              <w:rPr>
                <w:rFonts w:ascii="Helvetica" w:hAnsi="Helvetica"/>
              </w:rPr>
            </w:pPr>
            <w:r>
              <w:rPr>
                <w:rFonts w:ascii="Helvetica" w:hAnsi="Helvetica"/>
              </w:rPr>
              <w:t>None</w:t>
            </w:r>
          </w:p>
          <w:p w:rsidR="000A02C0" w:rsidP="00DA2DEF" w:rsidRDefault="000A02C0" w14:paraId="47060DEC" w14:textId="77777777">
            <w:pPr>
              <w:pStyle w:val="Body"/>
              <w:tabs>
                <w:tab w:val="left" w:pos="2127"/>
              </w:tabs>
              <w:ind w:right="231"/>
              <w:rPr>
                <w:rFonts w:ascii="Helvetica" w:hAnsi="Helvetica" w:eastAsia="Arial" w:cs="Arial"/>
                <w:b/>
                <w:bCs/>
                <w:sz w:val="20"/>
                <w:szCs w:val="20"/>
                <w:lang w:val="en-US"/>
              </w:rPr>
            </w:pPr>
          </w:p>
          <w:p w:rsidR="000A02C0" w:rsidP="00DA2DEF" w:rsidRDefault="00D251F2" w14:paraId="34157C17" w14:textId="1EB29EDC">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Other</w:t>
            </w:r>
          </w:p>
          <w:p w:rsidRPr="0003002F" w:rsidR="00D251F2" w:rsidP="00DA2DEF" w:rsidRDefault="000A02C0" w14:paraId="0AA88627" w14:textId="494696D6">
            <w:pPr>
              <w:pStyle w:val="Body"/>
              <w:tabs>
                <w:tab w:val="left" w:pos="2127"/>
              </w:tabs>
              <w:ind w:right="231"/>
              <w:rPr>
                <w:rFonts w:ascii="Helvetica" w:hAnsi="Helvetica"/>
                <w:sz w:val="20"/>
                <w:szCs w:val="20"/>
              </w:rPr>
            </w:pPr>
            <w:r w:rsidRPr="000A02C0">
              <w:rPr>
                <w:rFonts w:ascii="Helvetica" w:hAnsi="Helvetica" w:eastAsia="Arial" w:cs="Arial"/>
                <w:sz w:val="20"/>
                <w:szCs w:val="20"/>
                <w:lang w:val="en-US"/>
              </w:rPr>
              <w:t>Shared responsibility for safety of users and security of equipment in the immediate working environment.</w:t>
            </w:r>
            <w:bookmarkEnd w:id="14"/>
            <w:bookmarkEnd w:id="15"/>
          </w:p>
        </w:tc>
      </w:tr>
      <w:bookmarkEnd w:id="16"/>
      <w:bookmarkEnd w:id="17"/>
    </w:tbl>
    <w:p w:rsidR="00FB4FBE" w:rsidP="004728D6" w:rsidRDefault="00FB4FBE" w14:paraId="071CC01B" w14:textId="77777777">
      <w:pPr>
        <w:rPr>
          <w:rFonts w:ascii="Arial" w:hAnsi="Arial"/>
          <w:sz w:val="20"/>
        </w:rPr>
      </w:pPr>
    </w:p>
    <w:p w:rsidRPr="005D2AA6" w:rsidR="004728D6" w:rsidP="5A30221A" w:rsidRDefault="004728D6" w14:paraId="6125E4EA" w14:textId="72AE7C92">
      <w:pPr>
        <w:rPr>
          <w:rFonts w:ascii="Arial" w:hAnsi="Arial"/>
          <w:sz w:val="20"/>
          <w:szCs w:val="20"/>
        </w:rPr>
      </w:pPr>
      <w:r w:rsidRPr="5A30221A" w:rsidR="004728D6">
        <w:rPr>
          <w:rFonts w:ascii="Arial" w:hAnsi="Arial"/>
          <w:sz w:val="20"/>
          <w:szCs w:val="20"/>
        </w:rPr>
        <w:t>HERA Ref</w:t>
      </w:r>
      <w:r w:rsidRPr="5A30221A" w:rsidR="004728D6">
        <w:rPr>
          <w:rFonts w:ascii="Arial" w:hAnsi="Arial"/>
          <w:sz w:val="20"/>
          <w:szCs w:val="20"/>
        </w:rPr>
        <w:t>:</w:t>
      </w:r>
      <w:r w:rsidRPr="5A30221A" w:rsidR="001C4F0E">
        <w:rPr>
          <w:rFonts w:ascii="Arial" w:hAnsi="Arial"/>
          <w:sz w:val="20"/>
          <w:szCs w:val="20"/>
        </w:rPr>
        <w:t xml:space="preserve"> </w:t>
      </w:r>
      <w:r w:rsidRPr="5A30221A" w:rsidR="00390229">
        <w:rPr>
          <w:rFonts w:ascii="Helvetica" w:hAnsi="Helvetica" w:eastAsia="Arial" w:cs="Arial"/>
          <w:sz w:val="20"/>
          <w:szCs w:val="20"/>
        </w:rPr>
        <w:t>SICOM Tech 2b</w:t>
      </w:r>
    </w:p>
    <w:p w:rsidR="00C2291F" w:rsidP="004728D6" w:rsidRDefault="00C2291F" w14:paraId="0B429959" w14:textId="77777777">
      <w:pPr>
        <w:rPr>
          <w:rFonts w:ascii="Arial" w:hAnsi="Arial"/>
          <w:sz w:val="20"/>
        </w:rPr>
      </w:pPr>
    </w:p>
    <w:p w:rsidR="00C2291F" w:rsidP="5A30221A" w:rsidRDefault="00C2291F" w14:paraId="796D05EC" w14:textId="4C1ECAD2">
      <w:pPr>
        <w:pStyle w:val="Normal"/>
        <w:bidi w:val="0"/>
        <w:spacing w:before="0" w:beforeAutospacing="off" w:after="0" w:afterAutospacing="off" w:line="259" w:lineRule="auto"/>
        <w:ind w:left="0" w:right="0"/>
        <w:jc w:val="left"/>
        <w:rPr>
          <w:rFonts w:ascii="Arial" w:hAnsi="Arial"/>
          <w:sz w:val="24"/>
          <w:szCs w:val="24"/>
        </w:rPr>
      </w:pPr>
      <w:r w:rsidRPr="5A30221A" w:rsidR="004728D6">
        <w:rPr>
          <w:rFonts w:ascii="Arial" w:hAnsi="Arial"/>
          <w:sz w:val="20"/>
          <w:szCs w:val="20"/>
        </w:rPr>
        <w:t xml:space="preserve">Signed: </w:t>
      </w:r>
      <w:r w:rsidRPr="5A30221A" w:rsidR="5A30221A">
        <w:rPr>
          <w:rFonts w:ascii="Arial" w:hAnsi="Arial"/>
          <w:sz w:val="20"/>
          <w:szCs w:val="20"/>
        </w:rPr>
        <w:t>Marco Eastwood</w:t>
      </w:r>
      <w:r>
        <w:tab/>
      </w:r>
      <w:r>
        <w:tab/>
      </w:r>
      <w:r>
        <w:tab/>
      </w:r>
      <w:r>
        <w:tab/>
      </w:r>
      <w:r>
        <w:tab/>
      </w:r>
      <w:r w:rsidRPr="5A30221A" w:rsidR="004728D6">
        <w:rPr>
          <w:rFonts w:ascii="Arial" w:hAnsi="Arial"/>
          <w:sz w:val="20"/>
          <w:szCs w:val="20"/>
        </w:rPr>
        <w:t>Date of last review: 4</w:t>
      </w:r>
      <w:r w:rsidRPr="5A30221A" w:rsidR="00C2291F">
        <w:rPr>
          <w:rFonts w:ascii="Arial" w:hAnsi="Arial"/>
          <w:sz w:val="20"/>
          <w:szCs w:val="20"/>
        </w:rPr>
        <w:t xml:space="preserve"> August</w:t>
      </w:r>
      <w:r w:rsidRPr="5A30221A" w:rsidR="00C47F79">
        <w:rPr>
          <w:rFonts w:ascii="Arial" w:hAnsi="Arial"/>
          <w:sz w:val="20"/>
          <w:szCs w:val="20"/>
        </w:rPr>
        <w:t xml:space="preserve"> 2022</w:t>
      </w:r>
    </w:p>
    <w:p w:rsidRPr="001E39F7" w:rsidR="007B282A" w:rsidP="001E39F7" w:rsidRDefault="004728D6" w14:paraId="7F1A5338" w14:textId="15019991">
      <w:pPr>
        <w:pStyle w:val="BodyText2"/>
        <w:rPr>
          <w:rFonts w:cs="Times New Roman"/>
        </w:rPr>
      </w:pPr>
      <w:r w:rsidRPr="5A30221A" w:rsidR="004728D6">
        <w:rPr>
          <w:rFonts w:cs="Times New Roman"/>
        </w:rPr>
        <w:t>(Recruiting Manager)</w:t>
      </w:r>
    </w:p>
    <w:p w:rsidR="5A30221A" w:rsidP="5A30221A" w:rsidRDefault="5A30221A" w14:paraId="64E145D0" w14:textId="1297E7E6">
      <w:pPr>
        <w:pStyle w:val="BodyText2"/>
        <w:rPr>
          <w:rFonts w:ascii="Arial" w:hAnsi="Arial" w:eastAsia="Arial" w:cs="Arial"/>
          <w:color w:val="000000" w:themeColor="text1" w:themeTint="FF" w:themeShade="FF"/>
        </w:rPr>
      </w:pPr>
    </w:p>
    <w:p w:rsidRPr="00201AC6" w:rsidR="00787646" w:rsidP="5A30221A" w:rsidRDefault="00051870" w14:paraId="635D261D" w14:textId="1133A49F">
      <w:pPr>
        <w:tabs>
          <w:tab w:val="left" w:pos="2127"/>
        </w:tabs>
        <w:ind w:right="231"/>
        <w:rPr>
          <w:rFonts w:ascii="Helvetica" w:hAnsi="Helvetica" w:cs="Arial"/>
          <w:b w:val="1"/>
          <w:bCs w:val="1"/>
        </w:rPr>
      </w:pPr>
      <w:r w:rsidRPr="5A30221A">
        <w:rPr>
          <w:rFonts w:ascii="Helvetica" w:hAnsi="Helvetica" w:eastAsia="Arial" w:cs="Arial"/>
          <w:sz w:val="20"/>
          <w:szCs w:val="20"/>
        </w:rPr>
        <w:br w:type="page"/>
      </w:r>
      <w:r w:rsidRPr="5A30221A" w:rsidR="00C925E2">
        <w:rPr>
          <w:rFonts w:ascii="Helvetica" w:hAnsi="Helvetica" w:cs="Arial"/>
          <w:b w:val="1"/>
          <w:bCs w:val="1"/>
        </w:rPr>
        <w:t>Job Title:</w:t>
      </w:r>
      <w:r w:rsidRPr="5A30221A" w:rsidR="0049125C">
        <w:rPr>
          <w:rFonts w:ascii="Helvetica" w:hAnsi="Helvetica" w:cs="Arial"/>
          <w:b w:val="1"/>
          <w:bCs w:val="1"/>
        </w:rPr>
        <w:t xml:space="preserve"> </w:t>
      </w:r>
      <w:r w:rsidRPr="5A30221A" w:rsidR="009F3561">
        <w:rPr>
          <w:rFonts w:ascii="Helvetica" w:hAnsi="Helvetica" w:cs="Arial"/>
          <w:b w:val="1"/>
          <w:bCs w:val="1"/>
        </w:rPr>
        <w:t xml:space="preserve">Post Production </w:t>
      </w:r>
      <w:r w:rsidRPr="5A30221A" w:rsidR="0059306B">
        <w:rPr>
          <w:rFonts w:ascii="Helvetica" w:hAnsi="Helvetica" w:cs="Arial"/>
          <w:b w:val="1"/>
          <w:bCs w:val="1"/>
        </w:rPr>
        <w:t>Specialist Technician</w:t>
      </w:r>
      <w:r w:rsidRPr="5A30221A" w:rsidR="003B1E80">
        <w:rPr>
          <w:rFonts w:ascii="Helvetica" w:hAnsi="Helvetica" w:cs="Arial"/>
          <w:b w:val="1"/>
          <w:bCs w:val="1"/>
        </w:rPr>
        <w:t xml:space="preserve"> </w:t>
      </w:r>
      <w:r>
        <w:tab/>
      </w:r>
      <w:r>
        <w:tab/>
      </w:r>
      <w:r>
        <w:tab/>
      </w:r>
      <w:r w:rsidRPr="5A30221A" w:rsidR="00787646">
        <w:rPr>
          <w:rFonts w:ascii="Helvetica" w:hAnsi="Helvetica" w:cs="Arial"/>
          <w:b w:val="1"/>
          <w:bCs w:val="1"/>
        </w:rPr>
        <w:t>Grade: 4</w:t>
      </w:r>
    </w:p>
    <w:p w:rsidRPr="0003002F" w:rsidR="004D64DB" w:rsidP="003B1E80" w:rsidRDefault="004D64DB" w14:paraId="3EBDFF30" w14:textId="77777777">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Pr="0003002F" w:rsidR="008E769D" w:rsidTr="789238CE" w14:paraId="02457AF2" w14:textId="77777777">
        <w:trPr>
          <w:trHeight w:val="410"/>
        </w:trPr>
        <w:tc>
          <w:tcPr>
            <w:tcW w:w="9067" w:type="dxa"/>
            <w:gridSpan w:val="2"/>
            <w:shd w:val="clear" w:color="auto" w:fill="000000" w:themeFill="text1"/>
            <w:tcMar/>
            <w:vAlign w:val="center"/>
          </w:tcPr>
          <w:p w:rsidRPr="00E90B21" w:rsidR="008E769D" w:rsidP="00DA2DEF" w:rsidRDefault="66C08F91" w14:paraId="3A7053A4" w14:textId="5820EED4">
            <w:pPr>
              <w:tabs>
                <w:tab w:val="left" w:pos="2127"/>
              </w:tabs>
              <w:ind w:right="231"/>
              <w:rPr>
                <w:rFonts w:ascii="Helvetica" w:hAnsi="Helvetica" w:cs="Arial"/>
                <w:b/>
                <w:color w:val="262626" w:themeColor="text1" w:themeTint="D9"/>
                <w:sz w:val="20"/>
                <w:szCs w:val="20"/>
              </w:rPr>
            </w:pPr>
            <w:r w:rsidRPr="00E90B21">
              <w:rPr>
                <w:rFonts w:ascii="Helvetica" w:hAnsi="Helvetica" w:eastAsia="Arial" w:cs="Arial"/>
                <w:b/>
                <w:sz w:val="20"/>
                <w:szCs w:val="20"/>
              </w:rPr>
              <w:t>Person Specification</w:t>
            </w:r>
          </w:p>
        </w:tc>
      </w:tr>
      <w:tr w:rsidRPr="0003002F" w:rsidR="008E769D" w:rsidTr="789238CE" w14:paraId="1D82F2A1" w14:textId="77777777">
        <w:tc>
          <w:tcPr>
            <w:tcW w:w="2457" w:type="dxa"/>
            <w:tcMar/>
          </w:tcPr>
          <w:p w:rsidRPr="0003002F" w:rsidR="008E769D" w:rsidP="00402518" w:rsidRDefault="66C08F91" w14:paraId="34534BC1" w14:textId="04DCDE8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Specialist Knowledge/ Qualifications</w:t>
            </w:r>
          </w:p>
        </w:tc>
        <w:tc>
          <w:tcPr>
            <w:tcW w:w="6610" w:type="dxa"/>
            <w:tcMar/>
          </w:tcPr>
          <w:p w:rsidR="00EF6FE1" w:rsidP="00EF6FE1" w:rsidRDefault="00EF6FE1" w14:paraId="1199E31B" w14:textId="77777777">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 xml:space="preserve">Postgraduate or undergraduate degree in </w:t>
            </w:r>
            <w:r>
              <w:rPr>
                <w:rFonts w:ascii="Helvetica" w:hAnsi="Helvetica" w:cs="Arial"/>
                <w:sz w:val="20"/>
                <w:szCs w:val="20"/>
                <w:lang w:val="en-US"/>
              </w:rPr>
              <w:t xml:space="preserve">a </w:t>
            </w:r>
            <w:r w:rsidRPr="00402518">
              <w:rPr>
                <w:rFonts w:ascii="Helvetica" w:hAnsi="Helvetica" w:cs="Arial"/>
                <w:sz w:val="20"/>
                <w:szCs w:val="20"/>
                <w:lang w:val="en-US"/>
              </w:rPr>
              <w:t>relevant field</w:t>
            </w:r>
            <w:r>
              <w:rPr>
                <w:rFonts w:ascii="Helvetica" w:hAnsi="Helvetica" w:cs="Arial"/>
                <w:sz w:val="20"/>
                <w:szCs w:val="20"/>
                <w:lang w:val="en-US"/>
              </w:rPr>
              <w:t xml:space="preserve"> OR equivalent experience.</w:t>
            </w:r>
          </w:p>
          <w:p w:rsidRPr="00402518" w:rsidR="00EF6FE1" w:rsidP="00EF6FE1" w:rsidRDefault="00EF6FE1" w14:paraId="57AA3F46" w14:textId="77777777">
            <w:pPr>
              <w:pStyle w:val="Body"/>
              <w:tabs>
                <w:tab w:val="left" w:pos="2127"/>
              </w:tabs>
              <w:spacing w:before="120" w:after="120"/>
              <w:ind w:right="232"/>
              <w:rPr>
                <w:rFonts w:ascii="Helvetica" w:hAnsi="Helvetica" w:cs="Arial"/>
                <w:sz w:val="20"/>
                <w:szCs w:val="20"/>
                <w:lang w:val="en-US"/>
              </w:rPr>
            </w:pPr>
            <w:r w:rsidRPr="5A30221A" w:rsidR="4369A56E">
              <w:rPr>
                <w:rFonts w:ascii="Helvetica" w:hAnsi="Helvetica" w:cs="Arial"/>
                <w:sz w:val="20"/>
                <w:szCs w:val="20"/>
                <w:lang w:val="en-US"/>
              </w:rPr>
              <w:t>Relevant qualifications include but are not limited to:</w:t>
            </w:r>
          </w:p>
          <w:p w:rsidR="00F643B5" w:rsidP="789238CE" w:rsidRDefault="00F643B5" w14:paraId="1AF4ACD2" w14:textId="296C8963">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Cambria" w:hAnsi="Cambria" w:eastAsia="Cambria" w:cs="Cambria" w:asciiTheme="minorAscii" w:hAnsiTheme="minorAscii" w:eastAsiaTheme="minorAscii" w:cstheme="minorAscii"/>
                <w:color w:val="000000" w:themeColor="text1" w:themeTint="FF" w:themeShade="FF"/>
                <w:sz w:val="22"/>
                <w:szCs w:val="22"/>
                <w:lang w:val="en-US"/>
              </w:rPr>
            </w:pPr>
            <w:r w:rsidRPr="789238CE" w:rsidR="5A30221A">
              <w:rPr>
                <w:rFonts w:ascii="Helvetica" w:hAnsi="Helvetica" w:cs="Arial"/>
                <w:sz w:val="20"/>
                <w:szCs w:val="20"/>
                <w:lang w:val="en-US"/>
              </w:rPr>
              <w:t>Film Production / Film Practice / Film Studies</w:t>
            </w:r>
          </w:p>
          <w:p w:rsidR="789238CE" w:rsidP="789238CE" w:rsidRDefault="789238CE" w14:paraId="21B41F91" w14:textId="0751111A">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789238CE" w:rsidR="789238CE">
              <w:rPr>
                <w:rFonts w:ascii="Helvetica" w:hAnsi="Helvetica" w:eastAsia="Times New Roman" w:cs="Arial"/>
                <w:color w:val="000000" w:themeColor="text1" w:themeTint="FF" w:themeShade="FF"/>
                <w:sz w:val="20"/>
                <w:szCs w:val="20"/>
                <w:lang w:val="en-US"/>
              </w:rPr>
              <w:t>TV Broadcasting</w:t>
            </w:r>
          </w:p>
          <w:p w:rsidR="00F643B5" w:rsidP="5A30221A" w:rsidRDefault="00F643B5" w14:paraId="4427E22F" w14:textId="2BABA568">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TV Production</w:t>
            </w:r>
          </w:p>
          <w:p w:rsidR="00F643B5" w:rsidP="5A30221A" w:rsidRDefault="00F643B5" w14:paraId="107013AB" w14:textId="6AD5B7C8">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789238CE" w:rsidR="5A30221A">
              <w:rPr>
                <w:rFonts w:ascii="Helvetica" w:hAnsi="Helvetica" w:eastAsia="Times New Roman" w:cs="Arial"/>
                <w:color w:val="000000" w:themeColor="text1" w:themeTint="FF" w:themeShade="FF"/>
                <w:sz w:val="20"/>
                <w:szCs w:val="20"/>
                <w:lang w:val="en-US"/>
              </w:rPr>
              <w:t xml:space="preserve">Editing / </w:t>
            </w:r>
            <w:r w:rsidRPr="789238CE" w:rsidR="5A30221A">
              <w:rPr>
                <w:rFonts w:ascii="Helvetica" w:hAnsi="Helvetica" w:eastAsia="Times New Roman" w:cs="Arial"/>
                <w:color w:val="000000" w:themeColor="text1" w:themeTint="FF" w:themeShade="FF"/>
                <w:sz w:val="20"/>
                <w:szCs w:val="20"/>
                <w:lang w:val="en-US"/>
              </w:rPr>
              <w:t>Post Production</w:t>
            </w:r>
          </w:p>
          <w:p w:rsidR="00F643B5" w:rsidP="5A30221A" w:rsidRDefault="00F643B5" w14:paraId="0CB82855" w14:textId="2125075D">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Cinematography</w:t>
            </w:r>
            <w:r>
              <w:br/>
            </w:r>
          </w:p>
          <w:p w:rsidR="00F643B5" w:rsidP="00F643B5" w:rsidRDefault="00F643B5" w14:paraId="3CE589D8" w14:textId="77777777">
            <w:pPr>
              <w:pStyle w:val="Body"/>
              <w:tabs>
                <w:tab w:val="left" w:pos="2127"/>
              </w:tabs>
              <w:spacing w:before="120" w:after="120"/>
              <w:ind w:right="232"/>
              <w:rPr>
                <w:rFonts w:ascii="Helvetica" w:hAnsi="Helvetica" w:cs="Arial"/>
                <w:sz w:val="20"/>
                <w:szCs w:val="20"/>
                <w:lang w:val="en-US"/>
              </w:rPr>
            </w:pPr>
            <w:r w:rsidRPr="789238CE" w:rsidR="0456B7A6">
              <w:rPr>
                <w:rFonts w:ascii="Helvetica" w:hAnsi="Helvetica" w:cs="Arial"/>
                <w:sz w:val="20"/>
                <w:szCs w:val="20"/>
                <w:lang w:val="en-US"/>
              </w:rPr>
              <w:t>Equivalent experience may be demonstrated via a portfolio of work and/or 1+ years in a relevant industry including but not limited to:</w:t>
            </w:r>
          </w:p>
          <w:p w:rsidR="5A30221A" w:rsidP="5A30221A" w:rsidRDefault="5A30221A" w14:paraId="767B1A0E" w14:textId="2F55448F">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 xml:space="preserve">Film production </w:t>
            </w:r>
          </w:p>
          <w:p w:rsidR="5A30221A" w:rsidP="789238CE" w:rsidRDefault="5A30221A" w14:paraId="4023FDE6" w14:textId="5CE9BA8F">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789238CE" w:rsidR="5A30221A">
              <w:rPr>
                <w:rFonts w:ascii="Helvetica" w:hAnsi="Helvetica" w:eastAsia="Times New Roman" w:cs="Arial"/>
                <w:color w:val="000000" w:themeColor="text1" w:themeTint="FF" w:themeShade="FF"/>
                <w:sz w:val="20"/>
                <w:szCs w:val="20"/>
                <w:lang w:val="en-US"/>
              </w:rPr>
              <w:t>Television production</w:t>
            </w:r>
          </w:p>
          <w:p w:rsidR="789238CE" w:rsidP="789238CE" w:rsidRDefault="789238CE" w14:paraId="6158D9D4" w14:textId="20D3BF04">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789238CE" w:rsidR="789238CE">
              <w:rPr>
                <w:rFonts w:ascii="Helvetica" w:hAnsi="Helvetica" w:eastAsia="Times New Roman" w:cs="Arial"/>
                <w:color w:val="000000" w:themeColor="text1" w:themeTint="FF" w:themeShade="FF"/>
                <w:sz w:val="20"/>
                <w:szCs w:val="20"/>
                <w:lang w:val="en-US"/>
              </w:rPr>
              <w:t>Live TV</w:t>
            </w:r>
          </w:p>
          <w:p w:rsidR="5A30221A" w:rsidP="789238CE" w:rsidRDefault="5A30221A" w14:paraId="4906F362" w14:textId="791A26BA">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Cambria" w:hAnsi="Cambria" w:eastAsia="Cambria" w:cs="Cambria" w:asciiTheme="minorAscii" w:hAnsiTheme="minorAscii" w:eastAsiaTheme="minorAscii" w:cstheme="minorAscii"/>
                <w:color w:val="000000" w:themeColor="text1" w:themeTint="FF" w:themeShade="FF"/>
                <w:sz w:val="22"/>
                <w:szCs w:val="22"/>
                <w:lang w:val="en-US"/>
              </w:rPr>
            </w:pPr>
            <w:r w:rsidRPr="789238CE" w:rsidR="5A30221A">
              <w:rPr>
                <w:rFonts w:ascii="Helvetica" w:hAnsi="Helvetica" w:cs="Arial"/>
                <w:sz w:val="20"/>
                <w:szCs w:val="20"/>
                <w:lang w:val="en-US"/>
              </w:rPr>
              <w:t>Post production</w:t>
            </w:r>
            <w:r w:rsidRPr="789238CE" w:rsidR="5A30221A">
              <w:rPr>
                <w:rFonts w:ascii="Helvetica" w:hAnsi="Helvetica" w:cs="Arial"/>
                <w:sz w:val="20"/>
                <w:szCs w:val="20"/>
                <w:lang w:val="en-US"/>
              </w:rPr>
              <w:t xml:space="preserve"> </w:t>
            </w:r>
          </w:p>
          <w:p w:rsidRPr="006D44D3" w:rsidR="00F643B5" w:rsidP="00C2291F" w:rsidRDefault="00F643B5" w14:paraId="054DFEC4" w14:textId="77777777">
            <w:pPr>
              <w:pStyle w:val="Body"/>
              <w:tabs>
                <w:tab w:val="left" w:pos="2127"/>
              </w:tabs>
              <w:spacing w:before="120" w:after="120"/>
              <w:ind w:right="232"/>
              <w:rPr>
                <w:rFonts w:ascii="Helvetica" w:hAnsi="Helvetica" w:cs="Arial"/>
                <w:sz w:val="20"/>
                <w:szCs w:val="20"/>
              </w:rPr>
            </w:pPr>
          </w:p>
          <w:p w:rsidRPr="006D44D3" w:rsidR="006D44D3" w:rsidP="006D44D3" w:rsidRDefault="006D44D3" w14:paraId="3A03C8B4" w14:textId="77777777">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rsidR="009F3561" w:rsidP="789238CE" w:rsidRDefault="009F3561" w14:paraId="7E1918BC" w14:textId="5EA1435E">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Cambria" w:hAnsi="Cambria" w:eastAsia="Cambria" w:cs="Cambria" w:asciiTheme="minorAscii" w:hAnsiTheme="minorAscii" w:eastAsiaTheme="minorAscii" w:cstheme="minorAscii"/>
                <w:color w:val="000000" w:themeColor="text1" w:themeTint="FF" w:themeShade="FF"/>
                <w:sz w:val="22"/>
                <w:szCs w:val="22"/>
                <w:lang w:val="en-US"/>
              </w:rPr>
            </w:pPr>
            <w:r w:rsidRPr="789238CE" w:rsidR="009F3561">
              <w:rPr>
                <w:rFonts w:ascii="Helvetica" w:hAnsi="Helvetica" w:cs="Arial"/>
                <w:sz w:val="20"/>
                <w:szCs w:val="20"/>
                <w:lang w:val="en-US"/>
              </w:rPr>
              <w:t>Good working knowledge of tools, workflows and practices in</w:t>
            </w:r>
            <w:r w:rsidRPr="789238CE" w:rsidR="009F3561">
              <w:rPr>
                <w:rFonts w:ascii="Helvetica" w:hAnsi="Helvetica" w:cs="Arial"/>
                <w:sz w:val="20"/>
                <w:szCs w:val="20"/>
                <w:lang w:val="en-US"/>
              </w:rPr>
              <w:t xml:space="preserve"> </w:t>
            </w:r>
            <w:r w:rsidRPr="789238CE" w:rsidR="5A30221A">
              <w:rPr>
                <w:rFonts w:ascii="Helvetica" w:hAnsi="Helvetica" w:cs="Arial"/>
                <w:sz w:val="20"/>
                <w:szCs w:val="20"/>
                <w:lang w:val="en-US"/>
              </w:rPr>
              <w:t>film &amp; tv production, both developed and live.</w:t>
            </w:r>
          </w:p>
          <w:p w:rsidR="5A30221A" w:rsidP="789238CE" w:rsidRDefault="5A30221A" w14:paraId="16F75D7E" w14:textId="01FA2DA4">
            <w:pPr>
              <w:pStyle w:val="Body"/>
              <w:numPr>
                <w:ilvl w:val="0"/>
                <w:numId w:val="23"/>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lang w:val="en-US"/>
              </w:rPr>
            </w:pPr>
            <w:r w:rsidRPr="789238CE" w:rsidR="009F3561">
              <w:rPr>
                <w:rFonts w:ascii="Helvetica" w:hAnsi="Helvetica" w:cs="Arial"/>
                <w:sz w:val="20"/>
                <w:szCs w:val="20"/>
                <w:lang w:val="en-US"/>
              </w:rPr>
              <w:t>Demonstrable knowledge of camera operation, vision and sound mixing, streaming and film set production.</w:t>
            </w:r>
          </w:p>
          <w:p w:rsidR="5A30221A" w:rsidP="789238CE" w:rsidRDefault="5A30221A" w14:paraId="0E4BF869" w14:textId="772FCD0D">
            <w:pPr>
              <w:pStyle w:val="Body"/>
              <w:numPr>
                <w:ilvl w:val="0"/>
                <w:numId w:val="23"/>
              </w:numPr>
              <w:tabs>
                <w:tab w:val="left" w:leader="none" w:pos="2127"/>
              </w:tabs>
              <w:spacing w:before="120" w:after="120"/>
              <w:ind w:right="232"/>
              <w:rPr>
                <w:color w:val="000000" w:themeColor="text1" w:themeTint="FF" w:themeShade="FF"/>
                <w:sz w:val="20"/>
                <w:szCs w:val="20"/>
                <w:lang w:val="en-US"/>
              </w:rPr>
            </w:pPr>
            <w:r w:rsidRPr="789238CE" w:rsidR="5A30221A">
              <w:rPr>
                <w:rFonts w:ascii="Helvetica" w:hAnsi="Helvetica" w:eastAsia="Times New Roman" w:cs="Arial"/>
                <w:color w:val="000000" w:themeColor="text1" w:themeTint="FF" w:themeShade="FF"/>
                <w:sz w:val="20"/>
                <w:szCs w:val="20"/>
                <w:lang w:val="en-US"/>
              </w:rPr>
              <w:t>Good working knowledge of film and TV production workflows, camera types, media, formats, software, hardware and film &amp; broadcasting standards.</w:t>
            </w:r>
          </w:p>
          <w:p w:rsidRPr="00341ED7" w:rsidR="00341ED7" w:rsidP="009F3561" w:rsidRDefault="009F3561" w14:paraId="3D5FC12F" w14:textId="72F5AC9B">
            <w:pPr>
              <w:pStyle w:val="Body"/>
              <w:numPr>
                <w:ilvl w:val="0"/>
                <w:numId w:val="23"/>
              </w:numPr>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rPr>
              <w:t>Good understanding of health and safety and risk management in the workplace and studio environments.</w:t>
            </w:r>
          </w:p>
        </w:tc>
      </w:tr>
      <w:tr w:rsidRPr="0003002F" w:rsidR="009F3561" w:rsidTr="789238CE" w14:paraId="171420BD" w14:textId="77777777">
        <w:tc>
          <w:tcPr>
            <w:tcW w:w="2457" w:type="dxa"/>
            <w:tcMar/>
          </w:tcPr>
          <w:p w:rsidRPr="0003002F" w:rsidR="009F3561" w:rsidP="009F3561" w:rsidRDefault="009F3561" w14:paraId="59946DE7" w14:textId="7777777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lastRenderedPageBreak/>
              <w:t xml:space="preserve">Relevant Experience </w:t>
            </w:r>
          </w:p>
        </w:tc>
        <w:tc>
          <w:tcPr>
            <w:tcW w:w="6610" w:type="dxa"/>
            <w:tcMar/>
          </w:tcPr>
          <w:p w:rsidR="009F3561" w:rsidP="009F3561" w:rsidRDefault="009F3561" w14:paraId="755E6D7A" w14:textId="58897E97">
            <w:pPr>
              <w:pStyle w:val="Body"/>
              <w:tabs>
                <w:tab w:val="left" w:pos="2127"/>
              </w:tabs>
              <w:spacing w:before="120" w:after="120"/>
              <w:ind w:right="232"/>
              <w:rPr>
                <w:rFonts w:ascii="Helvetica" w:hAnsi="Helvetica" w:cs="Arial"/>
                <w:sz w:val="20"/>
                <w:szCs w:val="20"/>
              </w:rPr>
            </w:pPr>
            <w:r w:rsidRPr="789238CE" w:rsidR="009F3561">
              <w:rPr>
                <w:rFonts w:ascii="Helvetica" w:hAnsi="Helvetica" w:cs="Arial"/>
                <w:sz w:val="20"/>
                <w:szCs w:val="20"/>
              </w:rPr>
              <w:t xml:space="preserve">Experience of teaching and/or demonstrating techniques related to </w:t>
            </w:r>
            <w:r w:rsidRPr="789238CE" w:rsidR="009F3561">
              <w:rPr>
                <w:rFonts w:ascii="Helvetica" w:hAnsi="Helvetica" w:cs="Arial"/>
                <w:b w:val="1"/>
                <w:bCs w:val="1"/>
                <w:sz w:val="20"/>
                <w:szCs w:val="20"/>
              </w:rPr>
              <w:t xml:space="preserve">film &amp; tv production </w:t>
            </w:r>
            <w:r w:rsidRPr="789238CE" w:rsidR="009F3561">
              <w:rPr>
                <w:rFonts w:ascii="Helvetica" w:hAnsi="Helvetica" w:cs="Arial"/>
                <w:sz w:val="20"/>
                <w:szCs w:val="20"/>
              </w:rPr>
              <w:t>– camera operation, production management, sound and vision mixing, grip, light and studio set up, set building, and general film &amp; tv production equipment and processes.</w:t>
            </w:r>
            <w:r w:rsidRPr="789238CE" w:rsidR="009F3561">
              <w:rPr>
                <w:rFonts w:ascii="Helvetica" w:hAnsi="Helvetica" w:cs="Arial"/>
                <w:sz w:val="20"/>
                <w:szCs w:val="20"/>
              </w:rPr>
              <w:t xml:space="preserve"> IP workflows, software and hardware.</w:t>
            </w:r>
          </w:p>
          <w:p w:rsidR="009F3561" w:rsidP="5A30221A" w:rsidRDefault="009F3561" w14:paraId="2C1C013E" w14:textId="46509B01">
            <w:pPr>
              <w:pStyle w:val="Body"/>
              <w:tabs>
                <w:tab w:val="left" w:pos="2127"/>
              </w:tabs>
              <w:spacing w:before="120" w:after="120"/>
              <w:ind w:right="232"/>
              <w:rPr>
                <w:rFonts w:ascii="Helvetica" w:hAnsi="Helvetica" w:cs="Arial"/>
                <w:sz w:val="20"/>
                <w:szCs w:val="20"/>
              </w:rPr>
            </w:pPr>
            <w:r w:rsidRPr="789238CE" w:rsidR="009F3561">
              <w:rPr>
                <w:rFonts w:ascii="Helvetica" w:hAnsi="Helvetica" w:cs="Arial"/>
                <w:sz w:val="20"/>
                <w:szCs w:val="20"/>
                <w:lang w:val="en-US"/>
              </w:rPr>
              <w:t>Experience of working</w:t>
            </w:r>
            <w:r w:rsidRPr="789238CE" w:rsidR="009F3561">
              <w:rPr>
                <w:rFonts w:ascii="Helvetica" w:hAnsi="Helvetica" w:cs="Arial"/>
                <w:sz w:val="20"/>
                <w:szCs w:val="20"/>
                <w:lang w:val="en-US"/>
              </w:rPr>
              <w:t xml:space="preserve"> in Windows and macOS platforms. </w:t>
            </w:r>
          </w:p>
          <w:p w:rsidR="789238CE" w:rsidP="789238CE" w:rsidRDefault="789238CE" w14:paraId="5F607C4C" w14:textId="3FBD11E7">
            <w:pPr>
              <w:pStyle w:val="Body"/>
              <w:tabs>
                <w:tab w:val="left" w:leader="none" w:pos="2127"/>
              </w:tabs>
              <w:spacing w:before="120" w:after="120"/>
              <w:ind w:right="232"/>
              <w:rPr>
                <w:rFonts w:ascii="Times New Roman" w:hAnsi="Times New Roman" w:eastAsia="Times New Roman" w:cs="Times New Roman"/>
                <w:color w:val="000000" w:themeColor="text1" w:themeTint="FF" w:themeShade="FF"/>
                <w:sz w:val="22"/>
                <w:szCs w:val="22"/>
                <w:lang w:val="en-US"/>
              </w:rPr>
            </w:pPr>
          </w:p>
          <w:p w:rsidR="009F3561" w:rsidP="009F3561" w:rsidRDefault="009F3561" w14:paraId="47132E29" w14:textId="04CD24D4">
            <w:pPr>
              <w:pStyle w:val="Body"/>
              <w:tabs>
                <w:tab w:val="left" w:pos="2127"/>
              </w:tabs>
              <w:spacing w:before="120" w:after="120"/>
              <w:ind w:right="232"/>
              <w:rPr>
                <w:rFonts w:ascii="Helvetica" w:hAnsi="Helvetica" w:cs="Arial"/>
                <w:sz w:val="20"/>
                <w:szCs w:val="20"/>
              </w:rPr>
            </w:pPr>
            <w:r w:rsidRPr="789238CE" w:rsidR="009F3561">
              <w:rPr>
                <w:rFonts w:ascii="Helvetica" w:hAnsi="Helvetica" w:cs="Arial"/>
                <w:sz w:val="20"/>
                <w:szCs w:val="20"/>
              </w:rPr>
              <w:t>Working knowledge</w:t>
            </w:r>
            <w:r w:rsidRPr="789238CE" w:rsidR="009F3561">
              <w:rPr>
                <w:rFonts w:ascii="Helvetica" w:hAnsi="Helvetica" w:cs="Arial"/>
                <w:sz w:val="20"/>
                <w:szCs w:val="20"/>
              </w:rPr>
              <w:t xml:space="preserve"> of using the following hardware, software, process or equipment:</w:t>
            </w:r>
          </w:p>
          <w:p w:rsidR="789238CE" w:rsidP="789238CE" w:rsidRDefault="789238CE" w14:paraId="1CA8FDAA" w14:textId="443343AD">
            <w:pPr>
              <w:pStyle w:val="Body"/>
              <w:numPr>
                <w:ilvl w:val="0"/>
                <w:numId w:val="31"/>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 xml:space="preserve">NewTek </w:t>
            </w:r>
            <w:proofErr w:type="spellStart"/>
            <w:r w:rsidRPr="789238CE" w:rsidR="789238CE">
              <w:rPr>
                <w:rFonts w:ascii="Helvetica" w:hAnsi="Helvetica" w:eastAsia="Times New Roman" w:cs="Arial"/>
                <w:color w:val="000000" w:themeColor="text1" w:themeTint="FF" w:themeShade="FF"/>
                <w:sz w:val="20"/>
                <w:szCs w:val="20"/>
              </w:rPr>
              <w:t>Tricaster</w:t>
            </w:r>
            <w:proofErr w:type="spellEnd"/>
            <w:r w:rsidRPr="789238CE" w:rsidR="789238CE">
              <w:rPr>
                <w:rFonts w:ascii="Helvetica" w:hAnsi="Helvetica" w:eastAsia="Times New Roman" w:cs="Arial"/>
                <w:color w:val="000000" w:themeColor="text1" w:themeTint="FF" w:themeShade="FF"/>
                <w:sz w:val="20"/>
                <w:szCs w:val="20"/>
              </w:rPr>
              <w:t xml:space="preserve"> 8000 or </w:t>
            </w:r>
            <w:proofErr w:type="gramStart"/>
            <w:r w:rsidRPr="789238CE" w:rsidR="789238CE">
              <w:rPr>
                <w:rFonts w:ascii="Helvetica" w:hAnsi="Helvetica" w:eastAsia="Times New Roman" w:cs="Arial"/>
                <w:color w:val="000000" w:themeColor="text1" w:themeTint="FF" w:themeShade="FF"/>
                <w:sz w:val="20"/>
                <w:szCs w:val="20"/>
              </w:rPr>
              <w:t>other</w:t>
            </w:r>
            <w:proofErr w:type="gramEnd"/>
            <w:r w:rsidRPr="789238CE" w:rsidR="789238CE">
              <w:rPr>
                <w:rFonts w:ascii="Helvetica" w:hAnsi="Helvetica" w:eastAsia="Times New Roman" w:cs="Arial"/>
                <w:color w:val="000000" w:themeColor="text1" w:themeTint="FF" w:themeShade="FF"/>
                <w:sz w:val="20"/>
                <w:szCs w:val="20"/>
              </w:rPr>
              <w:t xml:space="preserve"> similar desk</w:t>
            </w:r>
          </w:p>
          <w:p w:rsidR="789238CE" w:rsidP="789238CE" w:rsidRDefault="789238CE" w14:paraId="364899CD" w14:textId="7A2E0955">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Multichannel audio mixing</w:t>
            </w:r>
          </w:p>
          <w:p w:rsidR="789238CE" w:rsidP="789238CE" w:rsidRDefault="789238CE" w14:paraId="1F7AD232" w14:textId="686C7239">
            <w:pPr>
              <w:pStyle w:val="Body"/>
              <w:numPr>
                <w:ilvl w:val="0"/>
                <w:numId w:val="31"/>
              </w:numPr>
              <w:tabs>
                <w:tab w:val="left" w:leader="none" w:pos="2127"/>
              </w:tabs>
              <w:spacing w:before="120" w:after="120"/>
              <w:ind w:right="232"/>
              <w:rPr>
                <w:rFonts w:ascii="Helvetica" w:hAnsi="Helvetica" w:eastAsia="Helvetica" w:cs="Helvetica" w:asciiTheme="minorAscii" w:hAnsiTheme="minorAscii" w:eastAsiaTheme="minorAscii" w:cstheme="minorAscii"/>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Broadcast &amp; studio production cameras and camera pedestals</w:t>
            </w:r>
          </w:p>
          <w:p w:rsidR="789238CE" w:rsidP="789238CE" w:rsidRDefault="789238CE" w14:paraId="6644C7B7" w14:textId="08E27F83">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Digital film cameras, lenses and rigging</w:t>
            </w:r>
          </w:p>
          <w:p w:rsidR="789238CE" w:rsidP="789238CE" w:rsidRDefault="789238CE" w14:paraId="0109D06A" w14:textId="1BB5D2A0">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Lighting rigs, rails and pantographs</w:t>
            </w:r>
          </w:p>
          <w:p w:rsidR="789238CE" w:rsidP="789238CE" w:rsidRDefault="789238CE" w14:paraId="4645D893" w14:textId="30E4DA17">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Lighting set up and modifiers</w:t>
            </w:r>
          </w:p>
          <w:p w:rsidR="789238CE" w:rsidP="789238CE" w:rsidRDefault="789238CE" w14:paraId="21D8E68B" w14:textId="3EC23287">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Grip equipment and safety protocols</w:t>
            </w:r>
          </w:p>
          <w:p w:rsidR="789238CE" w:rsidP="789238CE" w:rsidRDefault="789238CE" w14:paraId="284F201F" w14:textId="5ED37D30">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Vision and sound mixing</w:t>
            </w:r>
          </w:p>
          <w:p w:rsidR="789238CE" w:rsidP="789238CE" w:rsidRDefault="789238CE" w14:paraId="6D6D8174" w14:textId="305BC402">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Live compositing</w:t>
            </w:r>
          </w:p>
          <w:p w:rsidR="789238CE" w:rsidP="789238CE" w:rsidRDefault="789238CE" w14:paraId="34E2C438" w14:textId="326B5D59">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Digital graphics and titles</w:t>
            </w:r>
          </w:p>
          <w:p w:rsidR="789238CE" w:rsidP="789238CE" w:rsidRDefault="789238CE" w14:paraId="4EEE9609" w14:textId="23921455">
            <w:pPr>
              <w:pStyle w:val="Body"/>
              <w:numPr>
                <w:ilvl w:val="0"/>
                <w:numId w:val="31"/>
              </w:numPr>
              <w:tabs>
                <w:tab w:val="left" w:leader="none" w:pos="2127"/>
              </w:tabs>
              <w:spacing w:before="120" w:after="120"/>
              <w:ind w:right="232"/>
              <w:rPr>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IP workflows for broadcast &amp; streaming</w:t>
            </w:r>
          </w:p>
          <w:p w:rsidR="789238CE" w:rsidP="789238CE" w:rsidRDefault="789238CE" w14:paraId="72904C48" w14:textId="00484D5B">
            <w:pPr>
              <w:pStyle w:val="Body"/>
              <w:tabs>
                <w:tab w:val="left" w:leader="none" w:pos="2127"/>
              </w:tabs>
              <w:spacing w:before="120" w:after="120"/>
              <w:ind w:left="0" w:right="232"/>
              <w:rPr>
                <w:rFonts w:ascii="Helvetica" w:hAnsi="Helvetica" w:eastAsia="Times New Roman" w:cs="Arial"/>
                <w:color w:val="000000" w:themeColor="text1" w:themeTint="FF" w:themeShade="FF"/>
                <w:sz w:val="20"/>
                <w:szCs w:val="20"/>
              </w:rPr>
            </w:pPr>
            <w:r w:rsidRPr="789238CE" w:rsidR="789238CE">
              <w:rPr>
                <w:rFonts w:ascii="Helvetica" w:hAnsi="Helvetica" w:eastAsia="Times New Roman" w:cs="Arial"/>
                <w:color w:val="000000" w:themeColor="text1" w:themeTint="FF" w:themeShade="FF"/>
                <w:sz w:val="20"/>
                <w:szCs w:val="20"/>
              </w:rPr>
              <w:t xml:space="preserve"> </w:t>
            </w:r>
          </w:p>
          <w:p w:rsidRPr="003B573E" w:rsidR="009F3561" w:rsidP="5A30221A" w:rsidRDefault="009F3561" w14:paraId="4C0CEA79" w14:textId="52E12E96">
            <w:pPr>
              <w:pStyle w:val="Body"/>
              <w:tabs>
                <w:tab w:val="left" w:pos="2127"/>
              </w:tabs>
              <w:spacing w:before="120" w:after="120"/>
              <w:ind w:right="232"/>
              <w:rPr>
                <w:rFonts w:ascii="Helvetica" w:hAnsi="Helvetica" w:cs="Arial"/>
                <w:sz w:val="20"/>
                <w:szCs w:val="20"/>
              </w:rPr>
            </w:pPr>
            <w:r w:rsidRPr="789238CE" w:rsidR="009F3561">
              <w:rPr>
                <w:rFonts w:ascii="Helvetica" w:hAnsi="Helvetica" w:cs="Arial"/>
                <w:sz w:val="20"/>
                <w:szCs w:val="20"/>
              </w:rPr>
              <w:t>Experience/understanding in any of the following areas would be desirable:</w:t>
            </w:r>
          </w:p>
          <w:p w:rsidR="789238CE" w:rsidP="789238CE" w:rsidRDefault="789238CE" w14:paraId="11F797AD" w14:textId="0906CD1C">
            <w:pPr>
              <w:pStyle w:val="Body"/>
              <w:numPr>
                <w:ilvl w:val="0"/>
                <w:numId w:val="30"/>
              </w:numPr>
              <w:tabs>
                <w:tab w:val="left" w:leader="none" w:pos="2127"/>
              </w:tabs>
              <w:bidi w:val="0"/>
              <w:spacing w:before="120" w:beforeAutospacing="off" w:after="120" w:afterAutospacing="off" w:line="259" w:lineRule="auto"/>
              <w:ind w:left="720" w:right="232" w:hanging="360"/>
              <w:jc w:val="left"/>
              <w:rPr>
                <w:rFonts w:ascii="Times New Roman" w:hAnsi="Times New Roman" w:eastAsia="Times New Roman" w:cs="Times New Roman" w:asciiTheme="minorAscii" w:hAnsiTheme="minorAscii" w:eastAsiaTheme="minorAscii" w:cstheme="minorAscii"/>
                <w:color w:val="000000" w:themeColor="text1" w:themeTint="FF" w:themeShade="FF"/>
                <w:sz w:val="22"/>
                <w:szCs w:val="22"/>
              </w:rPr>
            </w:pPr>
            <w:r w:rsidRPr="789238CE" w:rsidR="789238CE">
              <w:rPr>
                <w:rFonts w:ascii="Helvetica" w:hAnsi="Helvetica" w:eastAsia="Times New Roman" w:cs="Arial"/>
                <w:color w:val="000000" w:themeColor="text1" w:themeTint="FF" w:themeShade="FF"/>
                <w:sz w:val="20"/>
                <w:szCs w:val="20"/>
              </w:rPr>
              <w:t>NDI tools and workflows</w:t>
            </w:r>
          </w:p>
          <w:p w:rsidRPr="003B573E" w:rsidR="009F3561" w:rsidP="5A30221A" w:rsidRDefault="009F3561" w14:paraId="23C6E750" w14:textId="629D4C8B">
            <w:pPr>
              <w:pStyle w:val="Body"/>
              <w:numPr>
                <w:ilvl w:val="0"/>
                <w:numId w:val="28"/>
              </w:numPr>
              <w:tabs>
                <w:tab w:val="left" w:pos="2127"/>
              </w:tabs>
              <w:spacing w:before="120" w:after="120"/>
              <w:ind w:right="232"/>
              <w:rPr>
                <w:color w:val="000000" w:themeColor="text1" w:themeTint="FF" w:themeShade="FF"/>
                <w:sz w:val="20"/>
                <w:szCs w:val="20"/>
              </w:rPr>
            </w:pPr>
            <w:r w:rsidRPr="789238CE" w:rsidR="5A30221A">
              <w:rPr>
                <w:rFonts w:ascii="Helvetica" w:hAnsi="Helvetica" w:eastAsia="Times New Roman" w:cs="Arial"/>
                <w:color w:val="000000" w:themeColor="text1" w:themeTint="FF" w:themeShade="FF"/>
                <w:sz w:val="20"/>
                <w:szCs w:val="20"/>
              </w:rPr>
              <w:t>Elements and ParSec or similar</w:t>
            </w:r>
          </w:p>
          <w:p w:rsidRPr="003B573E" w:rsidR="009F3561" w:rsidP="789238CE" w:rsidRDefault="009F3561" w14:paraId="00F0204F" w14:textId="3DFBC26A">
            <w:pPr>
              <w:pStyle w:val="Body"/>
              <w:tabs>
                <w:tab w:val="left" w:pos="2127"/>
              </w:tabs>
              <w:spacing w:before="120" w:after="120"/>
              <w:ind w:right="232"/>
              <w:rPr>
                <w:rFonts w:ascii="Helvetica" w:hAnsi="Helvetica" w:eastAsia="Times New Roman" w:cs="Arial"/>
                <w:color w:val="000000" w:themeColor="text1" w:themeTint="FF" w:themeShade="FF"/>
                <w:sz w:val="20"/>
                <w:szCs w:val="20"/>
              </w:rPr>
            </w:pPr>
          </w:p>
        </w:tc>
      </w:tr>
      <w:tr w:rsidRPr="0003002F" w:rsidR="009F3561" w:rsidTr="789238CE" w14:paraId="5EECD46A" w14:textId="77777777">
        <w:tc>
          <w:tcPr>
            <w:tcW w:w="2457" w:type="dxa"/>
            <w:tcMar/>
          </w:tcPr>
          <w:p w:rsidRPr="0003002F" w:rsidR="009F3561" w:rsidP="009F3561" w:rsidRDefault="009F3561" w14:paraId="7A38A250" w14:textId="3E01253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lastRenderedPageBreak/>
              <w:t>Communication Skills</w:t>
            </w:r>
          </w:p>
        </w:tc>
        <w:tc>
          <w:tcPr>
            <w:tcW w:w="6610" w:type="dxa"/>
            <w:tcMar/>
          </w:tcPr>
          <w:p w:rsidRPr="00402518" w:rsidR="009F3561" w:rsidP="009F3561" w:rsidRDefault="009F3561" w14:paraId="04F5A5F8" w14:textId="3ECA5C9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Pr="0003002F" w:rsidR="009F3561" w:rsidTr="789238CE" w14:paraId="2EAECCDF" w14:textId="77777777">
        <w:tc>
          <w:tcPr>
            <w:tcW w:w="2457" w:type="dxa"/>
            <w:tcMar/>
          </w:tcPr>
          <w:p w:rsidRPr="0003002F" w:rsidR="009F3561" w:rsidP="009F3561" w:rsidRDefault="009F3561" w14:paraId="3E9DBEA0" w14:textId="103F7778">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Research, Teaching and Learning</w:t>
            </w:r>
          </w:p>
        </w:tc>
        <w:tc>
          <w:tcPr>
            <w:tcW w:w="6610" w:type="dxa"/>
            <w:tcMar/>
          </w:tcPr>
          <w:p w:rsidRPr="00402518" w:rsidR="009F3561" w:rsidP="009F3561" w:rsidRDefault="009F3561" w14:paraId="370750AD" w14:textId="173FD55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Pr="0003002F" w:rsidR="009F3561" w:rsidTr="789238CE" w14:paraId="4B3E4CA3" w14:textId="77777777">
        <w:tc>
          <w:tcPr>
            <w:tcW w:w="2457" w:type="dxa"/>
            <w:tcMar/>
          </w:tcPr>
          <w:p w:rsidRPr="0003002F" w:rsidR="009F3561" w:rsidP="009F3561" w:rsidRDefault="009F3561" w14:paraId="5597A7A2" w14:textId="70B7F9A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Planning and Managing Resources</w:t>
            </w:r>
          </w:p>
        </w:tc>
        <w:tc>
          <w:tcPr>
            <w:tcW w:w="6610" w:type="dxa"/>
            <w:tcMar/>
          </w:tcPr>
          <w:p w:rsidRPr="00402518" w:rsidR="009F3561" w:rsidP="009F3561" w:rsidRDefault="009F3561" w14:paraId="2FAE429D" w14:textId="1D7BAFC5">
            <w:pPr>
              <w:tabs>
                <w:tab w:val="left" w:pos="2127"/>
              </w:tabs>
              <w:spacing w:before="120" w:after="120"/>
              <w:ind w:right="232"/>
              <w:rPr>
                <w:rFonts w:ascii="Helvetica" w:hAnsi="Helvetica" w:eastAsia="Arial" w:cs="Arial"/>
                <w:color w:val="000000" w:themeColor="text1"/>
                <w:sz w:val="20"/>
                <w:szCs w:val="20"/>
                <w:lang w:val="en-GB"/>
              </w:rPr>
            </w:pPr>
            <w:r w:rsidRPr="00C477AD">
              <w:rPr>
                <w:rFonts w:ascii="Helvetica" w:hAnsi="Helvetica" w:eastAsia="Arial" w:cs="Arial"/>
                <w:color w:val="000000" w:themeColor="text1"/>
                <w:sz w:val="20"/>
                <w:szCs w:val="20"/>
                <w:lang w:val="en-GB"/>
              </w:rPr>
              <w:t>Effectively plans, prioritises and organises work to achieve objectives or projects on time.</w:t>
            </w:r>
          </w:p>
        </w:tc>
      </w:tr>
      <w:tr w:rsidRPr="0003002F" w:rsidR="009F3561" w:rsidTr="789238CE" w14:paraId="392CEE3B" w14:textId="77777777">
        <w:tc>
          <w:tcPr>
            <w:tcW w:w="2457" w:type="dxa"/>
            <w:tcMar/>
          </w:tcPr>
          <w:p w:rsidRPr="0003002F" w:rsidR="009F3561" w:rsidP="009F3561" w:rsidRDefault="009F3561" w14:paraId="300EED9F" w14:textId="547F415B">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Teamwork</w:t>
            </w:r>
          </w:p>
        </w:tc>
        <w:tc>
          <w:tcPr>
            <w:tcW w:w="6610" w:type="dxa"/>
            <w:tcMar/>
          </w:tcPr>
          <w:p w:rsidRPr="00402518" w:rsidR="009F3561" w:rsidP="009F3561" w:rsidRDefault="009F3561" w14:paraId="056CC778" w14:textId="41A97E25">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Pr="0003002F" w:rsidR="009F3561" w:rsidTr="789238CE" w14:paraId="2EC36474" w14:textId="77777777">
        <w:tc>
          <w:tcPr>
            <w:tcW w:w="2457" w:type="dxa"/>
            <w:tcMar/>
          </w:tcPr>
          <w:p w:rsidRPr="0003002F" w:rsidR="009F3561" w:rsidP="009F3561" w:rsidRDefault="009F3561" w14:paraId="0BBC2AA6" w14:textId="40129221">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Student Experience or Customer Service</w:t>
            </w:r>
          </w:p>
        </w:tc>
        <w:tc>
          <w:tcPr>
            <w:tcW w:w="6610" w:type="dxa"/>
            <w:tcMar/>
          </w:tcPr>
          <w:p w:rsidRPr="00402518" w:rsidR="009F3561" w:rsidP="009F3561" w:rsidRDefault="009F3561" w14:paraId="4AA4C917" w14:textId="6752F4BF">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Pr="0003002F" w:rsidR="009F3561" w:rsidTr="789238CE" w14:paraId="1B564989" w14:textId="77777777">
        <w:tc>
          <w:tcPr>
            <w:tcW w:w="2457" w:type="dxa"/>
            <w:tcMar/>
          </w:tcPr>
          <w:p w:rsidRPr="0003002F" w:rsidR="009F3561" w:rsidP="009F3561" w:rsidRDefault="009F3561" w14:paraId="18F1929B" w14:textId="05C8275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Creativity, Innovation and Problem Solving </w:t>
            </w:r>
          </w:p>
        </w:tc>
        <w:tc>
          <w:tcPr>
            <w:tcW w:w="6610" w:type="dxa"/>
            <w:tcMar/>
          </w:tcPr>
          <w:p w:rsidRPr="00402518" w:rsidR="009F3561" w:rsidP="009F3561" w:rsidRDefault="009F3561" w14:paraId="6EB11A99" w14:textId="2DF3E8F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rsidRPr="0003002F" w:rsidR="00B71E81" w:rsidP="00DA2DEF" w:rsidRDefault="00B71E81" w14:paraId="38EE5067" w14:textId="27A115F7">
      <w:pPr>
        <w:tabs>
          <w:tab w:val="left" w:pos="2127"/>
        </w:tabs>
        <w:ind w:right="231"/>
        <w:outlineLvl w:val="0"/>
        <w:rPr>
          <w:rFonts w:ascii="Helvetica" w:hAnsi="Helvetica" w:eastAsia="Arial" w:cs="Arial"/>
          <w:sz w:val="20"/>
          <w:szCs w:val="20"/>
        </w:rPr>
      </w:pPr>
    </w:p>
    <w:p w:rsidR="002648C7" w:rsidP="00DA2DEF" w:rsidRDefault="00B71E81" w14:paraId="04224DEC" w14:textId="378E1DEC">
      <w:pPr>
        <w:tabs>
          <w:tab w:val="left" w:pos="2127"/>
        </w:tabs>
        <w:ind w:right="231"/>
        <w:outlineLvl w:val="0"/>
        <w:rPr>
          <w:rFonts w:ascii="Helvetica" w:hAnsi="Helvetica" w:eastAsia="Arial" w:cs="Arial"/>
          <w:sz w:val="20"/>
          <w:szCs w:val="20"/>
          <w:lang w:val="en-GB"/>
        </w:rPr>
      </w:pPr>
      <w:r w:rsidRPr="0003002F">
        <w:rPr>
          <w:rFonts w:ascii="Helvetica" w:hAnsi="Helvetica" w:eastAsia="Arial"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hAnsi="Helvetica" w:eastAsia="Arial" w:cs="Arial"/>
          <w:sz w:val="20"/>
          <w:szCs w:val="20"/>
          <w:lang w:val="en-GB"/>
        </w:rPr>
        <w:t>.</w:t>
      </w:r>
    </w:p>
    <w:p w:rsidR="007B282A" w:rsidP="00DA2DEF" w:rsidRDefault="007B282A" w14:paraId="621EAC57" w14:textId="4DC67BFE">
      <w:pPr>
        <w:tabs>
          <w:tab w:val="left" w:pos="2127"/>
        </w:tabs>
        <w:ind w:right="231"/>
        <w:outlineLvl w:val="0"/>
        <w:rPr>
          <w:rFonts w:ascii="Helvetica" w:hAnsi="Helvetica" w:eastAsia="Arial" w:cs="Arial"/>
          <w:sz w:val="20"/>
          <w:szCs w:val="20"/>
          <w:lang w:val="en-GB"/>
        </w:rPr>
      </w:pPr>
    </w:p>
    <w:p w:rsidRPr="005D2AA6" w:rsidR="00C2291F" w:rsidP="5A30221A" w:rsidRDefault="00C2291F" w14:paraId="27485DDC" w14:textId="39E46A9A">
      <w:pPr>
        <w:rPr>
          <w:rFonts w:ascii="Arial" w:hAnsi="Arial"/>
          <w:sz w:val="20"/>
          <w:szCs w:val="20"/>
        </w:rPr>
      </w:pPr>
      <w:r w:rsidRPr="5A30221A" w:rsidR="00C2291F">
        <w:rPr>
          <w:rFonts w:ascii="Arial" w:hAnsi="Arial"/>
          <w:sz w:val="20"/>
          <w:szCs w:val="20"/>
        </w:rPr>
        <w:t>HERA Ref</w:t>
      </w:r>
      <w:r w:rsidRPr="5A30221A" w:rsidR="00C2291F">
        <w:rPr>
          <w:rFonts w:ascii="Arial" w:hAnsi="Arial"/>
          <w:sz w:val="20"/>
          <w:szCs w:val="20"/>
        </w:rPr>
        <w:t xml:space="preserve">: </w:t>
      </w:r>
      <w:r w:rsidRPr="5A30221A" w:rsidR="00C2291F">
        <w:rPr>
          <w:rFonts w:ascii="Helvetica" w:hAnsi="Helvetica" w:eastAsia="Arial" w:cs="Arial"/>
          <w:sz w:val="20"/>
          <w:szCs w:val="20"/>
        </w:rPr>
        <w:t>SICOM Tech 2b</w:t>
      </w:r>
    </w:p>
    <w:p w:rsidR="00C2291F" w:rsidP="00C2291F" w:rsidRDefault="00C2291F" w14:paraId="1E458A34" w14:textId="77777777">
      <w:pPr>
        <w:rPr>
          <w:rFonts w:ascii="Arial" w:hAnsi="Arial"/>
          <w:sz w:val="20"/>
        </w:rPr>
      </w:pPr>
    </w:p>
    <w:p w:rsidR="00C2291F" w:rsidP="5A30221A" w:rsidRDefault="00C2291F" w14:paraId="11709D25" w14:textId="78B2E9D5">
      <w:pPr>
        <w:pStyle w:val="Normal"/>
        <w:bidi w:val="0"/>
        <w:spacing w:before="0" w:beforeAutospacing="off" w:after="0" w:afterAutospacing="off" w:line="259" w:lineRule="auto"/>
        <w:ind w:left="0" w:right="0"/>
        <w:jc w:val="left"/>
        <w:rPr>
          <w:rFonts w:ascii="Arial" w:hAnsi="Arial"/>
          <w:sz w:val="24"/>
          <w:szCs w:val="24"/>
        </w:rPr>
      </w:pPr>
      <w:r w:rsidRPr="5A30221A" w:rsidR="00C2291F">
        <w:rPr>
          <w:rFonts w:ascii="Arial" w:hAnsi="Arial"/>
          <w:sz w:val="20"/>
          <w:szCs w:val="20"/>
        </w:rPr>
        <w:t xml:space="preserve">Signed: </w:t>
      </w:r>
      <w:r w:rsidRPr="5A30221A" w:rsidR="5A30221A">
        <w:rPr>
          <w:rFonts w:ascii="Arial" w:hAnsi="Arial"/>
          <w:sz w:val="20"/>
          <w:szCs w:val="20"/>
        </w:rPr>
        <w:t>Marco Eastwood</w:t>
      </w:r>
      <w:r>
        <w:tab/>
      </w:r>
      <w:r>
        <w:tab/>
      </w:r>
      <w:r w:rsidRPr="5A30221A" w:rsidR="5A30221A">
        <w:rPr>
          <w:rFonts w:ascii="Arial" w:hAnsi="Arial"/>
          <w:sz w:val="20"/>
          <w:szCs w:val="20"/>
        </w:rPr>
        <w:t xml:space="preserve"> </w:t>
      </w:r>
      <w:r>
        <w:tab/>
      </w:r>
      <w:r>
        <w:tab/>
      </w:r>
      <w:r>
        <w:tab/>
      </w:r>
      <w:r w:rsidRPr="5A30221A" w:rsidR="00C2291F">
        <w:rPr>
          <w:rFonts w:ascii="Arial" w:hAnsi="Arial"/>
          <w:sz w:val="20"/>
          <w:szCs w:val="20"/>
        </w:rPr>
        <w:t>Date of last review: 4 August</w:t>
      </w:r>
      <w:r w:rsidRPr="5A30221A" w:rsidR="00C2291F">
        <w:rPr>
          <w:rFonts w:ascii="Arial" w:hAnsi="Arial"/>
          <w:sz w:val="20"/>
          <w:szCs w:val="20"/>
        </w:rPr>
        <w:t xml:space="preserve"> 2022</w:t>
      </w:r>
    </w:p>
    <w:p w:rsidRPr="001E39F7" w:rsidR="00C2291F" w:rsidP="00C2291F" w:rsidRDefault="00C2291F" w14:paraId="28495C99" w14:textId="77777777">
      <w:pPr>
        <w:pStyle w:val="BodyText2"/>
        <w:rPr>
          <w:rFonts w:cs="Times New Roman"/>
        </w:rPr>
      </w:pPr>
      <w:r>
        <w:rPr>
          <w:rFonts w:cs="Times New Roman"/>
        </w:rPr>
        <w:t>(Recruiting Manager)</w:t>
      </w:r>
    </w:p>
    <w:p w:rsidRPr="007B282A" w:rsidR="007B282A" w:rsidP="00C2291F" w:rsidRDefault="007B282A" w14:paraId="528F98D0" w14:textId="5AF9413B">
      <w:pPr>
        <w:outlineLvl w:val="0"/>
        <w:rPr>
          <w:rFonts w:ascii="Helvetica" w:hAnsi="Helvetica" w:eastAsia="Arial" w:cs="Arial"/>
          <w:b/>
          <w:sz w:val="20"/>
          <w:szCs w:val="20"/>
        </w:rPr>
      </w:pPr>
    </w:p>
    <w:sectPr w:rsidRPr="007B282A" w:rsidR="007B282A" w:rsidSect="00C2291F">
      <w:headerReference w:type="even" r:id="rId11"/>
      <w:headerReference w:type="default" r:id="rId12"/>
      <w:footerReference w:type="even" r:id="rId13"/>
      <w:footerReference w:type="default" r:id="rId14"/>
      <w:headerReference w:type="first" r:id="rId15"/>
      <w:footerReference w:type="first" r:id="rId16"/>
      <w:pgSz w:w="11900" w:h="16840" w:orient="portrait"/>
      <w:pgMar w:top="1440" w:right="1440" w:bottom="1440" w:left="1440" w:header="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67" w:rsidRDefault="00836F67" w14:paraId="059182DB" w14:textId="77777777">
      <w:r>
        <w:separator/>
      </w:r>
    </w:p>
  </w:endnote>
  <w:endnote w:type="continuationSeparator" w:id="0">
    <w:p w:rsidR="00836F67" w:rsidRDefault="00836F67" w14:paraId="0896D6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Arial">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5034CCC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2291F" w:rsidR="00C2291F" w:rsidP="00C2291F" w:rsidRDefault="00C2291F" w14:paraId="2EC7E0AE" w14:textId="3732708A">
    <w:pPr>
      <w:tabs>
        <w:tab w:val="center" w:pos="4550"/>
        <w:tab w:val="left" w:pos="5818"/>
      </w:tabs>
      <w:ind w:right="260"/>
      <w:rPr>
        <w:rFonts w:ascii="Helvetica" w:hAnsi="Helvetica" w:eastAsia="Arial" w:cs="Helvetica"/>
        <w:sz w:val="20"/>
        <w:szCs w:val="20"/>
      </w:rPr>
    </w:pPr>
    <w:r>
      <w:rPr>
        <w:rFonts w:ascii="Helvetica" w:hAnsi="Helvetica" w:eastAsia="Arial" w:cs="Helvetica"/>
        <w:sz w:val="20"/>
        <w:szCs w:val="20"/>
      </w:rPr>
      <w:t>LCC G4</w:t>
    </w:r>
    <w:r w:rsidR="00DF74FF">
      <w:rPr>
        <w:rFonts w:ascii="Helvetica" w:hAnsi="Helvetica" w:eastAsia="Arial" w:cs="Helvetica"/>
        <w:sz w:val="20"/>
        <w:szCs w:val="20"/>
      </w:rPr>
      <w:t xml:space="preserve"> Physical Computing Specialist Technician</w:t>
    </w:r>
    <w:r>
      <w:rPr>
        <w:rFonts w:ascii="Helvetica" w:hAnsi="Helvetica" w:eastAsia="Arial" w:cs="Helvetica"/>
        <w:sz w:val="20"/>
        <w:szCs w:val="20"/>
      </w:rPr>
      <w:t xml:space="preserve"> </w:t>
    </w:r>
    <w:r w:rsidR="00503671">
      <w:rPr>
        <w:rFonts w:ascii="Helvetica" w:hAnsi="Helvetica" w:eastAsia="Arial" w:cs="Helvetica"/>
        <w:sz w:val="20"/>
        <w:szCs w:val="20"/>
      </w:rPr>
      <w:t>JDPS (260321)</w:t>
    </w:r>
    <w:r>
      <w:rPr>
        <w:rFonts w:ascii="Helvetica" w:hAnsi="Helvetica" w:eastAsia="Arial" w:cs="Helvetica"/>
        <w:sz w:val="20"/>
        <w:szCs w:val="20"/>
      </w:rPr>
      <w:t xml:space="preserve">                       </w:t>
    </w:r>
    <w:r w:rsidRPr="00C2291F">
      <w:rPr>
        <w:rFonts w:ascii="Helvetica" w:hAnsi="Helvetica" w:eastAsia="Arial" w:cs="Helvetica"/>
        <w:sz w:val="20"/>
        <w:szCs w:val="20"/>
      </w:rPr>
      <w:t xml:space="preserve"> Page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PAGE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1</w:t>
    </w:r>
    <w:r w:rsidRPr="00C2291F">
      <w:rPr>
        <w:rFonts w:ascii="Helvetica" w:hAnsi="Helvetica" w:eastAsia="Arial" w:cs="Helvetica"/>
        <w:sz w:val="20"/>
        <w:szCs w:val="20"/>
      </w:rPr>
      <w:fldChar w:fldCharType="end"/>
    </w:r>
    <w:r w:rsidRPr="00C2291F">
      <w:rPr>
        <w:rFonts w:ascii="Helvetica" w:hAnsi="Helvetica" w:eastAsia="Arial" w:cs="Helvetica"/>
        <w:sz w:val="20"/>
        <w:szCs w:val="20"/>
      </w:rPr>
      <w:t xml:space="preserve"> |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NUMPAGES  \* Arabic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6</w:t>
    </w:r>
    <w:r w:rsidRPr="00C2291F">
      <w:rPr>
        <w:rFonts w:ascii="Helvetica" w:hAnsi="Helvetica" w:eastAsia="Arial" w:cs="Helvetica"/>
        <w:sz w:val="20"/>
        <w:szCs w:val="20"/>
      </w:rPr>
      <w:fldChar w:fldCharType="end"/>
    </w:r>
  </w:p>
  <w:p w:rsidRPr="00C2291F" w:rsidR="00C2291F" w:rsidP="00C2291F" w:rsidRDefault="00C2291F" w14:paraId="32E6E0B3" w14:textId="77777777">
    <w:pPr>
      <w:tabs>
        <w:tab w:val="center" w:pos="4550"/>
        <w:tab w:val="left" w:pos="5818"/>
      </w:tabs>
      <w:ind w:right="260"/>
      <w:jc w:val="right"/>
      <w:rPr>
        <w:rFonts w:ascii="Helvetica" w:hAnsi="Helvetica" w:eastAsia="Arial" w:cs="Helvetic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91F" w:rsidRDefault="00C2291F" w14:paraId="49FCB024" w14:textId="166BBDC1">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Pr>
        <w:noProof/>
        <w:color w:val="17365D" w:themeColor="text2" w:themeShade="BF"/>
      </w:rPr>
      <w:t>1</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Pr>
        <w:noProof/>
        <w:color w:val="17365D" w:themeColor="text2" w:themeShade="BF"/>
      </w:rPr>
      <w:t>6</w:t>
    </w:r>
    <w:r>
      <w:rPr>
        <w:color w:val="17365D" w:themeColor="text2" w:themeShade="BF"/>
      </w:rPr>
      <w:fldChar w:fldCharType="end"/>
    </w:r>
  </w:p>
  <w:p w:rsidR="00C2291F" w:rsidRDefault="00C2291F" w14:paraId="6469CD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67" w:rsidRDefault="00836F67" w14:paraId="2377909F" w14:textId="77777777">
      <w:r>
        <w:separator/>
      </w:r>
    </w:p>
  </w:footnote>
  <w:footnote w:type="continuationSeparator" w:id="0">
    <w:p w:rsidR="00836F67" w:rsidRDefault="00836F67" w14:paraId="73F675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2CC05E1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0A99D22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3843B5" w:rsidRDefault="003843B5" w14:paraId="4665914E" w14:textId="3D04FEF6">
    <w:pPr>
      <w:pStyle w:val="Header"/>
    </w:pPr>
    <w:r>
      <w:rPr>
        <w:rFonts w:ascii="Arial" w:hAnsi="Arial" w:eastAsia="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edQaR+j+xVhWpq" int2:id="d8Z6Gsaj">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0">
    <w:nsid w:val="6b9a1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5c841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21441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378c10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f849e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99712FE"/>
    <w:multiLevelType w:val="hybridMultilevel"/>
    <w:tmpl w:val="B8C4E02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37192A"/>
    <w:multiLevelType w:val="hybridMultilevel"/>
    <w:tmpl w:val="149CE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D8B3134"/>
    <w:multiLevelType w:val="multilevel"/>
    <w:tmpl w:val="B02615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13D5136E"/>
    <w:multiLevelType w:val="hybridMultilevel"/>
    <w:tmpl w:val="2230CC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40A761D"/>
    <w:multiLevelType w:val="hybridMultilevel"/>
    <w:tmpl w:val="051EC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F04B81"/>
    <w:multiLevelType w:val="hybridMultilevel"/>
    <w:tmpl w:val="BE704C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D255F0"/>
    <w:multiLevelType w:val="multilevel"/>
    <w:tmpl w:val="4C56D790"/>
    <w:styleLink w:val="List5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2AF5978"/>
    <w:multiLevelType w:val="multilevel"/>
    <w:tmpl w:val="3FB68932"/>
    <w:styleLink w:val="List4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438F77A8"/>
    <w:multiLevelType w:val="multilevel"/>
    <w:tmpl w:val="603C37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45FB715F"/>
    <w:multiLevelType w:val="multilevel"/>
    <w:tmpl w:val="47E46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7512950"/>
    <w:multiLevelType w:val="hybridMultilevel"/>
    <w:tmpl w:val="53020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8CC0ACC"/>
    <w:multiLevelType w:val="multilevel"/>
    <w:tmpl w:val="C68A24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DC67542"/>
    <w:multiLevelType w:val="hybridMultilevel"/>
    <w:tmpl w:val="92AEA6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5864081"/>
    <w:multiLevelType w:val="multilevel"/>
    <w:tmpl w:val="9E14FE4E"/>
    <w:styleLink w:val="List3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67881085"/>
    <w:multiLevelType w:val="multilevel"/>
    <w:tmpl w:val="F68AA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0BF1F18"/>
    <w:multiLevelType w:val="hybridMultilevel"/>
    <w:tmpl w:val="2604B49A"/>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1824E00"/>
    <w:multiLevelType w:val="hybridMultilevel"/>
    <w:tmpl w:val="19321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3C5161E"/>
    <w:multiLevelType w:val="multilevel"/>
    <w:tmpl w:val="442CD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31">
    <w:abstractNumId w:val="30"/>
  </w:num>
  <w:num w:numId="30">
    <w:abstractNumId w:val="29"/>
  </w:num>
  <w:num w:numId="29">
    <w:abstractNumId w:val="28"/>
  </w:num>
  <w:num w:numId="28">
    <w:abstractNumId w:val="27"/>
  </w:num>
  <w:num w:numId="27">
    <w:abstractNumId w:val="26"/>
  </w:num>
  <w:num w:numId="1">
    <w:abstractNumId w:val="15"/>
  </w:num>
  <w:num w:numId="2">
    <w:abstractNumId w:val="4"/>
  </w:num>
  <w:num w:numId="3">
    <w:abstractNumId w:val="13"/>
  </w:num>
  <w:num w:numId="4">
    <w:abstractNumId w:val="21"/>
  </w:num>
  <w:num w:numId="5">
    <w:abstractNumId w:val="11"/>
  </w:num>
  <w:num w:numId="6">
    <w:abstractNumId w:val="10"/>
  </w:num>
  <w:num w:numId="7">
    <w:abstractNumId w:val="12"/>
  </w:num>
  <w:num w:numId="8">
    <w:abstractNumId w:val="20"/>
  </w:num>
  <w:num w:numId="9">
    <w:abstractNumId w:val="1"/>
  </w:num>
  <w:num w:numId="10">
    <w:abstractNumId w:val="0"/>
  </w:num>
  <w:num w:numId="11">
    <w:abstractNumId w:val="6"/>
  </w:num>
  <w:num w:numId="12">
    <w:abstractNumId w:val="23"/>
  </w:num>
  <w:num w:numId="13">
    <w:abstractNumId w:val="24"/>
  </w:num>
  <w:num w:numId="14">
    <w:abstractNumId w:val="17"/>
  </w:num>
  <w:num w:numId="15">
    <w:abstractNumId w:val="8"/>
  </w:num>
  <w:num w:numId="16">
    <w:abstractNumId w:val="7"/>
  </w:num>
  <w:num w:numId="17">
    <w:abstractNumId w:val="9"/>
  </w:num>
  <w:num w:numId="18">
    <w:abstractNumId w:val="16"/>
  </w:num>
  <w:num w:numId="19">
    <w:abstractNumId w:val="22"/>
  </w:num>
  <w:num w:numId="20">
    <w:abstractNumId w:val="14"/>
  </w:num>
  <w:num w:numId="21">
    <w:abstractNumId w:val="25"/>
  </w:num>
  <w:num w:numId="22">
    <w:abstractNumId w:val="18"/>
  </w:num>
  <w:num w:numId="23">
    <w:abstractNumId w:val="3"/>
  </w:num>
  <w:num w:numId="24">
    <w:abstractNumId w:val="5"/>
  </w:num>
  <w:num w:numId="25">
    <w:abstractNumId w:val="2"/>
  </w:num>
  <w:num w:numId="26">
    <w:abstractNumId w:val="19"/>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ctiveWritingStyle w:lang="en-GB" w:vendorID="64" w:dllVersion="131078" w:nlCheck="1" w:checkStyle="1" w:appName="MSWord"/>
  <w:trackRevisions w:val="fal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17EDA"/>
    <w:rsid w:val="0003002F"/>
    <w:rsid w:val="00030501"/>
    <w:rsid w:val="000466FE"/>
    <w:rsid w:val="00051870"/>
    <w:rsid w:val="00055401"/>
    <w:rsid w:val="0006732B"/>
    <w:rsid w:val="00067EBB"/>
    <w:rsid w:val="00091A51"/>
    <w:rsid w:val="000A02C0"/>
    <w:rsid w:val="000A70E2"/>
    <w:rsid w:val="000B4AEC"/>
    <w:rsid w:val="000C79D7"/>
    <w:rsid w:val="000D2058"/>
    <w:rsid w:val="000D2EBE"/>
    <w:rsid w:val="000D424E"/>
    <w:rsid w:val="000D42F1"/>
    <w:rsid w:val="000E0F11"/>
    <w:rsid w:val="000E2DE8"/>
    <w:rsid w:val="000F00C4"/>
    <w:rsid w:val="00104B21"/>
    <w:rsid w:val="00106A26"/>
    <w:rsid w:val="00116F11"/>
    <w:rsid w:val="001262EE"/>
    <w:rsid w:val="00126B66"/>
    <w:rsid w:val="00146BC2"/>
    <w:rsid w:val="00154EAA"/>
    <w:rsid w:val="001672A2"/>
    <w:rsid w:val="001729A1"/>
    <w:rsid w:val="00175178"/>
    <w:rsid w:val="00193816"/>
    <w:rsid w:val="00196E18"/>
    <w:rsid w:val="001A31D3"/>
    <w:rsid w:val="001B5341"/>
    <w:rsid w:val="001B5FA9"/>
    <w:rsid w:val="001C4F0E"/>
    <w:rsid w:val="001D17BA"/>
    <w:rsid w:val="001D2E03"/>
    <w:rsid w:val="001E0965"/>
    <w:rsid w:val="001E0BDC"/>
    <w:rsid w:val="001E37AC"/>
    <w:rsid w:val="001E39F7"/>
    <w:rsid w:val="001F2F6C"/>
    <w:rsid w:val="001F4201"/>
    <w:rsid w:val="001F42E7"/>
    <w:rsid w:val="002016CD"/>
    <w:rsid w:val="00201AC6"/>
    <w:rsid w:val="00206353"/>
    <w:rsid w:val="00212087"/>
    <w:rsid w:val="00213F53"/>
    <w:rsid w:val="0021489F"/>
    <w:rsid w:val="00223E00"/>
    <w:rsid w:val="00261B64"/>
    <w:rsid w:val="002648C7"/>
    <w:rsid w:val="00265625"/>
    <w:rsid w:val="002841F9"/>
    <w:rsid w:val="00296DA1"/>
    <w:rsid w:val="002B08E9"/>
    <w:rsid w:val="002D1CE5"/>
    <w:rsid w:val="002D4424"/>
    <w:rsid w:val="002F0EFB"/>
    <w:rsid w:val="003060AD"/>
    <w:rsid w:val="003119C2"/>
    <w:rsid w:val="00313C2B"/>
    <w:rsid w:val="00325141"/>
    <w:rsid w:val="003274CB"/>
    <w:rsid w:val="00332F51"/>
    <w:rsid w:val="003362C3"/>
    <w:rsid w:val="00341ED7"/>
    <w:rsid w:val="00367130"/>
    <w:rsid w:val="003843B5"/>
    <w:rsid w:val="003874F6"/>
    <w:rsid w:val="00390229"/>
    <w:rsid w:val="00396C7D"/>
    <w:rsid w:val="003B1E80"/>
    <w:rsid w:val="003B4882"/>
    <w:rsid w:val="003B573E"/>
    <w:rsid w:val="003E33D4"/>
    <w:rsid w:val="003F58AE"/>
    <w:rsid w:val="00400BCA"/>
    <w:rsid w:val="00402518"/>
    <w:rsid w:val="00416CC3"/>
    <w:rsid w:val="004728D6"/>
    <w:rsid w:val="0047636D"/>
    <w:rsid w:val="004802DD"/>
    <w:rsid w:val="0048069E"/>
    <w:rsid w:val="0048164B"/>
    <w:rsid w:val="0049125C"/>
    <w:rsid w:val="004A2398"/>
    <w:rsid w:val="004A2A0F"/>
    <w:rsid w:val="004C2E22"/>
    <w:rsid w:val="004C37C9"/>
    <w:rsid w:val="004C544C"/>
    <w:rsid w:val="004C6FD9"/>
    <w:rsid w:val="004D0C40"/>
    <w:rsid w:val="004D3EA3"/>
    <w:rsid w:val="004D64DB"/>
    <w:rsid w:val="004F21E3"/>
    <w:rsid w:val="004F4264"/>
    <w:rsid w:val="005031D1"/>
    <w:rsid w:val="00503671"/>
    <w:rsid w:val="00505322"/>
    <w:rsid w:val="005116AD"/>
    <w:rsid w:val="0051527A"/>
    <w:rsid w:val="00516693"/>
    <w:rsid w:val="00542B12"/>
    <w:rsid w:val="0055229A"/>
    <w:rsid w:val="0056146E"/>
    <w:rsid w:val="005649BA"/>
    <w:rsid w:val="005726C5"/>
    <w:rsid w:val="0057362B"/>
    <w:rsid w:val="00575435"/>
    <w:rsid w:val="0059306B"/>
    <w:rsid w:val="0059344A"/>
    <w:rsid w:val="005A5CEC"/>
    <w:rsid w:val="005A66D0"/>
    <w:rsid w:val="005D426C"/>
    <w:rsid w:val="005E6715"/>
    <w:rsid w:val="005E7F2B"/>
    <w:rsid w:val="005F59EA"/>
    <w:rsid w:val="005F6B7B"/>
    <w:rsid w:val="00607717"/>
    <w:rsid w:val="006200A7"/>
    <w:rsid w:val="00622803"/>
    <w:rsid w:val="00625E91"/>
    <w:rsid w:val="00642DAA"/>
    <w:rsid w:val="00644F66"/>
    <w:rsid w:val="00646A13"/>
    <w:rsid w:val="00655D26"/>
    <w:rsid w:val="00661300"/>
    <w:rsid w:val="00670035"/>
    <w:rsid w:val="00694916"/>
    <w:rsid w:val="00694B00"/>
    <w:rsid w:val="006976BF"/>
    <w:rsid w:val="006B33A4"/>
    <w:rsid w:val="006D44D3"/>
    <w:rsid w:val="006E66CB"/>
    <w:rsid w:val="0070080C"/>
    <w:rsid w:val="00704A36"/>
    <w:rsid w:val="00706D7A"/>
    <w:rsid w:val="00710E15"/>
    <w:rsid w:val="00721046"/>
    <w:rsid w:val="00733EE2"/>
    <w:rsid w:val="007373FC"/>
    <w:rsid w:val="00756E91"/>
    <w:rsid w:val="00764621"/>
    <w:rsid w:val="00780BA9"/>
    <w:rsid w:val="00784493"/>
    <w:rsid w:val="00787646"/>
    <w:rsid w:val="00792D38"/>
    <w:rsid w:val="0079364A"/>
    <w:rsid w:val="00793FC5"/>
    <w:rsid w:val="007A13F6"/>
    <w:rsid w:val="007B282A"/>
    <w:rsid w:val="007B34E8"/>
    <w:rsid w:val="007D230A"/>
    <w:rsid w:val="007D4333"/>
    <w:rsid w:val="008165B7"/>
    <w:rsid w:val="0082127E"/>
    <w:rsid w:val="0083699C"/>
    <w:rsid w:val="00836F67"/>
    <w:rsid w:val="0083FC14"/>
    <w:rsid w:val="0084180E"/>
    <w:rsid w:val="00865A2D"/>
    <w:rsid w:val="008732ED"/>
    <w:rsid w:val="0088146E"/>
    <w:rsid w:val="00882C4F"/>
    <w:rsid w:val="00886D5D"/>
    <w:rsid w:val="00890589"/>
    <w:rsid w:val="008A1A89"/>
    <w:rsid w:val="008A3330"/>
    <w:rsid w:val="008A5A41"/>
    <w:rsid w:val="008B1F32"/>
    <w:rsid w:val="008B72A1"/>
    <w:rsid w:val="008C68BF"/>
    <w:rsid w:val="008D0B4D"/>
    <w:rsid w:val="008D168B"/>
    <w:rsid w:val="008E7518"/>
    <w:rsid w:val="008E769D"/>
    <w:rsid w:val="008F34F1"/>
    <w:rsid w:val="008F56EF"/>
    <w:rsid w:val="008F5DB8"/>
    <w:rsid w:val="009112A3"/>
    <w:rsid w:val="009159C4"/>
    <w:rsid w:val="009410C9"/>
    <w:rsid w:val="0095498E"/>
    <w:rsid w:val="00985813"/>
    <w:rsid w:val="00991ABA"/>
    <w:rsid w:val="009A022D"/>
    <w:rsid w:val="009B10BD"/>
    <w:rsid w:val="009B12ED"/>
    <w:rsid w:val="009B4651"/>
    <w:rsid w:val="009B5681"/>
    <w:rsid w:val="009B71D4"/>
    <w:rsid w:val="009C2ED0"/>
    <w:rsid w:val="009C2FC1"/>
    <w:rsid w:val="009D02C7"/>
    <w:rsid w:val="009D36F8"/>
    <w:rsid w:val="009E5F1D"/>
    <w:rsid w:val="009F014B"/>
    <w:rsid w:val="009F3561"/>
    <w:rsid w:val="00A116CD"/>
    <w:rsid w:val="00A368BC"/>
    <w:rsid w:val="00A40BE4"/>
    <w:rsid w:val="00A510F9"/>
    <w:rsid w:val="00A553F1"/>
    <w:rsid w:val="00A71784"/>
    <w:rsid w:val="00A74C9D"/>
    <w:rsid w:val="00A80C4B"/>
    <w:rsid w:val="00A83659"/>
    <w:rsid w:val="00A96A41"/>
    <w:rsid w:val="00AB4157"/>
    <w:rsid w:val="00AB434B"/>
    <w:rsid w:val="00AB5303"/>
    <w:rsid w:val="00AB5472"/>
    <w:rsid w:val="00AC2F64"/>
    <w:rsid w:val="00AC6F77"/>
    <w:rsid w:val="00AD245D"/>
    <w:rsid w:val="00AD52FB"/>
    <w:rsid w:val="00B055D7"/>
    <w:rsid w:val="00B1767D"/>
    <w:rsid w:val="00B21607"/>
    <w:rsid w:val="00B33F7E"/>
    <w:rsid w:val="00B34BB9"/>
    <w:rsid w:val="00B422C3"/>
    <w:rsid w:val="00B43618"/>
    <w:rsid w:val="00B61713"/>
    <w:rsid w:val="00B66862"/>
    <w:rsid w:val="00B70AD7"/>
    <w:rsid w:val="00B71E81"/>
    <w:rsid w:val="00B747F9"/>
    <w:rsid w:val="00B93A68"/>
    <w:rsid w:val="00BA3473"/>
    <w:rsid w:val="00BB4F1D"/>
    <w:rsid w:val="00BC2345"/>
    <w:rsid w:val="00BC5342"/>
    <w:rsid w:val="00BC5869"/>
    <w:rsid w:val="00C02356"/>
    <w:rsid w:val="00C031EE"/>
    <w:rsid w:val="00C04F20"/>
    <w:rsid w:val="00C14368"/>
    <w:rsid w:val="00C2291F"/>
    <w:rsid w:val="00C42FDE"/>
    <w:rsid w:val="00C477AD"/>
    <w:rsid w:val="00C47F79"/>
    <w:rsid w:val="00C55C63"/>
    <w:rsid w:val="00C56874"/>
    <w:rsid w:val="00C65912"/>
    <w:rsid w:val="00C7036A"/>
    <w:rsid w:val="00C8175D"/>
    <w:rsid w:val="00C83089"/>
    <w:rsid w:val="00C8703F"/>
    <w:rsid w:val="00C87548"/>
    <w:rsid w:val="00C9204C"/>
    <w:rsid w:val="00C925E2"/>
    <w:rsid w:val="00C951FE"/>
    <w:rsid w:val="00CD5E80"/>
    <w:rsid w:val="00CD66AE"/>
    <w:rsid w:val="00D03D60"/>
    <w:rsid w:val="00D10375"/>
    <w:rsid w:val="00D214DE"/>
    <w:rsid w:val="00D215F4"/>
    <w:rsid w:val="00D24E05"/>
    <w:rsid w:val="00D251F2"/>
    <w:rsid w:val="00D34318"/>
    <w:rsid w:val="00D36527"/>
    <w:rsid w:val="00D36D19"/>
    <w:rsid w:val="00D8242D"/>
    <w:rsid w:val="00D83D6C"/>
    <w:rsid w:val="00DA2DEF"/>
    <w:rsid w:val="00DB51FE"/>
    <w:rsid w:val="00DD767B"/>
    <w:rsid w:val="00DE43CB"/>
    <w:rsid w:val="00DE4C1D"/>
    <w:rsid w:val="00DF1419"/>
    <w:rsid w:val="00DF58F2"/>
    <w:rsid w:val="00DF74FF"/>
    <w:rsid w:val="00E02ECC"/>
    <w:rsid w:val="00E035FE"/>
    <w:rsid w:val="00E15AC6"/>
    <w:rsid w:val="00E322C8"/>
    <w:rsid w:val="00E41E2C"/>
    <w:rsid w:val="00E47B47"/>
    <w:rsid w:val="00E47BB3"/>
    <w:rsid w:val="00E52CDD"/>
    <w:rsid w:val="00E55E51"/>
    <w:rsid w:val="00E605EE"/>
    <w:rsid w:val="00E61FAB"/>
    <w:rsid w:val="00E63E5E"/>
    <w:rsid w:val="00E64C78"/>
    <w:rsid w:val="00E848C8"/>
    <w:rsid w:val="00E90530"/>
    <w:rsid w:val="00E90B21"/>
    <w:rsid w:val="00ED0A35"/>
    <w:rsid w:val="00EE490D"/>
    <w:rsid w:val="00EF46E0"/>
    <w:rsid w:val="00EF6FE1"/>
    <w:rsid w:val="00F06ACF"/>
    <w:rsid w:val="00F1636F"/>
    <w:rsid w:val="00F21107"/>
    <w:rsid w:val="00F21938"/>
    <w:rsid w:val="00F479EC"/>
    <w:rsid w:val="00F50E0D"/>
    <w:rsid w:val="00F611F4"/>
    <w:rsid w:val="00F643B5"/>
    <w:rsid w:val="00F64659"/>
    <w:rsid w:val="00F670CA"/>
    <w:rsid w:val="00F736F2"/>
    <w:rsid w:val="00F76C6A"/>
    <w:rsid w:val="00F82355"/>
    <w:rsid w:val="00F8623E"/>
    <w:rsid w:val="00F90AA0"/>
    <w:rsid w:val="00F92B8D"/>
    <w:rsid w:val="00FA0341"/>
    <w:rsid w:val="00FB33A6"/>
    <w:rsid w:val="00FB4BFD"/>
    <w:rsid w:val="00FB4CC0"/>
    <w:rsid w:val="00FB4FBE"/>
    <w:rsid w:val="00FD7020"/>
    <w:rsid w:val="00FD7D53"/>
    <w:rsid w:val="00FE36A1"/>
    <w:rsid w:val="00FE4D73"/>
    <w:rsid w:val="024AD2F5"/>
    <w:rsid w:val="02E1CCCA"/>
    <w:rsid w:val="03256D8B"/>
    <w:rsid w:val="034A03B0"/>
    <w:rsid w:val="0456B7A6"/>
    <w:rsid w:val="0502651F"/>
    <w:rsid w:val="062DD8ED"/>
    <w:rsid w:val="0681A472"/>
    <w:rsid w:val="06B7F99C"/>
    <w:rsid w:val="075D6CBC"/>
    <w:rsid w:val="08260F01"/>
    <w:rsid w:val="08F93D1D"/>
    <w:rsid w:val="0900A997"/>
    <w:rsid w:val="0A0E8573"/>
    <w:rsid w:val="0A8C2E71"/>
    <w:rsid w:val="0B307F70"/>
    <w:rsid w:val="0B8B6ABF"/>
    <w:rsid w:val="0FC1B193"/>
    <w:rsid w:val="103BD954"/>
    <w:rsid w:val="107DC6F7"/>
    <w:rsid w:val="10AF1A97"/>
    <w:rsid w:val="119FC0F4"/>
    <w:rsid w:val="124AEAF8"/>
    <w:rsid w:val="14435C3E"/>
    <w:rsid w:val="16AB1AD8"/>
    <w:rsid w:val="1703A027"/>
    <w:rsid w:val="18A5FC4D"/>
    <w:rsid w:val="197C9BCF"/>
    <w:rsid w:val="1A3B40E9"/>
    <w:rsid w:val="1AFF43D3"/>
    <w:rsid w:val="1BA660B5"/>
    <w:rsid w:val="1DBF3804"/>
    <w:rsid w:val="1E36E495"/>
    <w:rsid w:val="1F58DE92"/>
    <w:rsid w:val="214F9A42"/>
    <w:rsid w:val="2247E665"/>
    <w:rsid w:val="233A15C1"/>
    <w:rsid w:val="241A65FF"/>
    <w:rsid w:val="2468FED1"/>
    <w:rsid w:val="2504450D"/>
    <w:rsid w:val="2585E116"/>
    <w:rsid w:val="25D3CA0B"/>
    <w:rsid w:val="28AD19AB"/>
    <w:rsid w:val="290B6ACD"/>
    <w:rsid w:val="295D149F"/>
    <w:rsid w:val="2A18561D"/>
    <w:rsid w:val="2D90F2FB"/>
    <w:rsid w:val="2E58266F"/>
    <w:rsid w:val="2F334F21"/>
    <w:rsid w:val="2F76EFE2"/>
    <w:rsid w:val="318C96A7"/>
    <w:rsid w:val="31E79726"/>
    <w:rsid w:val="3303F6E5"/>
    <w:rsid w:val="34C43769"/>
    <w:rsid w:val="353555BD"/>
    <w:rsid w:val="35B6FC06"/>
    <w:rsid w:val="35E63166"/>
    <w:rsid w:val="366007CA"/>
    <w:rsid w:val="3752CC67"/>
    <w:rsid w:val="3A259D11"/>
    <w:rsid w:val="3AB9A289"/>
    <w:rsid w:val="3B3378ED"/>
    <w:rsid w:val="3B826038"/>
    <w:rsid w:val="3D5D3DD3"/>
    <w:rsid w:val="3FB7B34E"/>
    <w:rsid w:val="4128E40D"/>
    <w:rsid w:val="4160CCCE"/>
    <w:rsid w:val="4205A876"/>
    <w:rsid w:val="42808591"/>
    <w:rsid w:val="42FC9D2F"/>
    <w:rsid w:val="4369A56E"/>
    <w:rsid w:val="438D721D"/>
    <w:rsid w:val="43B356FA"/>
    <w:rsid w:val="43B8B323"/>
    <w:rsid w:val="441C55F2"/>
    <w:rsid w:val="443E99CA"/>
    <w:rsid w:val="44738E45"/>
    <w:rsid w:val="459085A6"/>
    <w:rsid w:val="45B82653"/>
    <w:rsid w:val="46343DF1"/>
    <w:rsid w:val="47982591"/>
    <w:rsid w:val="48EFC715"/>
    <w:rsid w:val="49DF5B28"/>
    <w:rsid w:val="4A10BA5B"/>
    <w:rsid w:val="4A22987E"/>
    <w:rsid w:val="4B7F5BA5"/>
    <w:rsid w:val="4BAA60E9"/>
    <w:rsid w:val="4BBE68DF"/>
    <w:rsid w:val="4CFD985B"/>
    <w:rsid w:val="4D51DB3F"/>
    <w:rsid w:val="4E9968BC"/>
    <w:rsid w:val="4EEDABA0"/>
    <w:rsid w:val="5091DA02"/>
    <w:rsid w:val="5125DF7A"/>
    <w:rsid w:val="52254C62"/>
    <w:rsid w:val="5315B692"/>
    <w:rsid w:val="53C0E096"/>
    <w:rsid w:val="53ED5B8F"/>
    <w:rsid w:val="5412C695"/>
    <w:rsid w:val="55654B25"/>
    <w:rsid w:val="58E637B8"/>
    <w:rsid w:val="5965A85A"/>
    <w:rsid w:val="59957B6C"/>
    <w:rsid w:val="59B8E4C8"/>
    <w:rsid w:val="5A30221A"/>
    <w:rsid w:val="5A305E47"/>
    <w:rsid w:val="5BD48CA9"/>
    <w:rsid w:val="5CA7BAC5"/>
    <w:rsid w:val="5E33E3E6"/>
    <w:rsid w:val="604C966F"/>
    <w:rsid w:val="606CADFC"/>
    <w:rsid w:val="60B2B63A"/>
    <w:rsid w:val="62BDD626"/>
    <w:rsid w:val="62DF5B89"/>
    <w:rsid w:val="638767BB"/>
    <w:rsid w:val="63EA56FC"/>
    <w:rsid w:val="657AC247"/>
    <w:rsid w:val="666B68A4"/>
    <w:rsid w:val="66BF087D"/>
    <w:rsid w:val="66C08F91"/>
    <w:rsid w:val="67C6D366"/>
    <w:rsid w:val="68BAFD37"/>
    <w:rsid w:val="6962A3C7"/>
    <w:rsid w:val="69F6A93F"/>
    <w:rsid w:val="6B297AA8"/>
    <w:rsid w:val="6BEA03CB"/>
    <w:rsid w:val="6C9A4489"/>
    <w:rsid w:val="6E0AD474"/>
    <w:rsid w:val="6EC6E9D8"/>
    <w:rsid w:val="6ED207E8"/>
    <w:rsid w:val="6FFCEBCB"/>
    <w:rsid w:val="7098DEC9"/>
    <w:rsid w:val="7198BC2C"/>
    <w:rsid w:val="7261DF7D"/>
    <w:rsid w:val="74FE17EA"/>
    <w:rsid w:val="7519A8BF"/>
    <w:rsid w:val="756C4FEC"/>
    <w:rsid w:val="76350D9B"/>
    <w:rsid w:val="76582559"/>
    <w:rsid w:val="7708204D"/>
    <w:rsid w:val="7732BFEF"/>
    <w:rsid w:val="78514981"/>
    <w:rsid w:val="789238CE"/>
    <w:rsid w:val="7A14BA8F"/>
    <w:rsid w:val="7A25E9D3"/>
    <w:rsid w:val="7B087EBE"/>
    <w:rsid w:val="7BDB9170"/>
    <w:rsid w:val="7CE35C59"/>
    <w:rsid w:val="7D4C5B51"/>
    <w:rsid w:val="7E76CEB9"/>
    <w:rsid w:val="7EE7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F8632"/>
  <w15:docId w15:val="{02C6FEB9-97BD-4CF0-9728-0510F7EFB3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Arial Unicode MS"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Pr>
      <w:sz w:val="24"/>
      <w:szCs w:val="24"/>
      <w:lang w:val="en-US"/>
    </w:rPr>
  </w:style>
  <w:style w:type="paragraph" w:styleId="Heading3">
    <w:name w:val="heading 3"/>
    <w:next w:val="Body"/>
    <w:pPr>
      <w:keepNext/>
      <w:jc w:val="center"/>
      <w:outlineLvl w:val="2"/>
    </w:pPr>
    <w:rPr>
      <w:rFonts w:ascii="Arial" w:hAnsi="Arial" w:eastAsia="Arial" w:cs="Arial"/>
      <w:b/>
      <w:bCs/>
      <w:color w:val="000000"/>
      <w:sz w:val="22"/>
      <w:szCs w:val="22"/>
      <w:u w:color="000000"/>
      <w:lang w:val="en-US"/>
    </w:rPr>
  </w:style>
  <w:style w:type="paragraph" w:styleId="Heading4">
    <w:name w:val="heading 4"/>
    <w:next w:val="Body"/>
    <w:pPr>
      <w:keepNext/>
      <w:outlineLvl w:val="3"/>
    </w:pPr>
    <w:rPr>
      <w:rFonts w:ascii="Arial" w:hAnsi="Arial" w:eastAsia="Arial" w:cs="Arial"/>
      <w:color w:val="000000"/>
      <w:sz w:val="22"/>
      <w:szCs w:val="22"/>
      <w:u w:val="single" w:color="00000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Arial Unicode MS" w:cs="Arial Unicode MS"/>
      <w:color w:val="000000"/>
      <w:sz w:val="24"/>
      <w:szCs w:val="24"/>
    </w:rPr>
  </w:style>
  <w:style w:type="paragraph" w:styleId="Body" w:customStyle="1">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styleId="List0" w:customStyle="1">
    <w:name w:val="List 0"/>
    <w:basedOn w:val="ImportedStyle1"/>
    <w:pPr>
      <w:numPr>
        <w:numId w:val="1"/>
      </w:numPr>
    </w:pPr>
  </w:style>
  <w:style w:type="numbering" w:styleId="ImportedStyle1" w:customStyle="1">
    <w:name w:val="Imported Style 1"/>
  </w:style>
  <w:style w:type="numbering" w:styleId="List1" w:customStyle="1">
    <w:name w:val="List 1"/>
    <w:basedOn w:val="ImportedStyle2"/>
    <w:pPr>
      <w:numPr>
        <w:numId w:val="2"/>
      </w:numPr>
    </w:pPr>
  </w:style>
  <w:style w:type="numbering" w:styleId="ImportedStyle2" w:customStyle="1">
    <w:name w:val="Imported Style 2"/>
  </w:style>
  <w:style w:type="numbering" w:styleId="List21" w:customStyle="1">
    <w:name w:val="List 21"/>
    <w:basedOn w:val="ImportedStyle3"/>
    <w:pPr>
      <w:numPr>
        <w:numId w:val="3"/>
      </w:numPr>
    </w:pPr>
  </w:style>
  <w:style w:type="numbering" w:styleId="ImportedStyle3" w:customStyle="1">
    <w:name w:val="Imported Style 3"/>
  </w:style>
  <w:style w:type="paragraph" w:styleId="BodyText2">
    <w:name w:val="Body Text 2"/>
    <w:link w:val="BodyText2Char"/>
    <w:rPr>
      <w:rFonts w:ascii="Arial" w:hAnsi="Arial" w:eastAsia="Arial" w:cs="Arial"/>
      <w:color w:val="000000"/>
      <w:u w:color="000000"/>
      <w:lang w:val="en-US"/>
    </w:rPr>
  </w:style>
  <w:style w:type="paragraph" w:styleId="Heading" w:customStyle="1">
    <w:name w:val="Heading"/>
    <w:next w:val="Body"/>
    <w:pPr>
      <w:keepNext/>
      <w:pBdr>
        <w:top w:val="single" w:color="000000" w:sz="12" w:space="0"/>
        <w:left w:val="single" w:color="000000" w:sz="12" w:space="0"/>
        <w:bottom w:val="single" w:color="000000" w:sz="12" w:space="0"/>
        <w:right w:val="single" w:color="000000" w:sz="12" w:space="0"/>
      </w:pBdr>
      <w:jc w:val="center"/>
      <w:outlineLvl w:val="0"/>
    </w:pPr>
    <w:rPr>
      <w:rFonts w:ascii="Arial" w:hAnsi="Arial" w:eastAsia="Arial" w:cs="Arial"/>
      <w:b/>
      <w:bCs/>
      <w:color w:val="000000"/>
      <w:u w:color="000000"/>
      <w:lang w:val="en-US"/>
    </w:rPr>
  </w:style>
  <w:style w:type="numbering" w:styleId="List31" w:customStyle="1">
    <w:name w:val="List 31"/>
    <w:basedOn w:val="ImportedStyle4"/>
    <w:pPr>
      <w:numPr>
        <w:numId w:val="4"/>
      </w:numPr>
    </w:pPr>
  </w:style>
  <w:style w:type="numbering" w:styleId="ImportedStyle4" w:customStyle="1">
    <w:name w:val="Imported Style 4"/>
  </w:style>
  <w:style w:type="numbering" w:styleId="List41" w:customStyle="1">
    <w:name w:val="List 41"/>
    <w:basedOn w:val="ImportedStyle5"/>
    <w:pPr>
      <w:numPr>
        <w:numId w:val="5"/>
      </w:numPr>
    </w:pPr>
  </w:style>
  <w:style w:type="numbering" w:styleId="ImportedStyle5" w:customStyle="1">
    <w:name w:val="Imported Style 5"/>
  </w:style>
  <w:style w:type="numbering" w:styleId="List51" w:customStyle="1">
    <w:name w:val="List 51"/>
    <w:basedOn w:val="ImportedStyle6"/>
    <w:pPr>
      <w:numPr>
        <w:numId w:val="6"/>
      </w:numPr>
    </w:pPr>
  </w:style>
  <w:style w:type="numbering" w:styleId="ImportedStyle6" w:customStyle="1">
    <w:name w:val="Imported Style 6"/>
  </w:style>
  <w:style w:type="numbering" w:styleId="List6" w:customStyle="1">
    <w:name w:val="List 6"/>
    <w:basedOn w:val="ImportedStyle7"/>
    <w:pPr>
      <w:numPr>
        <w:numId w:val="7"/>
      </w:numPr>
    </w:pPr>
  </w:style>
  <w:style w:type="numbering" w:styleId="ImportedStyle7" w:customStyle="1">
    <w:name w:val="Imported Style 7"/>
  </w:style>
  <w:style w:type="numbering" w:styleId="List7" w:customStyle="1">
    <w:name w:val="List 7"/>
    <w:basedOn w:val="ImportedStyle8"/>
    <w:pPr>
      <w:numPr>
        <w:numId w:val="8"/>
      </w:numPr>
    </w:pPr>
  </w:style>
  <w:style w:type="numbering" w:styleId="ImportedStyle8" w:customStyle="1">
    <w:name w:val="Imported Style 8"/>
  </w:style>
  <w:style w:type="numbering" w:styleId="List8" w:customStyle="1">
    <w:name w:val="List 8"/>
    <w:basedOn w:val="ImportedStyle9"/>
    <w:pPr>
      <w:numPr>
        <w:numId w:val="9"/>
      </w:numPr>
    </w:pPr>
  </w:style>
  <w:style w:type="numbering" w:styleId="ImportedStyle9" w:customStyle="1">
    <w:name w:val="Imported Style 9"/>
  </w:style>
  <w:style w:type="numbering" w:styleId="List9" w:customStyle="1">
    <w:name w:val="List 9"/>
    <w:basedOn w:val="ImportedStyle10"/>
    <w:pPr>
      <w:numPr>
        <w:numId w:val="10"/>
      </w:numPr>
    </w:pPr>
  </w:style>
  <w:style w:type="numbering" w:styleId="ImportedStyle10" w:customStyle="1">
    <w:name w:val="Imported Style 10"/>
  </w:style>
  <w:style w:type="numbering" w:styleId="List10" w:customStyle="1">
    <w:name w:val="List 10"/>
    <w:basedOn w:val="ImportedStyle11"/>
    <w:pPr>
      <w:numPr>
        <w:numId w:val="11"/>
      </w:numPr>
    </w:pPr>
  </w:style>
  <w:style w:type="numbering" w:styleId="ImportedStyle11" w:customStyle="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styleId="HeaderChar" w:customStyle="1">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styleId="FooterChar" w:customStyle="1">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B12ED"/>
    <w:rPr>
      <w:sz w:val="18"/>
      <w:szCs w:val="18"/>
    </w:rPr>
  </w:style>
  <w:style w:type="character" w:styleId="BalloonTextChar" w:customStyle="1">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styleId="CommentTextChar" w:customStyle="1">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styleId="CommentSubjectChar" w:customStyle="1">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rPr>
  </w:style>
  <w:style w:type="character" w:styleId="BodyText2Char" w:customStyle="1">
    <w:name w:val="Body Text 2 Char"/>
    <w:basedOn w:val="DefaultParagraphFont"/>
    <w:link w:val="BodyText2"/>
    <w:rsid w:val="002648C7"/>
    <w:rPr>
      <w:rFonts w:ascii="Arial" w:hAnsi="Arial" w:eastAsia="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20/10/relationships/intelligence" Target="intelligence2.xml" Id="R48b20a207a5a4b54"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C660586BCC5C45B8F563C4652DC2D0" ma:contentTypeVersion="11" ma:contentTypeDescription="Create a new document." ma:contentTypeScope="" ma:versionID="8da9a183fb423a2ce9cdafaf77115b44">
  <xsd:schema xmlns:xsd="http://www.w3.org/2001/XMLSchema" xmlns:xs="http://www.w3.org/2001/XMLSchema" xmlns:p="http://schemas.microsoft.com/office/2006/metadata/properties" xmlns:ns2="37f616da-6b4f-4692-aef9-6b3ec5cc04a1" xmlns:ns3="1b9a11d7-65a6-455d-9a75-5a23fa87fddc" targetNamespace="http://schemas.microsoft.com/office/2006/metadata/properties" ma:root="true" ma:fieldsID="407471850da9041863f4741bdc60aefe" ns2:_="" ns3:_="">
    <xsd:import namespace="37f616da-6b4f-4692-aef9-6b3ec5cc04a1"/>
    <xsd:import namespace="1b9a11d7-65a6-455d-9a75-5a23fa87f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616da-6b4f-4692-aef9-6b3ec5cc0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9a11d7-65a6-455d-9a75-5a23fa87f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37E0A8CE-C922-41DF-A80C-02F31B89B9B3}">
  <ds:schemaRefs>
    <ds:schemaRef ds:uri="http://purl.org/dc/elements/1.1/"/>
    <ds:schemaRef ds:uri="37f616da-6b4f-4692-aef9-6b3ec5cc04a1"/>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1b9a11d7-65a6-455d-9a75-5a23fa87fddc"/>
  </ds:schemaRefs>
</ds:datastoreItem>
</file>

<file path=customXml/itemProps3.xml><?xml version="1.0" encoding="utf-8"?>
<ds:datastoreItem xmlns:ds="http://schemas.openxmlformats.org/officeDocument/2006/customXml" ds:itemID="{8826A0D6-4D25-44EE-B1B2-66D421455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616da-6b4f-4692-aef9-6b3ec5cc04a1"/>
    <ds:schemaRef ds:uri="1b9a11d7-65a6-455d-9a75-5a23fa87f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DF26A2-AD84-43AE-9F4B-5688B58EC3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Univeristy of the Arts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Delia Hamwood</dc:creator>
  <lastModifiedBy>Marco Eastwood</lastModifiedBy>
  <revision>5</revision>
  <lastPrinted>2018-07-15T21:43:00.0000000Z</lastPrinted>
  <dcterms:created xsi:type="dcterms:W3CDTF">2021-03-26T11:28:00.0000000Z</dcterms:created>
  <dcterms:modified xsi:type="dcterms:W3CDTF">2022-08-04T21:12:19.4827866Z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0x01010087C660586BCC5C45B8F563C4652DC2D0</vt:lpwstr>
  </property>
</Properties>
</file>