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137"/>
        <w:gridCol w:w="2866"/>
      </w:tblGrid>
      <w:tr w:rsidR="0092036D" w:rsidRPr="0092036D" w14:paraId="15159D58" w14:textId="77777777" w:rsidTr="002839CB">
        <w:trPr>
          <w:jc w:val="center"/>
        </w:trPr>
        <w:tc>
          <w:tcPr>
            <w:tcW w:w="10511" w:type="dxa"/>
            <w:gridSpan w:val="4"/>
            <w:tcBorders>
              <w:bottom w:val="single" w:sz="8" w:space="0" w:color="auto"/>
            </w:tcBorders>
          </w:tcPr>
          <w:p w14:paraId="58B0E387" w14:textId="77777777" w:rsidR="0092036D" w:rsidRPr="0092036D" w:rsidRDefault="0092036D" w:rsidP="002839CB">
            <w:pPr>
              <w:keepNext/>
              <w:ind w:right="-25"/>
              <w:outlineLvl w:val="2"/>
              <w:rPr>
                <w:rFonts w:ascii="Calibri Light" w:hAnsi="Calibri Light" w:cs="Arial"/>
                <w:color w:val="00B0F0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lang w:eastAsia="en-US"/>
              </w:rPr>
              <w:t>JOB DESCRIPTION TEMPLATE GRADE 4</w:t>
            </w:r>
          </w:p>
        </w:tc>
      </w:tr>
      <w:tr w:rsidR="0092036D" w:rsidRPr="0092036D" w14:paraId="789C8668" w14:textId="77777777" w:rsidTr="002839CB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941F0A3" w14:textId="701423E9" w:rsidR="0092036D" w:rsidRPr="0092036D" w:rsidRDefault="0092036D" w:rsidP="004169D7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Job Title</w:t>
            </w:r>
            <w:r w:rsidRPr="0092036D">
              <w:rPr>
                <w:rFonts w:ascii="Calibri Light" w:hAnsi="Calibri Light"/>
              </w:rPr>
              <w:t xml:space="preserve">: Specialist Technician </w:t>
            </w:r>
            <w:r w:rsidR="004169D7">
              <w:rPr>
                <w:rFonts w:ascii="Calibri Light" w:hAnsi="Calibri Light"/>
              </w:rPr>
              <w:t>AV and Equipment</w:t>
            </w:r>
          </w:p>
        </w:tc>
        <w:tc>
          <w:tcPr>
            <w:tcW w:w="5003" w:type="dxa"/>
            <w:gridSpan w:val="2"/>
            <w:tcBorders>
              <w:left w:val="nil"/>
              <w:bottom w:val="nil"/>
            </w:tcBorders>
            <w:vAlign w:val="center"/>
          </w:tcPr>
          <w:p w14:paraId="71B99BD7" w14:textId="6DC0FA91" w:rsidR="0092036D" w:rsidRPr="0092036D" w:rsidRDefault="0092036D" w:rsidP="004169D7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Accountable to</w:t>
            </w:r>
            <w:r w:rsidR="004169D7">
              <w:rPr>
                <w:rFonts w:ascii="Calibri Light" w:hAnsi="Calibri Light"/>
              </w:rPr>
              <w:t xml:space="preserve"> Serviced Resources and IT Liaison Manager</w:t>
            </w:r>
            <w:r>
              <w:rPr>
                <w:rFonts w:ascii="Calibri Light" w:hAnsi="Calibri Light"/>
              </w:rPr>
              <w:t xml:space="preserve"> Camberwell Chelsea Wimbledon</w:t>
            </w:r>
            <w:r w:rsidRPr="0092036D">
              <w:rPr>
                <w:rFonts w:ascii="Calibri Light" w:hAnsi="Calibri Light"/>
              </w:rPr>
              <w:t xml:space="preserve"> </w:t>
            </w:r>
          </w:p>
        </w:tc>
      </w:tr>
      <w:tr w:rsidR="0092036D" w:rsidRPr="0092036D" w14:paraId="2DF83103" w14:textId="77777777" w:rsidTr="002839CB">
        <w:trPr>
          <w:cantSplit/>
          <w:trHeight w:val="368"/>
          <w:jc w:val="center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7DD3500" w14:textId="42DFA494" w:rsidR="0092036D" w:rsidRPr="0092036D" w:rsidRDefault="0092036D" w:rsidP="002839CB">
            <w:pPr>
              <w:ind w:right="-182"/>
              <w:rPr>
                <w:rFonts w:ascii="Calibri Light" w:hAnsi="Calibri Light"/>
                <w:b/>
                <w:bCs/>
              </w:rPr>
            </w:pPr>
            <w:r w:rsidRPr="0092036D">
              <w:rPr>
                <w:rFonts w:ascii="Calibri Light" w:hAnsi="Calibri Light"/>
                <w:b/>
                <w:bCs/>
              </w:rPr>
              <w:t>Contract Length</w:t>
            </w:r>
            <w:r w:rsidRPr="0092036D">
              <w:rPr>
                <w:rFonts w:ascii="Calibri Light" w:hAnsi="Calibri Light"/>
              </w:rPr>
              <w:t xml:space="preserve">: 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0628" w14:textId="4A513CFC" w:rsidR="0092036D" w:rsidRPr="0092036D" w:rsidRDefault="0092036D" w:rsidP="002839CB">
            <w:pPr>
              <w:ind w:left="1517" w:right="-25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Hours per week/FTE</w:t>
            </w:r>
            <w:r w:rsidR="00AD4191">
              <w:rPr>
                <w:rFonts w:ascii="Calibri Light" w:hAnsi="Calibri Light"/>
              </w:rPr>
              <w:t xml:space="preserve">: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7BC41F78" w14:textId="77777777"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Weeks per year</w:t>
            </w:r>
            <w:r w:rsidRPr="0092036D">
              <w:rPr>
                <w:rFonts w:ascii="Calibri Light" w:hAnsi="Calibri Light"/>
              </w:rPr>
              <w:t>:</w:t>
            </w:r>
            <w:r w:rsidRPr="0092036D">
              <w:rPr>
                <w:rFonts w:ascii="Calibri Light" w:hAnsi="Calibri Light"/>
                <w:b/>
              </w:rPr>
              <w:t xml:space="preserve"> 52</w:t>
            </w:r>
          </w:p>
        </w:tc>
      </w:tr>
      <w:tr w:rsidR="0092036D" w:rsidRPr="0092036D" w14:paraId="0EA69A2B" w14:textId="77777777" w:rsidTr="002839CB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7D01A7" w14:textId="55ACBDBD"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Salary</w:t>
            </w:r>
            <w:r w:rsidRPr="0092036D">
              <w:rPr>
                <w:rFonts w:ascii="Calibri Light" w:hAnsi="Calibri Light"/>
              </w:rPr>
              <w:t xml:space="preserve">: </w:t>
            </w:r>
            <w:r w:rsidR="009C5D40">
              <w:rPr>
                <w:rFonts w:ascii="Arial" w:hAnsi="Arial"/>
                <w:sz w:val="20"/>
              </w:rPr>
              <w:t>£</w:t>
            </w:r>
            <w:r w:rsidR="003D7544">
              <w:rPr>
                <w:rFonts w:ascii="Arial" w:hAnsi="Arial"/>
                <w:sz w:val="20"/>
              </w:rPr>
              <w:t>36,532 - £44,865</w:t>
            </w:r>
            <w:r w:rsidR="009C5D40">
              <w:rPr>
                <w:rFonts w:ascii="Arial" w:hAnsi="Arial"/>
                <w:sz w:val="20"/>
              </w:rPr>
              <w:t xml:space="preserve"> pa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B53B09" w14:textId="227C6060"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Grade</w:t>
            </w:r>
            <w:r w:rsidRPr="0092036D">
              <w:rPr>
                <w:rFonts w:ascii="Calibri Light" w:hAnsi="Calibri Light"/>
              </w:rPr>
              <w:t>:</w:t>
            </w:r>
            <w:r w:rsidR="00AB3DB7">
              <w:rPr>
                <w:rFonts w:ascii="Calibri Light" w:hAnsi="Calibri Light"/>
              </w:rPr>
              <w:t xml:space="preserve"> </w:t>
            </w:r>
            <w:r w:rsidRPr="0092036D">
              <w:rPr>
                <w:rFonts w:ascii="Calibri Light" w:hAnsi="Calibri Light"/>
              </w:rPr>
              <w:t>4</w:t>
            </w:r>
          </w:p>
        </w:tc>
      </w:tr>
      <w:tr w:rsidR="0092036D" w:rsidRPr="0092036D" w14:paraId="547EBE71" w14:textId="77777777" w:rsidTr="002839CB">
        <w:trPr>
          <w:cantSplit/>
          <w:trHeight w:val="368"/>
          <w:jc w:val="center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8752B8E" w14:textId="77777777"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  <w:bCs/>
              </w:rPr>
              <w:t>College/Service</w:t>
            </w:r>
            <w:r w:rsidRPr="0092036D">
              <w:rPr>
                <w:rFonts w:ascii="Calibri Light" w:hAnsi="Calibri Light"/>
              </w:rPr>
              <w:t>: Chelsea Camberwell Wimbledon/Technical Resources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</w:tcBorders>
            <w:vAlign w:val="center"/>
          </w:tcPr>
          <w:p w14:paraId="3214A873" w14:textId="275AFD77" w:rsidR="002839CB" w:rsidRPr="0092036D" w:rsidRDefault="0092036D" w:rsidP="002839CB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Location</w:t>
            </w:r>
            <w:r w:rsidRPr="0092036D">
              <w:rPr>
                <w:rFonts w:ascii="Calibri Light" w:hAnsi="Calibri Light"/>
              </w:rPr>
              <w:t>: Chelsea</w:t>
            </w:r>
            <w:r w:rsidR="002839CB">
              <w:rPr>
                <w:rFonts w:ascii="Calibri Light" w:hAnsi="Calibri Light"/>
              </w:rPr>
              <w:t>, Millbank</w:t>
            </w:r>
            <w:r w:rsidR="00BD38E1">
              <w:rPr>
                <w:rFonts w:ascii="Calibri Light" w:hAnsi="Calibri Light"/>
              </w:rPr>
              <w:t xml:space="preserve"> but with regular cross college working.</w:t>
            </w:r>
          </w:p>
          <w:p w14:paraId="5D8F10A7" w14:textId="3AF8BEFE"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</w:p>
        </w:tc>
      </w:tr>
      <w:tr w:rsidR="0092036D" w:rsidRPr="0092036D" w14:paraId="450FC3F2" w14:textId="77777777" w:rsidTr="002839CB">
        <w:trPr>
          <w:jc w:val="center"/>
        </w:trPr>
        <w:tc>
          <w:tcPr>
            <w:tcW w:w="10511" w:type="dxa"/>
            <w:gridSpan w:val="4"/>
          </w:tcPr>
          <w:p w14:paraId="1D5CE4D9" w14:textId="77777777"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Purpose of Role:</w:t>
            </w:r>
            <w:r w:rsidRPr="0092036D">
              <w:rPr>
                <w:rFonts w:ascii="Calibri Light" w:hAnsi="Calibri Light"/>
              </w:rPr>
              <w:t xml:space="preserve"> </w:t>
            </w:r>
          </w:p>
          <w:p w14:paraId="0FC40C9C" w14:textId="4FB2921C"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To be responsible to the </w:t>
            </w:r>
            <w:r w:rsidR="00CB6F8F">
              <w:rPr>
                <w:rFonts w:ascii="Calibri Light" w:hAnsi="Calibri Light"/>
              </w:rPr>
              <w:t>Serviced Resources and IT Liaison Manager</w:t>
            </w:r>
            <w:r w:rsidR="000A15C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Camberwell Chelsea Wimbledon</w:t>
            </w:r>
            <w:r w:rsidRPr="0092036D">
              <w:rPr>
                <w:rFonts w:ascii="Calibri Light" w:hAnsi="Calibri Light"/>
              </w:rPr>
              <w:t xml:space="preserve"> for:</w:t>
            </w:r>
          </w:p>
          <w:p w14:paraId="6F2483DA" w14:textId="77777777" w:rsidR="0092036D" w:rsidRPr="0092036D" w:rsidRDefault="0092036D" w:rsidP="0092036D">
            <w:pPr>
              <w:jc w:val="both"/>
              <w:rPr>
                <w:rFonts w:ascii="Calibri Light" w:hAnsi="Calibri Light"/>
              </w:rPr>
            </w:pPr>
          </w:p>
          <w:p w14:paraId="4A9C2E68" w14:textId="77777777" w:rsidR="00AB0265" w:rsidRDefault="00AB0265" w:rsidP="00AB0265">
            <w:pPr>
              <w:jc w:val="both"/>
              <w:rPr>
                <w:rFonts w:asciiTheme="majorHAnsi" w:hAnsiTheme="majorHAnsi" w:cstheme="majorHAnsi"/>
              </w:rPr>
            </w:pPr>
            <w:r w:rsidRPr="005D5D06">
              <w:rPr>
                <w:rFonts w:asciiTheme="majorHAnsi" w:hAnsiTheme="majorHAnsi" w:cstheme="majorHAnsi"/>
              </w:rPr>
              <w:t xml:space="preserve">Providing specialist technical expertise, guidance and advice to support </w:t>
            </w:r>
            <w:r>
              <w:rPr>
                <w:rFonts w:asciiTheme="majorHAnsi" w:hAnsiTheme="majorHAnsi" w:cstheme="majorHAnsi"/>
              </w:rPr>
              <w:t xml:space="preserve">the delivery </w:t>
            </w:r>
            <w:r w:rsidRPr="005D5D06">
              <w:rPr>
                <w:rFonts w:asciiTheme="majorHAnsi" w:eastAsia="Arial" w:hAnsiTheme="majorHAnsi" w:cstheme="majorHAnsi"/>
              </w:rPr>
              <w:t>of a high-quality technical service across Camberwell, Chelsea and Wimbledon within the</w:t>
            </w:r>
            <w:r w:rsidRPr="005D5D06">
              <w:rPr>
                <w:rFonts w:asciiTheme="majorHAnsi" w:hAnsiTheme="majorHAnsi" w:cstheme="majorHAnsi"/>
              </w:rPr>
              <w:t xml:space="preserve"> AV and Equipment environments.</w:t>
            </w:r>
          </w:p>
          <w:p w14:paraId="64AD2A57" w14:textId="77777777" w:rsidR="00AB0265" w:rsidRDefault="00AB0265" w:rsidP="00AB0265">
            <w:pPr>
              <w:jc w:val="both"/>
              <w:rPr>
                <w:rFonts w:ascii="Calibri Light" w:hAnsi="Calibri Light"/>
              </w:rPr>
            </w:pPr>
          </w:p>
          <w:p w14:paraId="6B76D3A8" w14:textId="068288D4" w:rsidR="0092036D" w:rsidRDefault="00AB0265" w:rsidP="00AB0265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</w:t>
            </w:r>
            <w:r w:rsidRPr="00C95C17">
              <w:rPr>
                <w:rFonts w:ascii="Calibri Light" w:hAnsi="Calibri Light"/>
              </w:rPr>
              <w:t>upporting the installation, operation and maintenance of the technology used in teaching and learning</w:t>
            </w:r>
            <w:r>
              <w:rPr>
                <w:rFonts w:ascii="Calibri Light" w:hAnsi="Calibri Light"/>
              </w:rPr>
              <w:t xml:space="preserve"> for staff,</w:t>
            </w:r>
            <w:r w:rsidRPr="00C95C17">
              <w:rPr>
                <w:rFonts w:ascii="Calibri Light" w:hAnsi="Calibri Light"/>
              </w:rPr>
              <w:t xml:space="preserve"> students</w:t>
            </w:r>
            <w:r>
              <w:rPr>
                <w:rFonts w:ascii="Calibri Light" w:hAnsi="Calibri Light"/>
              </w:rPr>
              <w:t xml:space="preserve"> and visitors</w:t>
            </w:r>
            <w:r w:rsidRPr="00C95C17">
              <w:rPr>
                <w:rFonts w:ascii="Calibri Light" w:hAnsi="Calibri Light"/>
              </w:rPr>
              <w:t xml:space="preserve"> as part of a professional and effective support service within agreed service levels</w:t>
            </w:r>
          </w:p>
          <w:p w14:paraId="58C7EC7B" w14:textId="77777777" w:rsidR="00AB0265" w:rsidRPr="0092036D" w:rsidRDefault="00AB0265" w:rsidP="00AB0265">
            <w:pPr>
              <w:jc w:val="both"/>
              <w:rPr>
                <w:rFonts w:ascii="Calibri Light" w:hAnsi="Calibri Light"/>
              </w:rPr>
            </w:pPr>
          </w:p>
          <w:p w14:paraId="48A2BCC8" w14:textId="77777777" w:rsidR="0092036D" w:rsidRPr="0092036D" w:rsidRDefault="0092036D" w:rsidP="0092036D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92036D">
              <w:rPr>
                <w:rFonts w:ascii="Calibri Light" w:hAnsi="Calibri Light"/>
              </w:rPr>
              <w:t>Role modelling behaviours that underpins actively promoting a positive experience for students and staff</w:t>
            </w:r>
          </w:p>
          <w:p w14:paraId="26311C19" w14:textId="77777777" w:rsidR="0092036D" w:rsidRPr="0092036D" w:rsidRDefault="0092036D" w:rsidP="0092036D">
            <w:pPr>
              <w:jc w:val="both"/>
              <w:rPr>
                <w:rFonts w:ascii="Calibri Light" w:hAnsi="Calibri Light"/>
                <w:b/>
              </w:rPr>
            </w:pPr>
          </w:p>
        </w:tc>
      </w:tr>
      <w:tr w:rsidR="0092036D" w:rsidRPr="0092036D" w14:paraId="18029030" w14:textId="77777777" w:rsidTr="002839CB">
        <w:trPr>
          <w:jc w:val="center"/>
        </w:trPr>
        <w:tc>
          <w:tcPr>
            <w:tcW w:w="10511" w:type="dxa"/>
            <w:gridSpan w:val="4"/>
          </w:tcPr>
          <w:p w14:paraId="08DD0517" w14:textId="76AEFE3B" w:rsidR="0092036D" w:rsidRDefault="0092036D" w:rsidP="0092036D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Duties and Responsibilities</w:t>
            </w:r>
          </w:p>
          <w:p w14:paraId="11E153DD" w14:textId="77777777" w:rsidR="00AB0265" w:rsidRDefault="00AB0265" w:rsidP="00AB0265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  <w:r w:rsidRPr="002B095C">
              <w:rPr>
                <w:rFonts w:ascii="Calibri Light" w:hAnsi="Calibri Light"/>
              </w:rPr>
              <w:t xml:space="preserve">To carry out </w:t>
            </w:r>
            <w:r>
              <w:rPr>
                <w:rFonts w:ascii="Calibri Light" w:hAnsi="Calibri Light"/>
              </w:rPr>
              <w:t xml:space="preserve">regular </w:t>
            </w:r>
            <w:r w:rsidRPr="002B095C">
              <w:rPr>
                <w:rFonts w:ascii="Calibri Light" w:hAnsi="Calibri Light"/>
              </w:rPr>
              <w:t>room and system checks, respond to requests for support, investigate and troubleshoot AV and related IT issues across multiple sites and ensure any issues are resolved in a timely manner.</w:t>
            </w:r>
          </w:p>
          <w:p w14:paraId="0C5AFACA" w14:textId="77777777" w:rsidR="00AB0265" w:rsidRPr="00543DD7" w:rsidRDefault="00AB0265" w:rsidP="00AB0265">
            <w:pPr>
              <w:pStyle w:val="Bullet"/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543DD7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To </w:t>
            </w:r>
            <w:r w:rsidRPr="00543DD7">
              <w:rPr>
                <w:rFonts w:asciiTheme="majorHAnsi" w:hAnsiTheme="majorHAnsi" w:cstheme="majorHAnsi"/>
                <w:sz w:val="24"/>
                <w:szCs w:val="24"/>
              </w:rPr>
              <w:t>research and evaluate new and emerging AV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technologies in relation to</w:t>
            </w:r>
            <w:r w:rsidRPr="00543DD7">
              <w:rPr>
                <w:rFonts w:asciiTheme="majorHAnsi" w:hAnsiTheme="majorHAnsi" w:cstheme="majorHAnsi"/>
                <w:sz w:val="24"/>
                <w:szCs w:val="24"/>
              </w:rPr>
              <w:t xml:space="preserve"> university aims and, in collaboration with suppliers where appropriate, lead the design, procurement, installation and training of users.</w:t>
            </w:r>
          </w:p>
          <w:p w14:paraId="1953BF06" w14:textId="77777777" w:rsidR="00AB0265" w:rsidRDefault="00AB0265" w:rsidP="00AB0265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E06B7">
              <w:rPr>
                <w:rFonts w:asciiTheme="majorHAnsi" w:hAnsiTheme="majorHAnsi" w:cstheme="majorHAnsi"/>
              </w:rPr>
              <w:t>To ensure the security and supervision of equipment installed in designated areas.</w:t>
            </w:r>
          </w:p>
          <w:p w14:paraId="3CD40007" w14:textId="65B2217A" w:rsidR="00AB0265" w:rsidRPr="003F6F5C" w:rsidRDefault="00AB0265" w:rsidP="00AB0265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CE06B7">
              <w:rPr>
                <w:rFonts w:asciiTheme="majorHAnsi" w:hAnsiTheme="majorHAnsi" w:cstheme="majorHAnsi"/>
                <w:shd w:val="clear" w:color="auto" w:fill="FFFFFF"/>
              </w:rPr>
              <w:t xml:space="preserve">To be responsible for inspecting and diagnosing faults with installed AV systems </w:t>
            </w:r>
            <w:r w:rsidRPr="00CE06B7">
              <w:rPr>
                <w:rFonts w:asciiTheme="majorHAnsi" w:hAnsiTheme="majorHAnsi" w:cstheme="majorHAnsi"/>
                <w:shd w:val="clear" w:color="auto" w:fill="FFFFFF"/>
              </w:rPr>
              <w:br/>
              <w:t xml:space="preserve">(AV over IP, </w:t>
            </w:r>
            <w:proofErr w:type="spellStart"/>
            <w:r w:rsidRPr="00CE06B7">
              <w:rPr>
                <w:rFonts w:asciiTheme="majorHAnsi" w:hAnsiTheme="majorHAnsi" w:cstheme="majorHAnsi"/>
                <w:shd w:val="clear" w:color="auto" w:fill="FFFFFF"/>
              </w:rPr>
              <w:t>HDBaseT</w:t>
            </w:r>
            <w:proofErr w:type="spellEnd"/>
            <w:r w:rsidRPr="00CE06B7">
              <w:rPr>
                <w:rFonts w:asciiTheme="majorHAnsi" w:hAnsiTheme="majorHAnsi" w:cstheme="majorHAnsi"/>
                <w:shd w:val="clear" w:color="auto" w:fill="FFFFFF"/>
              </w:rPr>
              <w:t xml:space="preserve">). Carrying out simple repairs or facilitating repairs by </w:t>
            </w:r>
            <w:r w:rsidR="00A06188">
              <w:rPr>
                <w:rFonts w:asciiTheme="majorHAnsi" w:hAnsiTheme="majorHAnsi" w:cstheme="majorHAnsi"/>
                <w:shd w:val="clear" w:color="auto" w:fill="FFFFFF"/>
              </w:rPr>
              <w:t>external integrators</w:t>
            </w:r>
            <w:r w:rsidRPr="00CE06B7">
              <w:rPr>
                <w:rFonts w:asciiTheme="majorHAnsi" w:hAnsiTheme="majorHAnsi" w:cstheme="majorHAnsi"/>
                <w:shd w:val="clear" w:color="auto" w:fill="FFFFFF"/>
              </w:rPr>
              <w:t xml:space="preserve"> where appropriate, in consultation with line management.</w:t>
            </w:r>
          </w:p>
          <w:p w14:paraId="7DBB2F57" w14:textId="54C398CE" w:rsidR="003F6F5C" w:rsidRPr="00CE06B7" w:rsidRDefault="003F6F5C" w:rsidP="00AB0265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To carry out professional AV installations within areas of own expertise and also oversee works by AV integrators/ contractors. </w:t>
            </w:r>
          </w:p>
          <w:p w14:paraId="2C11E4E3" w14:textId="77777777" w:rsidR="00AB0265" w:rsidRDefault="00AB0265" w:rsidP="00AB026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E77355">
              <w:rPr>
                <w:rFonts w:asciiTheme="majorHAnsi" w:hAnsiTheme="majorHAnsi" w:cstheme="majorHAnsi"/>
              </w:rPr>
              <w:t xml:space="preserve">To maintain a thorough inventory of </w:t>
            </w:r>
            <w:r>
              <w:rPr>
                <w:rFonts w:asciiTheme="majorHAnsi" w:hAnsiTheme="majorHAnsi" w:cstheme="majorHAnsi"/>
              </w:rPr>
              <w:t>AV</w:t>
            </w:r>
            <w:r w:rsidRPr="00E77355">
              <w:rPr>
                <w:rFonts w:asciiTheme="majorHAnsi" w:hAnsiTheme="majorHAnsi" w:cstheme="majorHAnsi"/>
              </w:rPr>
              <w:t xml:space="preserve"> equipment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E77355">
              <w:rPr>
                <w:rFonts w:asciiTheme="majorHAnsi" w:hAnsiTheme="majorHAnsi" w:cstheme="majorHAnsi"/>
              </w:rPr>
              <w:t xml:space="preserve"> consumables and </w:t>
            </w:r>
            <w:r>
              <w:rPr>
                <w:rFonts w:asciiTheme="majorHAnsi" w:hAnsiTheme="majorHAnsi" w:cstheme="majorHAnsi"/>
              </w:rPr>
              <w:t xml:space="preserve">proactively </w:t>
            </w:r>
            <w:r w:rsidRPr="00E77355">
              <w:rPr>
                <w:rFonts w:asciiTheme="majorHAnsi" w:hAnsiTheme="majorHAnsi" w:cstheme="majorHAnsi"/>
              </w:rPr>
              <w:t>monitor the repair and/ or replacement of non-working, damaged and/or obsolete equipment.</w:t>
            </w:r>
          </w:p>
          <w:p w14:paraId="458691DC" w14:textId="590FC57F" w:rsidR="00AB0265" w:rsidRPr="00B76965" w:rsidRDefault="00AB0265" w:rsidP="00AB026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1268F0">
              <w:rPr>
                <w:rFonts w:ascii="Calibri Light" w:eastAsia="Arial" w:hAnsi="Calibri Light" w:cs="Arial"/>
                <w:color w:val="000000"/>
              </w:rPr>
              <w:t xml:space="preserve">To carry out </w:t>
            </w:r>
            <w:r>
              <w:rPr>
                <w:rFonts w:ascii="Calibri Light" w:eastAsia="Arial" w:hAnsi="Calibri Light" w:cs="Arial"/>
                <w:color w:val="000000"/>
              </w:rPr>
              <w:t xml:space="preserve">regular testing </w:t>
            </w:r>
            <w:r w:rsidRPr="001268F0">
              <w:rPr>
                <w:rFonts w:ascii="Calibri Light" w:eastAsia="Arial" w:hAnsi="Calibri Light" w:cs="Arial"/>
                <w:color w:val="000000"/>
              </w:rPr>
              <w:t>and routine maintenance procedures</w:t>
            </w:r>
            <w:r>
              <w:rPr>
                <w:rFonts w:ascii="Calibri Light" w:eastAsia="Arial" w:hAnsi="Calibri Light" w:cs="Arial"/>
                <w:color w:val="000000"/>
              </w:rPr>
              <w:t xml:space="preserve"> on installed AV system </w:t>
            </w:r>
            <w:r w:rsidR="002F61B9">
              <w:rPr>
                <w:rFonts w:ascii="Calibri Light" w:eastAsia="Arial" w:hAnsi="Calibri Light" w:cs="Arial"/>
                <w:color w:val="000000"/>
              </w:rPr>
              <w:t>equipment</w:t>
            </w:r>
            <w:r>
              <w:rPr>
                <w:rFonts w:ascii="Calibri Light" w:eastAsia="Arial" w:hAnsi="Calibri Light" w:cs="Arial"/>
                <w:color w:val="000000"/>
              </w:rPr>
              <w:t>.</w:t>
            </w:r>
          </w:p>
          <w:p w14:paraId="56968401" w14:textId="77777777" w:rsidR="00AB0265" w:rsidRDefault="00AB0265" w:rsidP="00AB0265">
            <w:pPr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C95C17">
              <w:rPr>
                <w:rFonts w:ascii="Calibri Light" w:hAnsi="Calibri Light"/>
              </w:rPr>
              <w:t>To generate appropriate</w:t>
            </w:r>
            <w:r w:rsidRPr="0092036D">
              <w:rPr>
                <w:rFonts w:ascii="Calibri Light" w:hAnsi="Calibri Light"/>
              </w:rPr>
              <w:t xml:space="preserve"> learning materials and information as required</w:t>
            </w:r>
            <w:r>
              <w:rPr>
                <w:rFonts w:ascii="Calibri Light" w:hAnsi="Calibri Light"/>
              </w:rPr>
              <w:t>.</w:t>
            </w:r>
          </w:p>
          <w:p w14:paraId="67530775" w14:textId="77777777" w:rsidR="00AB0265" w:rsidRPr="0092036D" w:rsidRDefault="00AB0265" w:rsidP="00AB0265">
            <w:pPr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 contribute to the development of team members through best practise sharing, mentoring and knowledge exchange.</w:t>
            </w:r>
          </w:p>
          <w:p w14:paraId="7751FF53" w14:textId="77777777" w:rsidR="00AB0265" w:rsidRPr="0092036D" w:rsidRDefault="00AB0265" w:rsidP="00AB0265">
            <w:pPr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To </w:t>
            </w:r>
            <w:r w:rsidRPr="0092036D">
              <w:rPr>
                <w:rFonts w:ascii="Calibri Light" w:hAnsi="Calibri Light" w:cs="Arial"/>
              </w:rPr>
              <w:t xml:space="preserve">undertake collective staff development with </w:t>
            </w:r>
            <w:r>
              <w:rPr>
                <w:rFonts w:ascii="Calibri Light" w:hAnsi="Calibri Light" w:cs="Arial"/>
              </w:rPr>
              <w:t>colleagues.</w:t>
            </w:r>
          </w:p>
          <w:p w14:paraId="1FBCFB9B" w14:textId="77777777" w:rsidR="00AB0265" w:rsidRPr="0092036D" w:rsidRDefault="00AB0265" w:rsidP="00AB0265">
            <w:pPr>
              <w:numPr>
                <w:ilvl w:val="0"/>
                <w:numId w:val="4"/>
              </w:numPr>
              <w:jc w:val="both"/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</w:rPr>
              <w:t xml:space="preserve">To participate at relevant Course level Committees and Forums ensuring that </w:t>
            </w:r>
            <w:r>
              <w:rPr>
                <w:rFonts w:ascii="Calibri Light" w:hAnsi="Calibri Light"/>
              </w:rPr>
              <w:t>AV</w:t>
            </w:r>
            <w:r w:rsidRPr="0092036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service areas</w:t>
            </w:r>
            <w:r w:rsidRPr="0092036D">
              <w:rPr>
                <w:rFonts w:ascii="Calibri Light" w:hAnsi="Calibri Light"/>
              </w:rPr>
              <w:t xml:space="preserve"> deliver a </w:t>
            </w:r>
            <w:r w:rsidRPr="002E16E2">
              <w:rPr>
                <w:rFonts w:ascii="Calibri Light" w:hAnsi="Calibri Light"/>
              </w:rPr>
              <w:t xml:space="preserve">good </w:t>
            </w:r>
            <w:r>
              <w:rPr>
                <w:rFonts w:ascii="Calibri Light" w:hAnsi="Calibri Light"/>
              </w:rPr>
              <w:t xml:space="preserve">user </w:t>
            </w:r>
            <w:r w:rsidRPr="002E16E2">
              <w:rPr>
                <w:rFonts w:ascii="Calibri Light" w:hAnsi="Calibri Light"/>
              </w:rPr>
              <w:t>experience</w:t>
            </w:r>
            <w:r w:rsidRPr="0092036D">
              <w:rPr>
                <w:rFonts w:ascii="Calibri Light" w:hAnsi="Calibri Light"/>
              </w:rPr>
              <w:t xml:space="preserve"> to me</w:t>
            </w:r>
            <w:r>
              <w:rPr>
                <w:rFonts w:ascii="Calibri Light" w:hAnsi="Calibri Light"/>
              </w:rPr>
              <w:t>et Key Performance Indicators (</w:t>
            </w:r>
            <w:r w:rsidRPr="0092036D">
              <w:rPr>
                <w:rFonts w:ascii="Calibri Light" w:hAnsi="Calibri Light"/>
              </w:rPr>
              <w:t xml:space="preserve">for example outcomes from student surveys) </w:t>
            </w:r>
          </w:p>
          <w:p w14:paraId="300D24E1" w14:textId="77777777" w:rsidR="00AB0265" w:rsidRPr="0092036D" w:rsidRDefault="00AB0265" w:rsidP="00AB0265">
            <w:pPr>
              <w:numPr>
                <w:ilvl w:val="0"/>
                <w:numId w:val="4"/>
              </w:numPr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/>
              </w:rPr>
              <w:t xml:space="preserve">To contribute to safe working standards for both staff and students by creating a culture of awareness of </w:t>
            </w:r>
            <w:r>
              <w:rPr>
                <w:rFonts w:ascii="Calibri Light" w:hAnsi="Calibri Light"/>
              </w:rPr>
              <w:t xml:space="preserve">shared space best practice </w:t>
            </w:r>
            <w:r w:rsidRPr="0092036D">
              <w:rPr>
                <w:rFonts w:ascii="Calibri Light" w:hAnsi="Calibri Light"/>
              </w:rPr>
              <w:t>principles</w:t>
            </w:r>
            <w:r>
              <w:rPr>
                <w:rFonts w:ascii="Calibri Light" w:hAnsi="Calibri Light"/>
              </w:rPr>
              <w:t>.</w:t>
            </w:r>
          </w:p>
          <w:p w14:paraId="22190598" w14:textId="1F6C93AA" w:rsidR="0092036D" w:rsidRPr="00AB0265" w:rsidRDefault="00AB0265" w:rsidP="00157604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Calibri Light" w:hAnsi="Calibri Light"/>
                <w:b/>
              </w:rPr>
            </w:pPr>
            <w:r w:rsidRPr="00AB0265">
              <w:rPr>
                <w:rFonts w:ascii="Calibri Light" w:hAnsi="Calibri Light" w:cs="Arial"/>
              </w:rPr>
              <w:t xml:space="preserve">To liaise with the </w:t>
            </w:r>
            <w:r w:rsidRPr="00AB0265">
              <w:rPr>
                <w:rFonts w:ascii="Calibri Light" w:hAnsi="Calibri Light"/>
              </w:rPr>
              <w:t xml:space="preserve">Serviced Resources Manager </w:t>
            </w:r>
            <w:r w:rsidRPr="00AB0265">
              <w:rPr>
                <w:rFonts w:ascii="Calibri Light" w:hAnsi="Calibri Light" w:cs="Arial"/>
              </w:rPr>
              <w:t>and regular suppliers &amp; manufactures when sourcing materials and placing orders. Ensure that transaction records for equipment and consumables budgets are up-to-date and accessible.</w:t>
            </w:r>
          </w:p>
          <w:p w14:paraId="66EB8C34" w14:textId="77777777"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perform such duties consistent with your role as may from time to time be assigned to you anywhere within the University</w:t>
            </w:r>
          </w:p>
          <w:p w14:paraId="756E9F4C" w14:textId="77777777"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lastRenderedPageBreak/>
              <w:t>To undertake health and safety duties and responsibilities appropriate to the role</w:t>
            </w:r>
          </w:p>
          <w:p w14:paraId="56E8F7BB" w14:textId="77777777" w:rsidR="00E71291" w:rsidRDefault="00E71291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E71291">
              <w:rPr>
                <w:rFonts w:ascii="Calibri Light" w:hAnsi="Calibri Light" w:cs="Arial"/>
              </w:rPr>
              <w:t>To work in accordance with the University’s Staff Charter and Dignity at Work Policy, promoting equality diversity and inclusion in your work</w:t>
            </w:r>
          </w:p>
          <w:p w14:paraId="115F723E" w14:textId="57A1027A" w:rsidR="0092036D" w:rsidRPr="0092036D" w:rsidRDefault="0092036D" w:rsidP="0092036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15AE69BA" w14:textId="77777777"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5F1AB6B2" w14:textId="77777777"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 xml:space="preserve">To make full use of all information and communication technologies </w:t>
            </w:r>
            <w:r w:rsidRPr="0092036D">
              <w:rPr>
                <w:rFonts w:ascii="Calibri Light" w:hAnsi="Calibri Light" w:cs="Arial"/>
                <w:bCs/>
              </w:rPr>
              <w:t xml:space="preserve">in adherence to data protection policies </w:t>
            </w:r>
            <w:r w:rsidRPr="0092036D">
              <w:rPr>
                <w:rFonts w:ascii="Calibri Light" w:hAnsi="Calibri Light" w:cs="Arial"/>
              </w:rPr>
              <w:t>to meet the requirements of the role and to promote organisational effectiveness</w:t>
            </w:r>
          </w:p>
          <w:p w14:paraId="1EDFB85D" w14:textId="77777777" w:rsidR="0092036D" w:rsidRPr="0092036D" w:rsidRDefault="0092036D" w:rsidP="0092036D">
            <w:pPr>
              <w:numPr>
                <w:ilvl w:val="0"/>
                <w:numId w:val="2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To conduct all financial matters associated with the role in accordance with the University’s policies and procedures, as laid down in the Financial Regulations</w:t>
            </w:r>
          </w:p>
          <w:p w14:paraId="07B07844" w14:textId="77777777" w:rsidR="0092036D" w:rsidRPr="0092036D" w:rsidRDefault="0092036D" w:rsidP="0092036D">
            <w:pPr>
              <w:rPr>
                <w:rFonts w:ascii="Calibri Light" w:hAnsi="Calibri Light"/>
                <w:b/>
              </w:rPr>
            </w:pPr>
          </w:p>
        </w:tc>
      </w:tr>
      <w:tr w:rsidR="0092036D" w:rsidRPr="0092036D" w14:paraId="54CFE9A6" w14:textId="77777777" w:rsidTr="002839CB">
        <w:trPr>
          <w:trHeight w:val="1252"/>
          <w:jc w:val="center"/>
        </w:trPr>
        <w:tc>
          <w:tcPr>
            <w:tcW w:w="10511" w:type="dxa"/>
            <w:gridSpan w:val="4"/>
          </w:tcPr>
          <w:p w14:paraId="35623FDB" w14:textId="0D22E293" w:rsidR="0092036D" w:rsidRDefault="0092036D" w:rsidP="0092036D">
            <w:pPr>
              <w:keepNext/>
              <w:outlineLvl w:val="3"/>
              <w:rPr>
                <w:rFonts w:ascii="Calibri Light" w:hAnsi="Calibri Light" w:cs="Arial"/>
                <w:bCs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bCs/>
                <w:u w:val="single"/>
                <w:lang w:eastAsia="en-US"/>
              </w:rPr>
              <w:lastRenderedPageBreak/>
              <w:t>Key Working Relationships</w:t>
            </w:r>
            <w:r w:rsidRPr="0092036D">
              <w:rPr>
                <w:rFonts w:ascii="Calibri Light" w:hAnsi="Calibri Light" w:cs="Arial"/>
                <w:bCs/>
                <w:lang w:eastAsia="en-US"/>
              </w:rPr>
              <w:t>: Managers and other staff, and external partners, suppliers etc.; with whom regular contact is required.</w:t>
            </w:r>
          </w:p>
          <w:p w14:paraId="0E5AE0B8" w14:textId="34710496" w:rsidR="003E377C" w:rsidRPr="003E377C" w:rsidRDefault="003E377C" w:rsidP="003E377C">
            <w:pPr>
              <w:pStyle w:val="ListParagraph"/>
              <w:keepNext/>
              <w:numPr>
                <w:ilvl w:val="0"/>
                <w:numId w:val="3"/>
              </w:numPr>
              <w:outlineLvl w:val="3"/>
              <w:rPr>
                <w:rFonts w:ascii="Calibri Light" w:hAnsi="Calibri Light" w:cs="Arial"/>
                <w:bCs/>
                <w:u w:val="single"/>
                <w:lang w:eastAsia="en-US"/>
              </w:rPr>
            </w:pPr>
            <w:r w:rsidRPr="003E377C">
              <w:rPr>
                <w:rFonts w:ascii="Calibri Light" w:hAnsi="Calibri Light"/>
              </w:rPr>
              <w:t>Serviced Resources and IT Liaison Manager</w:t>
            </w:r>
          </w:p>
          <w:p w14:paraId="6EC9CA94" w14:textId="547D2A6C" w:rsidR="003E377C" w:rsidRPr="003E377C" w:rsidRDefault="003E377C" w:rsidP="003E377C">
            <w:pPr>
              <w:pStyle w:val="ListParagraph"/>
              <w:keepNext/>
              <w:numPr>
                <w:ilvl w:val="0"/>
                <w:numId w:val="3"/>
              </w:numPr>
              <w:outlineLvl w:val="3"/>
              <w:rPr>
                <w:rFonts w:ascii="Calibri Light" w:hAnsi="Calibri Light" w:cs="Arial"/>
                <w:bCs/>
                <w:u w:val="single"/>
                <w:lang w:eastAsia="en-US"/>
              </w:rPr>
            </w:pPr>
            <w:r>
              <w:rPr>
                <w:rFonts w:ascii="Calibri Light" w:hAnsi="Calibri Light"/>
              </w:rPr>
              <w:t>Technical Managers</w:t>
            </w:r>
          </w:p>
          <w:p w14:paraId="10D2D1C7" w14:textId="7FB0AF75" w:rsidR="0092036D" w:rsidRDefault="0092036D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Academic</w:t>
            </w:r>
            <w:r w:rsidR="00C42EFF">
              <w:rPr>
                <w:rFonts w:ascii="Calibri Light" w:hAnsi="Calibri Light" w:cs="Arial"/>
              </w:rPr>
              <w:t xml:space="preserve"> and Technical</w:t>
            </w:r>
            <w:r w:rsidRPr="0092036D">
              <w:rPr>
                <w:rFonts w:ascii="Calibri Light" w:hAnsi="Calibri Light" w:cs="Arial"/>
              </w:rPr>
              <w:t xml:space="preserve"> Staff</w:t>
            </w:r>
          </w:p>
          <w:p w14:paraId="304146D3" w14:textId="6016D7B0" w:rsidR="00C42EFF" w:rsidRDefault="00C42EFF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Support Staff (Admin, Estates, Exec, IT, HR, Marketing)</w:t>
            </w:r>
          </w:p>
          <w:p w14:paraId="675D669B" w14:textId="248EEF33" w:rsidR="00C42EFF" w:rsidRDefault="00C42EFF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Visitors/ Customers</w:t>
            </w:r>
          </w:p>
          <w:p w14:paraId="5B2547F3" w14:textId="77777777" w:rsidR="0092036D" w:rsidRDefault="0092036D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 w:rsidRPr="0092036D">
              <w:rPr>
                <w:rFonts w:ascii="Calibri Light" w:hAnsi="Calibri Light" w:cs="Arial"/>
              </w:rPr>
              <w:t>Suppliers</w:t>
            </w:r>
          </w:p>
          <w:p w14:paraId="1380F1FB" w14:textId="05FEA2B6" w:rsidR="003E377C" w:rsidRPr="0092036D" w:rsidRDefault="003E377C" w:rsidP="0092036D">
            <w:pPr>
              <w:numPr>
                <w:ilvl w:val="0"/>
                <w:numId w:val="1"/>
              </w:numPr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Contractors</w:t>
            </w:r>
            <w:r w:rsidR="00FC1313">
              <w:rPr>
                <w:rFonts w:ascii="Calibri Light" w:hAnsi="Calibri Light" w:cs="Arial"/>
              </w:rPr>
              <w:t xml:space="preserve">/ AV </w:t>
            </w:r>
            <w:r w:rsidR="00FC1313" w:rsidRPr="00FC1313">
              <w:rPr>
                <w:rFonts w:ascii="Calibri Light" w:hAnsi="Calibri Light" w:cs="Arial"/>
              </w:rPr>
              <w:t>Integrators</w:t>
            </w:r>
          </w:p>
        </w:tc>
      </w:tr>
      <w:tr w:rsidR="0092036D" w:rsidRPr="0092036D" w14:paraId="4D3E693D" w14:textId="77777777" w:rsidTr="002839CB">
        <w:trPr>
          <w:jc w:val="center"/>
        </w:trPr>
        <w:tc>
          <w:tcPr>
            <w:tcW w:w="10511" w:type="dxa"/>
            <w:gridSpan w:val="4"/>
          </w:tcPr>
          <w:p w14:paraId="47437061" w14:textId="77777777" w:rsidR="0092036D" w:rsidRPr="0092036D" w:rsidRDefault="0092036D" w:rsidP="0092036D">
            <w:pPr>
              <w:keepNext/>
              <w:outlineLvl w:val="3"/>
              <w:rPr>
                <w:rFonts w:ascii="Calibri Light" w:hAnsi="Calibri Light" w:cs="Arial"/>
                <w:b/>
                <w:bCs/>
                <w:u w:val="single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bCs/>
                <w:u w:val="single"/>
                <w:lang w:eastAsia="en-US"/>
              </w:rPr>
              <w:t>Specific Management Responsibilities</w:t>
            </w:r>
          </w:p>
          <w:p w14:paraId="013B025F" w14:textId="77777777" w:rsidR="0092036D" w:rsidRPr="0092036D" w:rsidRDefault="0092036D" w:rsidP="0092036D">
            <w:pPr>
              <w:rPr>
                <w:rFonts w:ascii="Calibri Light" w:hAnsi="Calibri Light"/>
              </w:rPr>
            </w:pPr>
            <w:r w:rsidRPr="0092036D">
              <w:rPr>
                <w:rFonts w:ascii="Calibri Light" w:hAnsi="Calibri Light"/>
                <w:b/>
              </w:rPr>
              <w:t>Budgets</w:t>
            </w:r>
            <w:r w:rsidRPr="0092036D">
              <w:rPr>
                <w:rFonts w:ascii="Calibri Light" w:hAnsi="Calibri Light"/>
              </w:rPr>
              <w:t xml:space="preserve">: Devolved Consumables Budgets </w:t>
            </w:r>
            <w:r>
              <w:rPr>
                <w:rFonts w:ascii="Calibri Light" w:hAnsi="Calibri Light"/>
              </w:rPr>
              <w:t xml:space="preserve">as appropriate </w:t>
            </w:r>
          </w:p>
          <w:p w14:paraId="4FD6B4C7" w14:textId="32A73910" w:rsidR="0092036D" w:rsidRPr="0092036D" w:rsidRDefault="0092036D" w:rsidP="0092036D">
            <w:pPr>
              <w:rPr>
                <w:rFonts w:ascii="Calibri Light" w:hAnsi="Calibri Light" w:cs="Arial"/>
                <w:lang w:eastAsia="en-US"/>
              </w:rPr>
            </w:pPr>
            <w:r w:rsidRPr="0092036D">
              <w:rPr>
                <w:rFonts w:ascii="Calibri Light" w:hAnsi="Calibri Light" w:cs="Arial"/>
                <w:b/>
                <w:lang w:eastAsia="en-US"/>
              </w:rPr>
              <w:t>Staff</w:t>
            </w:r>
            <w:r w:rsidRPr="0092036D">
              <w:rPr>
                <w:rFonts w:ascii="Calibri Light" w:hAnsi="Calibri Light" w:cs="Arial"/>
                <w:lang w:eastAsia="en-US"/>
              </w:rPr>
              <w:t xml:space="preserve">: None </w:t>
            </w:r>
          </w:p>
          <w:p w14:paraId="7AE20DF5" w14:textId="00E28542" w:rsidR="0092036D" w:rsidRPr="0092036D" w:rsidRDefault="0092036D" w:rsidP="00C42EFF">
            <w:pPr>
              <w:rPr>
                <w:rFonts w:ascii="Calibri Light" w:hAnsi="Calibri Light"/>
                <w:b/>
              </w:rPr>
            </w:pPr>
            <w:r w:rsidRPr="0092036D">
              <w:rPr>
                <w:rFonts w:ascii="Calibri Light" w:hAnsi="Calibri Light"/>
                <w:b/>
              </w:rPr>
              <w:t>Other</w:t>
            </w:r>
            <w:r w:rsidRPr="0092036D">
              <w:rPr>
                <w:rFonts w:ascii="Calibri Light" w:hAnsi="Calibri Light"/>
              </w:rPr>
              <w:t xml:space="preserve"> Co-responsibility for </w:t>
            </w:r>
            <w:r w:rsidR="00C42EFF">
              <w:rPr>
                <w:rFonts w:ascii="Calibri Light" w:hAnsi="Calibri Light"/>
              </w:rPr>
              <w:t>AV and Equipment</w:t>
            </w:r>
            <w:r w:rsidR="009F3A58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Environment</w:t>
            </w:r>
            <w:r w:rsidR="00C42EFF">
              <w:rPr>
                <w:rFonts w:ascii="Calibri Light" w:hAnsi="Calibri Light"/>
              </w:rPr>
              <w:t>s</w:t>
            </w:r>
          </w:p>
        </w:tc>
      </w:tr>
    </w:tbl>
    <w:p w14:paraId="4522BEDA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6DB1A0A1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19B08974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251E837E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126CD5FB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2FF8D275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7F22AB29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46DAD1C3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54B80D92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3B9F6114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21E5F136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3770DFCE" w14:textId="77777777" w:rsidR="00EA1728" w:rsidRDefault="00EA1728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73AA0260" w14:textId="77777777" w:rsidR="003F6F5C" w:rsidRDefault="003F6F5C" w:rsidP="1B6B2E68">
      <w:pPr>
        <w:spacing w:after="200"/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</w:pPr>
    </w:p>
    <w:p w14:paraId="1782775D" w14:textId="0C7EB31C" w:rsidR="1B6B2E68" w:rsidRDefault="1B6B2E68" w:rsidP="1B6B2E68">
      <w:pPr>
        <w:spacing w:after="200"/>
        <w:rPr>
          <w:rFonts w:ascii="Calibri Light" w:eastAsia="Calibri Light" w:hAnsi="Calibri Light" w:cs="Calibri Light"/>
          <w:color w:val="000000" w:themeColor="text1"/>
          <w:sz w:val="27"/>
          <w:szCs w:val="27"/>
        </w:rPr>
      </w:pPr>
      <w:r w:rsidRPr="1B6B2E6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lastRenderedPageBreak/>
        <w:t>Job Tit</w:t>
      </w:r>
      <w:r w:rsidR="00EA172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t xml:space="preserve">le: Specialist Technician AV and Equipment </w:t>
      </w:r>
      <w:r w:rsidR="00EA172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tab/>
      </w:r>
      <w:r w:rsidR="00EA172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tab/>
        <w:t xml:space="preserve">         </w:t>
      </w:r>
      <w:r w:rsidRPr="1B6B2E6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t>Grade:</w:t>
      </w:r>
      <w:r w:rsidR="00EA1728">
        <w:rPr>
          <w:rFonts w:ascii="Calibri Light" w:eastAsia="Calibri Light" w:hAnsi="Calibri Light" w:cs="Calibri Light"/>
          <w:b/>
          <w:bCs/>
          <w:color w:val="000000" w:themeColor="text1"/>
          <w:sz w:val="27"/>
          <w:szCs w:val="27"/>
        </w:rPr>
        <w:t xml:space="preserve"> 4</w:t>
      </w:r>
    </w:p>
    <w:tbl>
      <w:tblPr>
        <w:tblStyle w:val="TableGrid"/>
        <w:tblW w:w="8306" w:type="dxa"/>
        <w:tblLayout w:type="fixed"/>
        <w:tblLook w:val="04A0" w:firstRow="1" w:lastRow="0" w:firstColumn="1" w:lastColumn="0" w:noHBand="0" w:noVBand="1"/>
      </w:tblPr>
      <w:tblGrid>
        <w:gridCol w:w="4153"/>
        <w:gridCol w:w="4153"/>
      </w:tblGrid>
      <w:tr w:rsidR="1B6B2E68" w14:paraId="5A8CEF3B" w14:textId="77777777" w:rsidTr="00EA1728">
        <w:tc>
          <w:tcPr>
            <w:tcW w:w="4153" w:type="dxa"/>
            <w:shd w:val="clear" w:color="auto" w:fill="000000" w:themeFill="text1"/>
          </w:tcPr>
          <w:p w14:paraId="3A7A696D" w14:textId="7F7B0B51" w:rsidR="1B6B2E68" w:rsidRDefault="1B6B2E68" w:rsidP="1B6B2E6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  <w:sz w:val="27"/>
                <w:szCs w:val="27"/>
              </w:rPr>
            </w:pPr>
            <w:r w:rsidRPr="00EA1728">
              <w:rPr>
                <w:rFonts w:ascii="Calibri Light" w:eastAsia="Calibri Light" w:hAnsi="Calibri Light" w:cs="Calibri Light"/>
                <w:color w:val="FFFFFF" w:themeColor="background1"/>
                <w:sz w:val="27"/>
                <w:szCs w:val="27"/>
              </w:rPr>
              <w:t xml:space="preserve">Person Specification </w:t>
            </w:r>
          </w:p>
        </w:tc>
        <w:tc>
          <w:tcPr>
            <w:tcW w:w="4153" w:type="dxa"/>
            <w:shd w:val="clear" w:color="auto" w:fill="000000" w:themeFill="text1"/>
          </w:tcPr>
          <w:p w14:paraId="4A38C794" w14:textId="48A90B80" w:rsidR="1B6B2E68" w:rsidRPr="002F61B9" w:rsidRDefault="1B6B2E68" w:rsidP="1B6B2E68">
            <w:pPr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1B6B2E68" w14:paraId="4DD1625B" w14:textId="77777777" w:rsidTr="004169D7">
        <w:tc>
          <w:tcPr>
            <w:tcW w:w="4153" w:type="dxa"/>
          </w:tcPr>
          <w:p w14:paraId="2B8E8FBF" w14:textId="25120AE7" w:rsidR="1B6B2E68" w:rsidRPr="00A24118" w:rsidRDefault="1B6B2E68" w:rsidP="1B6B2E6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A24118">
              <w:rPr>
                <w:rFonts w:ascii="Calibri Light" w:eastAsia="Calibri Light" w:hAnsi="Calibri Light" w:cs="Calibri Light"/>
                <w:color w:val="000000" w:themeColor="text1"/>
              </w:rPr>
              <w:t>Specialist Knowledge</w:t>
            </w:r>
            <w:r w:rsidR="00AB3DB7" w:rsidRPr="00A24118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  <w:r w:rsidRPr="00A24118">
              <w:rPr>
                <w:rFonts w:ascii="Calibri Light" w:eastAsia="Calibri Light" w:hAnsi="Calibri Light" w:cs="Calibri Light"/>
                <w:color w:val="000000" w:themeColor="text1"/>
              </w:rPr>
              <w:t>/ Qualifications</w:t>
            </w:r>
          </w:p>
          <w:p w14:paraId="06509892" w14:textId="66B5F5A9" w:rsidR="1B6B2E68" w:rsidRPr="002839CB" w:rsidRDefault="1B6B2E68" w:rsidP="1B6B2E6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  <w:highlight w:val="yellow"/>
              </w:rPr>
            </w:pPr>
          </w:p>
        </w:tc>
        <w:tc>
          <w:tcPr>
            <w:tcW w:w="4153" w:type="dxa"/>
          </w:tcPr>
          <w:p w14:paraId="4DFB77DF" w14:textId="77777777" w:rsidR="00EA1728" w:rsidRDefault="00EA1728" w:rsidP="00EA1728">
            <w:pPr>
              <w:rPr>
                <w:rStyle w:val="normaltextrun1"/>
                <w:rFonts w:ascii="Calibri Light" w:hAnsi="Calibri Light"/>
              </w:rPr>
            </w:pPr>
            <w:r>
              <w:rPr>
                <w:rStyle w:val="normaltextrun1"/>
                <w:rFonts w:ascii="Calibri Light" w:hAnsi="Calibri Light"/>
              </w:rPr>
              <w:t>Qualifications to BA level in Art, Design or Performance and/or Industry equivalent qualifications or experience.</w:t>
            </w:r>
          </w:p>
          <w:p w14:paraId="43327CDB" w14:textId="703471FC" w:rsidR="00EA1728" w:rsidRDefault="00EA1728" w:rsidP="00EA1728">
            <w:pPr>
              <w:rPr>
                <w:rFonts w:asciiTheme="majorHAnsi" w:hAnsiTheme="majorHAnsi" w:cstheme="majorHAnsi"/>
              </w:rPr>
            </w:pPr>
            <w:r>
              <w:rPr>
                <w:rStyle w:val="normaltextrun1"/>
                <w:rFonts w:ascii="Calibri Light" w:hAnsi="Calibri Light"/>
              </w:rPr>
              <w:t xml:space="preserve">Certification that demonstrates the level of technical knowledge required for the role, i.e. </w:t>
            </w:r>
            <w:proofErr w:type="spellStart"/>
            <w:r>
              <w:rPr>
                <w:rStyle w:val="normaltextrun1"/>
                <w:rFonts w:ascii="Calibri Light" w:hAnsi="Calibri Light"/>
              </w:rPr>
              <w:t>Avixa</w:t>
            </w:r>
            <w:proofErr w:type="spellEnd"/>
            <w:r>
              <w:rPr>
                <w:rStyle w:val="normaltextrun1"/>
                <w:rFonts w:ascii="Calibri Light" w:hAnsi="Calibri Light"/>
              </w:rPr>
              <w:t xml:space="preserve"> CTS.</w:t>
            </w:r>
          </w:p>
          <w:p w14:paraId="02ECA50B" w14:textId="77777777" w:rsidR="00EA1728" w:rsidRDefault="00EA1728" w:rsidP="00EA1728">
            <w:pPr>
              <w:rPr>
                <w:rFonts w:asciiTheme="majorHAnsi" w:hAnsiTheme="majorHAnsi" w:cstheme="majorHAnsi"/>
              </w:rPr>
            </w:pPr>
          </w:p>
          <w:p w14:paraId="2ECD82C0" w14:textId="3161E4C3" w:rsidR="00EA1728" w:rsidRDefault="00EA1728" w:rsidP="00A06188">
            <w:r>
              <w:rPr>
                <w:rFonts w:asciiTheme="majorHAnsi" w:hAnsiTheme="majorHAnsi" w:cstheme="majorHAnsi"/>
              </w:rPr>
              <w:t>Thorough</w:t>
            </w:r>
            <w:r w:rsidRPr="009F4D6E">
              <w:rPr>
                <w:rFonts w:asciiTheme="majorHAnsi" w:hAnsiTheme="majorHAnsi" w:cstheme="majorHAnsi"/>
              </w:rPr>
              <w:t xml:space="preserve"> knowledge of </w:t>
            </w:r>
            <w:r>
              <w:rPr>
                <w:rFonts w:asciiTheme="majorHAnsi" w:hAnsiTheme="majorHAnsi" w:cstheme="majorHAnsi"/>
              </w:rPr>
              <w:t>networked AV systems,</w:t>
            </w:r>
            <w:r w:rsidRPr="009F4D6E">
              <w:rPr>
                <w:rFonts w:asciiTheme="majorHAnsi" w:hAnsiTheme="majorHAnsi" w:cstheme="majorHAnsi"/>
              </w:rPr>
              <w:t xml:space="preserve"> server architecture</w:t>
            </w:r>
            <w:r>
              <w:rPr>
                <w:rFonts w:asciiTheme="majorHAnsi" w:hAnsiTheme="majorHAnsi" w:cstheme="majorHAnsi"/>
              </w:rPr>
              <w:t xml:space="preserve"> and</w:t>
            </w:r>
            <w:r w:rsidRPr="009F4D6E">
              <w:rPr>
                <w:rFonts w:asciiTheme="majorHAnsi" w:hAnsiTheme="majorHAnsi" w:cstheme="majorHAnsi"/>
              </w:rPr>
              <w:t xml:space="preserve"> PC</w:t>
            </w:r>
            <w:r>
              <w:rPr>
                <w:rFonts w:asciiTheme="majorHAnsi" w:hAnsiTheme="majorHAnsi" w:cstheme="majorHAnsi"/>
              </w:rPr>
              <w:t>/ Mac</w:t>
            </w:r>
            <w:r w:rsidRPr="009F4D6E">
              <w:rPr>
                <w:rFonts w:asciiTheme="majorHAnsi" w:hAnsiTheme="majorHAnsi" w:cstheme="majorHAnsi"/>
              </w:rPr>
              <w:t xml:space="preserve"> with the ability to troubleshoot</w:t>
            </w:r>
            <w:r>
              <w:rPr>
                <w:rFonts w:asciiTheme="majorHAnsi" w:hAnsiTheme="majorHAnsi" w:cstheme="majorHAnsi"/>
              </w:rPr>
              <w:t xml:space="preserve"> and resolve hardware issues</w:t>
            </w:r>
            <w:r w:rsidRPr="009F4D6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br/>
            </w:r>
          </w:p>
          <w:p w14:paraId="1D1DD5EC" w14:textId="4438BB18" w:rsidR="00EA1728" w:rsidRDefault="00EA1728" w:rsidP="00EA1728">
            <w:pPr>
              <w:pStyle w:val="Default"/>
              <w:rPr>
                <w:rFonts w:asciiTheme="majorHAnsi" w:hAnsiTheme="majorHAnsi" w:cstheme="majorHAnsi"/>
              </w:rPr>
            </w:pPr>
            <w:r w:rsidRPr="00207229">
              <w:rPr>
                <w:rFonts w:asciiTheme="majorHAnsi" w:hAnsiTheme="majorHAnsi" w:cstheme="majorHAnsi"/>
              </w:rPr>
              <w:t>Strong working knowledge of common switching, distribution, audio and con</w:t>
            </w:r>
            <w:r>
              <w:rPr>
                <w:rFonts w:asciiTheme="majorHAnsi" w:hAnsiTheme="majorHAnsi" w:cstheme="majorHAnsi"/>
              </w:rPr>
              <w:t>trol system products, namely</w:t>
            </w:r>
            <w:r w:rsidR="00A06188">
              <w:rPr>
                <w:rFonts w:asciiTheme="majorHAnsi" w:hAnsiTheme="majorHAnsi" w:cstheme="majorHAnsi"/>
              </w:rPr>
              <w:t xml:space="preserve"> Extron, </w:t>
            </w:r>
            <w:r>
              <w:rPr>
                <w:rFonts w:asciiTheme="majorHAnsi" w:hAnsiTheme="majorHAnsi" w:cstheme="majorHAnsi"/>
              </w:rPr>
              <w:t>AMX</w:t>
            </w:r>
            <w:r w:rsidR="00A06188">
              <w:rPr>
                <w:rFonts w:asciiTheme="majorHAnsi" w:hAnsiTheme="majorHAnsi" w:cstheme="majorHAnsi"/>
              </w:rPr>
              <w:t>, Kramer, Crestron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B179ACA" w14:textId="7982FD25" w:rsidR="00EA1728" w:rsidRDefault="00EA1728" w:rsidP="00EA1728">
            <w:pPr>
              <w:rPr>
                <w:rFonts w:asciiTheme="majorHAnsi" w:hAnsiTheme="majorHAnsi" w:cstheme="majorHAnsi"/>
              </w:rPr>
            </w:pPr>
            <w:r w:rsidRPr="009F4D6E">
              <w:rPr>
                <w:rFonts w:asciiTheme="majorHAnsi" w:hAnsiTheme="majorHAnsi" w:cstheme="majorHAnsi"/>
              </w:rPr>
              <w:t>Extron product knowledge and control system programming</w:t>
            </w:r>
            <w:r>
              <w:rPr>
                <w:rFonts w:asciiTheme="majorHAnsi" w:hAnsiTheme="majorHAnsi" w:cstheme="majorHAnsi"/>
              </w:rPr>
              <w:t>/ configuration</w:t>
            </w:r>
            <w:r w:rsidR="004E1381">
              <w:rPr>
                <w:rFonts w:asciiTheme="majorHAnsi" w:hAnsiTheme="majorHAnsi" w:cstheme="majorHAnsi"/>
              </w:rPr>
              <w:t xml:space="preserve"> qualifications and </w:t>
            </w:r>
            <w:r w:rsidRPr="009F4D6E">
              <w:rPr>
                <w:rFonts w:asciiTheme="majorHAnsi" w:hAnsiTheme="majorHAnsi" w:cstheme="majorHAnsi"/>
              </w:rPr>
              <w:t>experience highly desirable.</w:t>
            </w:r>
          </w:p>
          <w:p w14:paraId="31366F66" w14:textId="77777777" w:rsidR="00BC513B" w:rsidRPr="00207229" w:rsidRDefault="00BC513B" w:rsidP="00EA1728">
            <w:pPr>
              <w:rPr>
                <w:rFonts w:asciiTheme="majorHAnsi" w:hAnsiTheme="majorHAnsi" w:cstheme="majorHAnsi"/>
              </w:rPr>
            </w:pPr>
          </w:p>
          <w:p w14:paraId="4690DEF3" w14:textId="77777777" w:rsidR="00BC513B" w:rsidRDefault="00BC513B" w:rsidP="00EA1728">
            <w:pPr>
              <w:pStyle w:val="Default"/>
              <w:rPr>
                <w:rFonts w:ascii="Calibri Light" w:hAnsi="Calibri Light" w:cs="Calibri Light"/>
              </w:rPr>
            </w:pPr>
            <w:r w:rsidRPr="00BC513B">
              <w:rPr>
                <w:rFonts w:asciiTheme="majorHAnsi" w:hAnsiTheme="majorHAnsi" w:cstheme="majorHAnsi"/>
              </w:rPr>
              <w:t>Demonstrable skills in safe and professional installation</w:t>
            </w:r>
            <w:r>
              <w:rPr>
                <w:rFonts w:ascii="Calibri Light" w:hAnsi="Calibri Light" w:cs="Calibri Light"/>
              </w:rPr>
              <w:t xml:space="preserve"> with excellent general integration knowledge and experience.</w:t>
            </w:r>
          </w:p>
          <w:p w14:paraId="039A199E" w14:textId="105C78BF" w:rsidR="00EA1728" w:rsidRDefault="00EA1728" w:rsidP="00EA1728">
            <w:pPr>
              <w:pStyle w:val="Defaul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  <w:r w:rsidRPr="00D72282">
              <w:rPr>
                <w:rFonts w:ascii="Calibri Light" w:hAnsi="Calibri Light" w:cs="Calibri Light"/>
              </w:rPr>
              <w:t xml:space="preserve">Ability to read and interpret blueprints, floor plans and technical wiring diagrams. </w:t>
            </w:r>
          </w:p>
          <w:p w14:paraId="789B26F7" w14:textId="77777777" w:rsidR="00A06188" w:rsidRDefault="00A06188" w:rsidP="00EA1728">
            <w:pPr>
              <w:pStyle w:val="Default"/>
              <w:rPr>
                <w:rFonts w:ascii="Calibri Light" w:hAnsi="Calibri Light" w:cs="Calibri Light"/>
              </w:rPr>
            </w:pPr>
          </w:p>
          <w:p w14:paraId="76F9BF71" w14:textId="77777777" w:rsidR="00014D99" w:rsidRDefault="00A06188" w:rsidP="00A06188">
            <w:pPr>
              <w:pStyle w:val="Default"/>
              <w:rPr>
                <w:rFonts w:asciiTheme="majorHAnsi" w:hAnsiTheme="majorHAnsi" w:cstheme="majorHAnsi"/>
              </w:rPr>
            </w:pPr>
            <w:r w:rsidRPr="00207229">
              <w:rPr>
                <w:rFonts w:asciiTheme="majorHAnsi" w:hAnsiTheme="majorHAnsi" w:cstheme="majorHAnsi"/>
              </w:rPr>
              <w:t>Knowledge of industry “best practice” standards such as AVIXA/</w:t>
            </w:r>
            <w:proofErr w:type="spellStart"/>
            <w:r w:rsidRPr="00207229">
              <w:rPr>
                <w:rFonts w:asciiTheme="majorHAnsi" w:hAnsiTheme="majorHAnsi" w:cstheme="majorHAnsi"/>
              </w:rPr>
              <w:t>InfoComm</w:t>
            </w:r>
            <w:proofErr w:type="spellEnd"/>
            <w:r w:rsidRPr="00207229">
              <w:rPr>
                <w:rFonts w:asciiTheme="majorHAnsi" w:hAnsiTheme="majorHAnsi" w:cstheme="majorHAnsi"/>
              </w:rPr>
              <w:t>, BS 8590:2014, ISO 9001, ISO 14001</w:t>
            </w:r>
          </w:p>
          <w:p w14:paraId="22DF42AE" w14:textId="7D81C89A" w:rsidR="00A06188" w:rsidRPr="00A24118" w:rsidRDefault="00A06188" w:rsidP="00A06188">
            <w:pPr>
              <w:pStyle w:val="Default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</w:tr>
      <w:tr w:rsidR="00EA1728" w14:paraId="1777FF30" w14:textId="77777777" w:rsidTr="00592633">
        <w:tc>
          <w:tcPr>
            <w:tcW w:w="4153" w:type="dxa"/>
          </w:tcPr>
          <w:p w14:paraId="1223B0E6" w14:textId="479B218A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A24118">
              <w:rPr>
                <w:rFonts w:ascii="Calibri Light" w:eastAsia="Calibri Light" w:hAnsi="Calibri Light" w:cs="Calibri Light"/>
                <w:color w:val="000000" w:themeColor="text1"/>
              </w:rPr>
              <w:t>Relevant Experience</w:t>
            </w: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4153" w:type="dxa"/>
            <w:vAlign w:val="center"/>
          </w:tcPr>
          <w:p w14:paraId="23558507" w14:textId="2705C669" w:rsidR="00EA1728" w:rsidRDefault="00EA1728" w:rsidP="00EA1728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2+ years’ e</w:t>
            </w:r>
            <w:r w:rsidRPr="00D72282">
              <w:rPr>
                <w:rFonts w:ascii="Calibri Light" w:hAnsi="Calibri Light" w:cs="Calibri Light"/>
                <w:color w:val="000000"/>
              </w:rPr>
              <w:t>xperience supporting networked AV solution</w:t>
            </w:r>
            <w:r>
              <w:rPr>
                <w:rFonts w:ascii="Calibri Light" w:hAnsi="Calibri Light" w:cs="Calibri Light"/>
                <w:color w:val="000000"/>
              </w:rPr>
              <w:t>s in a higher education or enterprise environment.</w:t>
            </w:r>
          </w:p>
          <w:p w14:paraId="23997959" w14:textId="77777777" w:rsidR="002F61B9" w:rsidRDefault="002F61B9" w:rsidP="00EA1728">
            <w:pPr>
              <w:rPr>
                <w:rFonts w:ascii="Calibri Light" w:hAnsi="Calibri Light" w:cs="Calibri Light"/>
                <w:color w:val="000000"/>
              </w:rPr>
            </w:pPr>
          </w:p>
          <w:p w14:paraId="22DD25ED" w14:textId="77777777" w:rsidR="00EA1728" w:rsidRDefault="00EA1728" w:rsidP="00EA1728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Strong working k</w:t>
            </w:r>
            <w:r w:rsidRPr="00D72282">
              <w:rPr>
                <w:rFonts w:ascii="Calibri Light" w:hAnsi="Calibri Light" w:cs="Calibri Light"/>
                <w:color w:val="000000"/>
              </w:rPr>
              <w:t xml:space="preserve">nowledge of </w:t>
            </w:r>
            <w:r>
              <w:rPr>
                <w:rFonts w:ascii="Calibri Light" w:hAnsi="Calibri Light" w:cs="Calibri Light"/>
                <w:color w:val="000000"/>
              </w:rPr>
              <w:t xml:space="preserve">audio visual </w:t>
            </w:r>
            <w:r w:rsidRPr="00D72282">
              <w:rPr>
                <w:rFonts w:ascii="Calibri Light" w:hAnsi="Calibri Light" w:cs="Calibri Light"/>
                <w:color w:val="000000"/>
              </w:rPr>
              <w:t xml:space="preserve">control systems, hardware, software and associated terminology. </w:t>
            </w:r>
          </w:p>
          <w:p w14:paraId="712EF45F" w14:textId="7EBA7827" w:rsidR="00A06188" w:rsidRDefault="00EA1728" w:rsidP="00A061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troubleshoot, isolate and resolve AV</w:t>
            </w:r>
            <w:r w:rsidR="002F61B9">
              <w:rPr>
                <w:rFonts w:asciiTheme="majorHAnsi" w:hAnsiTheme="majorHAnsi" w:cstheme="majorHAnsi"/>
              </w:rPr>
              <w:t xml:space="preserve"> over IP/ </w:t>
            </w:r>
            <w:proofErr w:type="spellStart"/>
            <w:r w:rsidR="002F61B9">
              <w:rPr>
                <w:rFonts w:asciiTheme="majorHAnsi" w:hAnsiTheme="majorHAnsi" w:cstheme="majorHAnsi"/>
              </w:rPr>
              <w:t>HDBaseT</w:t>
            </w:r>
            <w:proofErr w:type="spellEnd"/>
            <w:r>
              <w:rPr>
                <w:rFonts w:asciiTheme="majorHAnsi" w:hAnsiTheme="majorHAnsi" w:cstheme="majorHAnsi"/>
              </w:rPr>
              <w:t xml:space="preserve"> system issues.</w:t>
            </w:r>
          </w:p>
          <w:p w14:paraId="1264F14F" w14:textId="458A2F27" w:rsidR="0008722C" w:rsidRDefault="00EA1728" w:rsidP="00EA1728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A good technical </w:t>
            </w:r>
            <w:r w:rsidRPr="003D72ED">
              <w:rPr>
                <w:rFonts w:asciiTheme="majorHAnsi" w:hAnsiTheme="majorHAnsi" w:cstheme="majorHAnsi"/>
                <w:shd w:val="clear" w:color="auto" w:fill="FFFFFF"/>
              </w:rPr>
              <w:t>understanding of video conference standards and protocols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514E146" w14:textId="656FF05C" w:rsidR="00EA1728" w:rsidRDefault="0008722C" w:rsidP="00EA1728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Experience supporting end users in their use of hardware and software </w:t>
            </w:r>
            <w:r w:rsidR="00EA1728">
              <w:rPr>
                <w:rFonts w:asciiTheme="majorHAnsi" w:hAnsiTheme="majorHAnsi" w:cstheme="majorHAnsi"/>
                <w:color w:val="000000"/>
              </w:rPr>
              <w:t xml:space="preserve">(Panopto, MS Teams, </w:t>
            </w:r>
            <w:r>
              <w:rPr>
                <w:rFonts w:asciiTheme="majorHAnsi" w:hAnsiTheme="majorHAnsi" w:cstheme="majorHAnsi"/>
                <w:color w:val="000000"/>
              </w:rPr>
              <w:t xml:space="preserve">Collaborate, </w:t>
            </w:r>
            <w:r w:rsidR="00EA1728" w:rsidRPr="008105A1">
              <w:rPr>
                <w:rFonts w:asciiTheme="majorHAnsi" w:hAnsiTheme="majorHAnsi" w:cstheme="majorHAnsi"/>
                <w:color w:val="000000"/>
              </w:rPr>
              <w:t>YouTube, Zoom, OBS</w:t>
            </w:r>
            <w:r w:rsidR="00EA1728">
              <w:rPr>
                <w:rFonts w:asciiTheme="majorHAnsi" w:hAnsiTheme="majorHAnsi" w:cstheme="majorHAnsi"/>
                <w:color w:val="000000"/>
              </w:rPr>
              <w:t>) for remote learning, lecture capture and live streaming.</w:t>
            </w:r>
            <w:r w:rsidR="00EA1728" w:rsidRPr="003D72ED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A1728">
              <w:rPr>
                <w:rFonts w:asciiTheme="majorHAnsi" w:hAnsiTheme="majorHAnsi" w:cstheme="majorHAnsi"/>
                <w:color w:val="000000"/>
              </w:rPr>
              <w:br/>
            </w:r>
            <w:r w:rsidR="00EA1728">
              <w:rPr>
                <w:rFonts w:asciiTheme="majorHAnsi" w:hAnsiTheme="majorHAnsi" w:cstheme="majorHAnsi"/>
                <w:color w:val="000000"/>
              </w:rPr>
              <w:br/>
              <w:t>Experience live streaming of events/ activities, incorporating multiple camera and mic feeds, both in formal and ad-hoc settings.</w:t>
            </w:r>
          </w:p>
          <w:p w14:paraId="5EB30C57" w14:textId="77777777" w:rsidR="00EA1728" w:rsidRDefault="00EA1728" w:rsidP="002F61B9">
            <w:pPr>
              <w:spacing w:after="200"/>
              <w:rPr>
                <w:rFonts w:ascii="Calibri Light" w:hAnsi="Calibri Light" w:cs="Calibri Light"/>
              </w:rPr>
            </w:pPr>
            <w:r w:rsidRPr="00D72282">
              <w:rPr>
                <w:rFonts w:ascii="Calibri Light" w:hAnsi="Calibri Light" w:cs="Calibri Light"/>
              </w:rPr>
              <w:t xml:space="preserve">Demonstrable technical skills or knowledge to contribute to the delivery of a safe and efficient </w:t>
            </w:r>
            <w:r>
              <w:rPr>
                <w:rFonts w:ascii="Calibri Light" w:hAnsi="Calibri Light" w:cs="Calibri Light"/>
              </w:rPr>
              <w:t>service</w:t>
            </w:r>
            <w:r w:rsidRPr="00D72282">
              <w:rPr>
                <w:rFonts w:ascii="Calibri Light" w:hAnsi="Calibri Light" w:cs="Calibri Light"/>
              </w:rPr>
              <w:t xml:space="preserve"> within the AV </w:t>
            </w:r>
            <w:r>
              <w:rPr>
                <w:rFonts w:ascii="Calibri Light" w:hAnsi="Calibri Light" w:cs="Calibri Light"/>
              </w:rPr>
              <w:t xml:space="preserve">and </w:t>
            </w:r>
            <w:r w:rsidR="002F61B9">
              <w:rPr>
                <w:rFonts w:ascii="Calibri Light" w:hAnsi="Calibri Light" w:cs="Calibri Light"/>
              </w:rPr>
              <w:t>Equipment</w:t>
            </w:r>
            <w:r w:rsidRPr="00D72282">
              <w:rPr>
                <w:rFonts w:ascii="Calibri Light" w:hAnsi="Calibri Light" w:cs="Calibri Light"/>
              </w:rPr>
              <w:t xml:space="preserve"> environments. Including relevant knowledge and use of a wide range of technical </w:t>
            </w:r>
            <w:r>
              <w:rPr>
                <w:rFonts w:ascii="Calibri Light" w:hAnsi="Calibri Light" w:cs="Calibri Light"/>
              </w:rPr>
              <w:t xml:space="preserve">loan </w:t>
            </w:r>
            <w:r w:rsidRPr="00D72282">
              <w:rPr>
                <w:rFonts w:ascii="Calibri Light" w:hAnsi="Calibri Light" w:cs="Calibri Light"/>
              </w:rPr>
              <w:t>equipment.</w:t>
            </w:r>
          </w:p>
          <w:p w14:paraId="51F6F928" w14:textId="77777777" w:rsidR="0008722C" w:rsidRDefault="0008722C" w:rsidP="0008722C">
            <w:pPr>
              <w:rPr>
                <w:rFonts w:ascii="Calibri Light" w:hAnsi="Calibri Light" w:cs="Calibri Light"/>
              </w:rPr>
            </w:pPr>
            <w:r w:rsidRPr="009F4D6E">
              <w:rPr>
                <w:rFonts w:ascii="Calibri Light" w:hAnsi="Calibri Light" w:cs="Calibri Light"/>
              </w:rPr>
              <w:t>Demonstrable experience of workin</w:t>
            </w:r>
            <w:r>
              <w:rPr>
                <w:rFonts w:ascii="Calibri Light" w:hAnsi="Calibri Light" w:cs="Calibri Light"/>
              </w:rPr>
              <w:t>g in a busy customer facing AV/ technical role, providing set- up assistance and troubleshooting support for hardware and software.</w:t>
            </w:r>
          </w:p>
          <w:p w14:paraId="27791080" w14:textId="6BE1D6B6" w:rsidR="0008722C" w:rsidRPr="0008722C" w:rsidRDefault="0008722C" w:rsidP="0008722C">
            <w:pPr>
              <w:rPr>
                <w:rFonts w:asciiTheme="majorHAnsi" w:hAnsiTheme="majorHAnsi" w:cstheme="majorHAnsi"/>
              </w:rPr>
            </w:pPr>
          </w:p>
        </w:tc>
      </w:tr>
      <w:tr w:rsidR="00EA1728" w14:paraId="7BAEBADF" w14:textId="77777777" w:rsidTr="004169D7">
        <w:tc>
          <w:tcPr>
            <w:tcW w:w="4153" w:type="dxa"/>
          </w:tcPr>
          <w:p w14:paraId="1CFC6D7A" w14:textId="253DEF9B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Communication Skills</w:t>
            </w:r>
          </w:p>
        </w:tc>
        <w:tc>
          <w:tcPr>
            <w:tcW w:w="4153" w:type="dxa"/>
          </w:tcPr>
          <w:p w14:paraId="0BE8935E" w14:textId="77777777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Communicates effectively orally, in writing and/or using visual media.</w:t>
            </w:r>
          </w:p>
          <w:p w14:paraId="0B1C8488" w14:textId="746A2229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F4D6E">
              <w:rPr>
                <w:rFonts w:asciiTheme="majorHAnsi" w:hAnsiTheme="majorHAnsi" w:cstheme="majorHAnsi"/>
              </w:rPr>
              <w:t>Ability to explain technical concepts to a non-technical user base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EA1728" w14:paraId="3BF0B33A" w14:textId="77777777" w:rsidTr="004169D7">
        <w:tc>
          <w:tcPr>
            <w:tcW w:w="4153" w:type="dxa"/>
          </w:tcPr>
          <w:p w14:paraId="72244746" w14:textId="717DD8F5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Leadership and Management</w:t>
            </w:r>
          </w:p>
        </w:tc>
        <w:tc>
          <w:tcPr>
            <w:tcW w:w="4153" w:type="dxa"/>
          </w:tcPr>
          <w:p w14:paraId="705CAC8E" w14:textId="3813B0D2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Motivates and leads a team effectively, setting clear objectives to manage performance </w:t>
            </w:r>
          </w:p>
        </w:tc>
      </w:tr>
      <w:tr w:rsidR="00EA1728" w14:paraId="324EC6EA" w14:textId="77777777" w:rsidTr="004169D7">
        <w:tc>
          <w:tcPr>
            <w:tcW w:w="4153" w:type="dxa"/>
          </w:tcPr>
          <w:p w14:paraId="6BD6FC41" w14:textId="3DC0650B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Research, Teaching and Learning</w:t>
            </w:r>
          </w:p>
        </w:tc>
        <w:tc>
          <w:tcPr>
            <w:tcW w:w="4153" w:type="dxa"/>
          </w:tcPr>
          <w:p w14:paraId="61CEC2E0" w14:textId="384B9F33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Uses effective teaching, learning or professional practice to support excellent teaching, pedagogy and inclusivity </w:t>
            </w:r>
          </w:p>
        </w:tc>
      </w:tr>
      <w:tr w:rsidR="00EA1728" w14:paraId="591A066C" w14:textId="77777777" w:rsidTr="004169D7">
        <w:tc>
          <w:tcPr>
            <w:tcW w:w="4153" w:type="dxa"/>
          </w:tcPr>
          <w:p w14:paraId="29020044" w14:textId="3514EF64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Professional Practice </w:t>
            </w:r>
          </w:p>
        </w:tc>
        <w:tc>
          <w:tcPr>
            <w:tcW w:w="4153" w:type="dxa"/>
          </w:tcPr>
          <w:p w14:paraId="7BCF6AC6" w14:textId="746FB9B7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Contributes to advancing  professional practice/research or scholarly activity in own area of specialism </w:t>
            </w:r>
          </w:p>
        </w:tc>
      </w:tr>
      <w:tr w:rsidR="00EA1728" w14:paraId="05770FBC" w14:textId="77777777" w:rsidTr="004169D7">
        <w:tc>
          <w:tcPr>
            <w:tcW w:w="4153" w:type="dxa"/>
          </w:tcPr>
          <w:p w14:paraId="02002740" w14:textId="368D31F8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Planning and Managing Resources</w:t>
            </w:r>
          </w:p>
        </w:tc>
        <w:tc>
          <w:tcPr>
            <w:tcW w:w="4153" w:type="dxa"/>
          </w:tcPr>
          <w:p w14:paraId="62799FEF" w14:textId="1EA4666A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Plans, prioritises and organises work to achieve  objectives on time</w:t>
            </w:r>
          </w:p>
        </w:tc>
      </w:tr>
      <w:tr w:rsidR="00EA1728" w14:paraId="71558DF0" w14:textId="77777777" w:rsidTr="004169D7">
        <w:tc>
          <w:tcPr>
            <w:tcW w:w="4153" w:type="dxa"/>
          </w:tcPr>
          <w:p w14:paraId="558242E9" w14:textId="2A30EC8E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lastRenderedPageBreak/>
              <w:t>Teamwork</w:t>
            </w:r>
          </w:p>
        </w:tc>
        <w:tc>
          <w:tcPr>
            <w:tcW w:w="4153" w:type="dxa"/>
          </w:tcPr>
          <w:p w14:paraId="3A545864" w14:textId="77777777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Works proactively and collaboratively in a team and where appropriate across or with different professional groups.</w:t>
            </w:r>
          </w:p>
          <w:p w14:paraId="50CFC16E" w14:textId="3A3AD998" w:rsidR="00EA1728" w:rsidRDefault="00EA1728" w:rsidP="00EA1728">
            <w:pPr>
              <w:rPr>
                <w:rFonts w:ascii="Calibri Light" w:hAnsi="Calibri Light" w:cs="Arial"/>
                <w:color w:val="000000"/>
              </w:rPr>
            </w:pPr>
            <w:r>
              <w:rPr>
                <w:rFonts w:ascii="Calibri Light" w:hAnsi="Calibri Light" w:cs="Arial"/>
                <w:color w:val="000000"/>
              </w:rPr>
              <w:t xml:space="preserve">Ability to travel between and work at different sites </w:t>
            </w:r>
            <w:r w:rsidR="0008722C">
              <w:rPr>
                <w:rFonts w:ascii="Calibri Light" w:hAnsi="Calibri Light" w:cs="Arial"/>
                <w:color w:val="000000"/>
              </w:rPr>
              <w:t xml:space="preserve">regularly, </w:t>
            </w:r>
            <w:r>
              <w:rPr>
                <w:rFonts w:ascii="Calibri Light" w:hAnsi="Calibri Light" w:cs="Arial"/>
                <w:color w:val="000000"/>
              </w:rPr>
              <w:t>as operationally required.</w:t>
            </w:r>
          </w:p>
          <w:p w14:paraId="041287C0" w14:textId="2285DA3A" w:rsidR="00EA1728" w:rsidRDefault="00EA1728" w:rsidP="00EA172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9F4D6E">
              <w:rPr>
                <w:rFonts w:asciiTheme="majorHAnsi" w:hAnsiTheme="majorHAnsi" w:cstheme="majorHAnsi"/>
                <w:lang w:val="en-US"/>
              </w:rPr>
              <w:t>Ability to work negotiated flexible hours to support occasional after-hours events.</w:t>
            </w:r>
          </w:p>
        </w:tc>
      </w:tr>
      <w:tr w:rsidR="00EA1728" w14:paraId="10F1DBF0" w14:textId="77777777" w:rsidTr="004169D7">
        <w:tc>
          <w:tcPr>
            <w:tcW w:w="4153" w:type="dxa"/>
          </w:tcPr>
          <w:p w14:paraId="59C0EDC8" w14:textId="54E08A1B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Student Experience or Customer Service</w:t>
            </w:r>
          </w:p>
        </w:tc>
        <w:tc>
          <w:tcPr>
            <w:tcW w:w="4153" w:type="dxa"/>
          </w:tcPr>
          <w:p w14:paraId="4176F8B8" w14:textId="77777777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Builds and maintains  positive relationships with students or customers</w:t>
            </w:r>
          </w:p>
          <w:p w14:paraId="18409129" w14:textId="0C308031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0597F0D">
              <w:rPr>
                <w:rFonts w:ascii="Calibri Light" w:hAnsi="Calibri Light" w:cs="Arial"/>
              </w:rPr>
              <w:t>Provides a positive and responsive student or customer service</w:t>
            </w:r>
          </w:p>
        </w:tc>
      </w:tr>
      <w:tr w:rsidR="00EA1728" w14:paraId="2AEAC73F" w14:textId="77777777" w:rsidTr="004169D7">
        <w:tc>
          <w:tcPr>
            <w:tcW w:w="4153" w:type="dxa"/>
          </w:tcPr>
          <w:p w14:paraId="10CFB0C9" w14:textId="56B2473F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 xml:space="preserve">Creativity, Innovation and Problem Solving </w:t>
            </w:r>
          </w:p>
        </w:tc>
        <w:tc>
          <w:tcPr>
            <w:tcW w:w="4153" w:type="dxa"/>
          </w:tcPr>
          <w:p w14:paraId="7D004426" w14:textId="3BB28702" w:rsidR="00EA1728" w:rsidRDefault="00EA1728" w:rsidP="00EA1728">
            <w:pPr>
              <w:spacing w:after="200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B6B2E68">
              <w:rPr>
                <w:rFonts w:ascii="Calibri Light" w:eastAsia="Calibri Light" w:hAnsi="Calibri Light" w:cs="Calibri Light"/>
                <w:color w:val="000000" w:themeColor="text1"/>
              </w:rPr>
              <w:t>Uses initiative or creativity to resolve and anticipate problems</w:t>
            </w:r>
          </w:p>
        </w:tc>
      </w:tr>
    </w:tbl>
    <w:p w14:paraId="13FE13DB" w14:textId="77777777" w:rsidR="004169D7" w:rsidRPr="00597F0D" w:rsidRDefault="004169D7" w:rsidP="004169D7">
      <w:pPr>
        <w:rPr>
          <w:rFonts w:ascii="Calibri Light" w:hAnsi="Calibri Light" w:cs="Arial"/>
        </w:rPr>
      </w:pPr>
      <w:r w:rsidRPr="00597F0D">
        <w:rPr>
          <w:rFonts w:ascii="Calibri Light" w:hAnsi="Calibri Light" w:cs="Arial"/>
          <w:bCs/>
        </w:rPr>
        <w:t xml:space="preserve">Shortlisting will be based on your </w:t>
      </w:r>
      <w:r>
        <w:rPr>
          <w:rFonts w:ascii="Calibri Light" w:hAnsi="Calibri Light" w:cs="Arial"/>
          <w:bCs/>
        </w:rPr>
        <w:t>responses to the Person Specification criteria</w:t>
      </w:r>
      <w:r w:rsidRPr="00597F0D">
        <w:rPr>
          <w:rFonts w:ascii="Calibri Light" w:hAnsi="Calibri Light" w:cs="Arial"/>
          <w:bCs/>
        </w:rPr>
        <w:t>. Please make sure you provide evidence to demonstrate clearly how you meet these criteria.</w:t>
      </w:r>
    </w:p>
    <w:p w14:paraId="154C631F" w14:textId="77777777" w:rsidR="004169D7" w:rsidRDefault="004169D7" w:rsidP="004169D7">
      <w:pPr>
        <w:rPr>
          <w:rFonts w:ascii="Calibri Light" w:hAnsi="Calibri Light" w:cs="Arial"/>
          <w:b/>
        </w:rPr>
      </w:pPr>
    </w:p>
    <w:p w14:paraId="2E835655" w14:textId="518D3EA6" w:rsidR="004169D7" w:rsidRDefault="004169D7" w:rsidP="004169D7">
      <w:r w:rsidRPr="00597F0D">
        <w:rPr>
          <w:rFonts w:ascii="Calibri Light" w:hAnsi="Calibri Light" w:cs="Arial"/>
          <w:b/>
        </w:rPr>
        <w:t xml:space="preserve">Last updated: </w:t>
      </w:r>
      <w:r w:rsidR="00FE7B3E">
        <w:rPr>
          <w:rFonts w:ascii="Calibri Light" w:hAnsi="Calibri Light" w:cs="Arial"/>
          <w:b/>
        </w:rPr>
        <w:t>September</w:t>
      </w:r>
      <w:r w:rsidR="00B04C23">
        <w:rPr>
          <w:rFonts w:ascii="Calibri Light" w:hAnsi="Calibri Light" w:cs="Arial"/>
          <w:b/>
        </w:rPr>
        <w:t xml:space="preserve"> 2022</w:t>
      </w:r>
    </w:p>
    <w:p w14:paraId="154EBFC0" w14:textId="0FE9DCC3" w:rsidR="1B6B2E68" w:rsidRDefault="1B6B2E68" w:rsidP="1B6B2E68"/>
    <w:sectPr w:rsidR="1B6B2E68" w:rsidSect="002839CB">
      <w:pgSz w:w="11906" w:h="16838"/>
      <w:pgMar w:top="1440" w:right="1800" w:bottom="5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347"/>
    <w:multiLevelType w:val="hybridMultilevel"/>
    <w:tmpl w:val="8230E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311F"/>
    <w:multiLevelType w:val="hybridMultilevel"/>
    <w:tmpl w:val="02667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A31ECF"/>
    <w:multiLevelType w:val="hybridMultilevel"/>
    <w:tmpl w:val="400E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6D"/>
    <w:rsid w:val="00014D99"/>
    <w:rsid w:val="00053700"/>
    <w:rsid w:val="0008722C"/>
    <w:rsid w:val="00090A1B"/>
    <w:rsid w:val="000A15C5"/>
    <w:rsid w:val="001901E8"/>
    <w:rsid w:val="001B2885"/>
    <w:rsid w:val="00212C89"/>
    <w:rsid w:val="00263F7A"/>
    <w:rsid w:val="002839CB"/>
    <w:rsid w:val="002F61B9"/>
    <w:rsid w:val="003D7544"/>
    <w:rsid w:val="003E377C"/>
    <w:rsid w:val="003F6F5C"/>
    <w:rsid w:val="004169D7"/>
    <w:rsid w:val="004D5313"/>
    <w:rsid w:val="004E1381"/>
    <w:rsid w:val="005873F7"/>
    <w:rsid w:val="00695ACB"/>
    <w:rsid w:val="006E4284"/>
    <w:rsid w:val="007873B2"/>
    <w:rsid w:val="007C2BDC"/>
    <w:rsid w:val="008516BE"/>
    <w:rsid w:val="0092036D"/>
    <w:rsid w:val="00931163"/>
    <w:rsid w:val="009534F6"/>
    <w:rsid w:val="009C5D40"/>
    <w:rsid w:val="009F3A58"/>
    <w:rsid w:val="00A06188"/>
    <w:rsid w:val="00A24118"/>
    <w:rsid w:val="00A46638"/>
    <w:rsid w:val="00A80558"/>
    <w:rsid w:val="00AB0265"/>
    <w:rsid w:val="00AB39D2"/>
    <w:rsid w:val="00AB3DB7"/>
    <w:rsid w:val="00AD4191"/>
    <w:rsid w:val="00AD5107"/>
    <w:rsid w:val="00AD5D86"/>
    <w:rsid w:val="00B04C23"/>
    <w:rsid w:val="00BC513B"/>
    <w:rsid w:val="00BD38E1"/>
    <w:rsid w:val="00C42EFF"/>
    <w:rsid w:val="00CB6F8F"/>
    <w:rsid w:val="00D41121"/>
    <w:rsid w:val="00DE147F"/>
    <w:rsid w:val="00E475E1"/>
    <w:rsid w:val="00E71291"/>
    <w:rsid w:val="00EA1728"/>
    <w:rsid w:val="00F21C24"/>
    <w:rsid w:val="00F32DCA"/>
    <w:rsid w:val="00F51EB1"/>
    <w:rsid w:val="00FB4AF9"/>
    <w:rsid w:val="00FC1313"/>
    <w:rsid w:val="00FE7B3E"/>
    <w:rsid w:val="1B6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2EC2E"/>
  <w15:chartTrackingRefBased/>
  <w15:docId w15:val="{9281ED5B-E5C1-48A5-9947-CAD84968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1">
    <w:name w:val="normaltextrun1"/>
    <w:basedOn w:val="DefaultParagraphFont"/>
    <w:rsid w:val="00EA1728"/>
  </w:style>
  <w:style w:type="paragraph" w:customStyle="1" w:styleId="Default">
    <w:name w:val="Default"/>
    <w:rsid w:val="00E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17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377C"/>
    <w:pPr>
      <w:ind w:left="720"/>
      <w:contextualSpacing/>
    </w:pPr>
  </w:style>
  <w:style w:type="paragraph" w:customStyle="1" w:styleId="Bullet">
    <w:name w:val="Bullet"/>
    <w:rsid w:val="00AB0265"/>
    <w:pPr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Bookman" w:hAnsi="Bookman"/>
      <w:lang w:val="en-US"/>
    </w:rPr>
  </w:style>
  <w:style w:type="paragraph" w:styleId="NoSpacing">
    <w:name w:val="No Spacing"/>
    <w:uiPriority w:val="1"/>
    <w:qFormat/>
    <w:rsid w:val="00AB0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e1907b-a8d1-498c-9b20-48cfdce743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C00D78FEA1048BF166E15CAAF0B0F" ma:contentTypeVersion="5" ma:contentTypeDescription="Create a new document." ma:contentTypeScope="" ma:versionID="228c9b43b5b903d9fa5ee192280372a5">
  <xsd:schema xmlns:xsd="http://www.w3.org/2001/XMLSchema" xmlns:xs="http://www.w3.org/2001/XMLSchema" xmlns:p="http://schemas.microsoft.com/office/2006/metadata/properties" xmlns:ns2="59e1907b-a8d1-498c-9b20-48cfdce7439a" xmlns:ns3="09d4c87d-6cae-49c5-8c29-c45f995045f5" targetNamespace="http://schemas.microsoft.com/office/2006/metadata/properties" ma:root="true" ma:fieldsID="bc0d5143c6ba7d478288739afc2c9c85" ns2:_="" ns3:_="">
    <xsd:import namespace="59e1907b-a8d1-498c-9b20-48cfdce7439a"/>
    <xsd:import namespace="09d4c87d-6cae-49c5-8c29-c45f99504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1907b-a8d1-498c-9b20-48cfdce7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4c87d-6cae-49c5-8c29-c45f9950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428A3-C555-4835-BFD5-4F3247B97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428BE-B761-4785-93A0-92CE39552DD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09d4c87d-6cae-49c5-8c29-c45f995045f5"/>
    <ds:schemaRef ds:uri="http://schemas.microsoft.com/office/infopath/2007/PartnerControls"/>
    <ds:schemaRef ds:uri="59e1907b-a8d1-498c-9b20-48cfdce743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121629-F592-415A-A4C6-CF6696FC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1907b-a8d1-498c-9b20-48cfdce7439a"/>
    <ds:schemaRef ds:uri="09d4c87d-6cae-49c5-8c29-c45f99504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Tiffin</dc:creator>
  <cp:keywords/>
  <dc:description/>
  <cp:lastModifiedBy>Aruna Dhinakaran</cp:lastModifiedBy>
  <cp:revision>4</cp:revision>
  <dcterms:created xsi:type="dcterms:W3CDTF">2022-09-12T08:27:00Z</dcterms:created>
  <dcterms:modified xsi:type="dcterms:W3CDTF">2022-09-22T13:54:00Z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0x010100C7FC00D78FEA1048BF166E15CAAF0B0F</vt:lpwstr>
  </property>
  <property fmtid="{D5CDD505-2E9C-101B-9397-08002B2CF9AE}" pid="3" name="AuthorIds_UIVersion_1024">
    <vt:lpwstr>3</vt:lpwstr>
  </property>
  <property fmtid="{D5CDD505-2E9C-101B-9397-08002B2CF9AE}" pid="4" name="Order">
    <vt:r8>2642800</vt:r8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