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8403C" w14:textId="77777777" w:rsidR="00594C01" w:rsidRPr="00C007C8" w:rsidRDefault="00594C01" w:rsidP="00C007C8"/>
    <w:tbl>
      <w:tblPr>
        <w:tblW w:w="921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2528"/>
        <w:gridCol w:w="2126"/>
      </w:tblGrid>
      <w:tr w:rsidR="00DE696E" w:rsidRPr="00815AAD" w14:paraId="42683CB7" w14:textId="77777777" w:rsidTr="7239193C">
        <w:trPr>
          <w:trHeight w:val="406"/>
        </w:trPr>
        <w:tc>
          <w:tcPr>
            <w:tcW w:w="9214" w:type="dxa"/>
            <w:gridSpan w:val="3"/>
            <w:tcBorders>
              <w:bottom w:val="single" w:sz="8" w:space="0" w:color="auto"/>
            </w:tcBorders>
            <w:shd w:val="clear" w:color="auto" w:fill="000000" w:themeFill="text1"/>
            <w:vAlign w:val="center"/>
          </w:tcPr>
          <w:p w14:paraId="0E753B15" w14:textId="77777777" w:rsidR="00DE696E" w:rsidRPr="003D3432" w:rsidRDefault="00DE696E" w:rsidP="77D080F0">
            <w:pPr>
              <w:pStyle w:val="Heading3"/>
              <w:rPr>
                <w:rFonts w:eastAsia="Arial"/>
                <w:b w:val="0"/>
                <w:color w:val="FFFFFF"/>
                <w:szCs w:val="22"/>
              </w:rPr>
            </w:pPr>
            <w:r w:rsidRPr="77D080F0">
              <w:rPr>
                <w:rFonts w:eastAsia="Arial"/>
                <w:color w:val="FFFFFF" w:themeColor="background1"/>
                <w:szCs w:val="22"/>
              </w:rPr>
              <w:t>JOB DESCRIPTION</w:t>
            </w:r>
          </w:p>
        </w:tc>
      </w:tr>
      <w:tr w:rsidR="00DE696E" w:rsidRPr="000C0840" w14:paraId="577D1D4E" w14:textId="77777777" w:rsidTr="7239193C">
        <w:trPr>
          <w:trHeight w:val="413"/>
        </w:trPr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3EE1924" w14:textId="77777777" w:rsidR="003D3432" w:rsidRPr="003D3432" w:rsidRDefault="00DE696E" w:rsidP="77D080F0">
            <w:pPr>
              <w:contextualSpacing/>
              <w:rPr>
                <w:rFonts w:ascii="Arial" w:eastAsia="Arial" w:hAnsi="Arial" w:cs="Arial"/>
                <w:szCs w:val="22"/>
              </w:rPr>
            </w:pPr>
            <w:r w:rsidRPr="77D080F0">
              <w:rPr>
                <w:rFonts w:ascii="Arial" w:eastAsia="Arial" w:hAnsi="Arial" w:cs="Arial"/>
                <w:b/>
                <w:bCs/>
                <w:szCs w:val="22"/>
              </w:rPr>
              <w:t>Job title</w:t>
            </w:r>
            <w:r w:rsidRPr="77D080F0">
              <w:rPr>
                <w:rFonts w:ascii="Arial" w:eastAsia="Arial" w:hAnsi="Arial" w:cs="Arial"/>
                <w:szCs w:val="22"/>
              </w:rPr>
              <w:t>:</w:t>
            </w:r>
            <w:r w:rsidR="538FFDA3" w:rsidRPr="77D080F0">
              <w:rPr>
                <w:rFonts w:ascii="Arial" w:eastAsia="Arial" w:hAnsi="Arial" w:cs="Arial"/>
                <w:szCs w:val="22"/>
              </w:rPr>
              <w:t xml:space="preserve"> </w:t>
            </w:r>
            <w:r w:rsidR="00611D04" w:rsidRPr="77D080F0">
              <w:rPr>
                <w:rFonts w:ascii="Arial" w:eastAsia="Arial" w:hAnsi="Arial" w:cs="Arial"/>
                <w:szCs w:val="22"/>
              </w:rPr>
              <w:t>Senior Service Desk Analyst</w:t>
            </w:r>
          </w:p>
        </w:tc>
        <w:tc>
          <w:tcPr>
            <w:tcW w:w="465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04739B1" w14:textId="77777777" w:rsidR="00DE696E" w:rsidRPr="00687B6D" w:rsidRDefault="00DE696E" w:rsidP="77D080F0">
            <w:pPr>
              <w:contextualSpacing/>
              <w:rPr>
                <w:rFonts w:ascii="Arial" w:eastAsia="Arial" w:hAnsi="Arial" w:cs="Arial"/>
                <w:szCs w:val="22"/>
              </w:rPr>
            </w:pPr>
            <w:r w:rsidRPr="77D080F0">
              <w:rPr>
                <w:rFonts w:ascii="Arial" w:eastAsia="Arial" w:hAnsi="Arial" w:cs="Arial"/>
                <w:b/>
                <w:bCs/>
                <w:szCs w:val="22"/>
              </w:rPr>
              <w:t>Accountable to</w:t>
            </w:r>
            <w:r w:rsidRPr="77D080F0">
              <w:rPr>
                <w:rFonts w:ascii="Arial" w:eastAsia="Arial" w:hAnsi="Arial" w:cs="Arial"/>
                <w:szCs w:val="22"/>
              </w:rPr>
              <w:t>:</w:t>
            </w:r>
            <w:r w:rsidR="538FFDA3" w:rsidRPr="77D080F0">
              <w:rPr>
                <w:rFonts w:ascii="Arial" w:eastAsia="Arial" w:hAnsi="Arial" w:cs="Arial"/>
                <w:szCs w:val="22"/>
              </w:rPr>
              <w:t xml:space="preserve"> </w:t>
            </w:r>
            <w:r w:rsidR="00611D04" w:rsidRPr="77D080F0">
              <w:rPr>
                <w:rFonts w:ascii="Arial" w:eastAsia="Arial" w:hAnsi="Arial" w:cs="Arial"/>
                <w:szCs w:val="22"/>
              </w:rPr>
              <w:t>Service Desk Manager</w:t>
            </w:r>
          </w:p>
        </w:tc>
      </w:tr>
      <w:tr w:rsidR="00DE696E" w:rsidRPr="000C0840" w14:paraId="49F5800D" w14:textId="77777777" w:rsidTr="7239193C">
        <w:trPr>
          <w:trHeight w:val="43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A29A7" w14:textId="77777777" w:rsidR="00DE696E" w:rsidRPr="003D3432" w:rsidRDefault="00DE696E" w:rsidP="77D080F0">
            <w:pPr>
              <w:contextualSpacing/>
              <w:rPr>
                <w:rFonts w:ascii="Arial" w:eastAsia="Arial" w:hAnsi="Arial" w:cs="Arial"/>
                <w:b/>
                <w:bCs/>
                <w:szCs w:val="22"/>
              </w:rPr>
            </w:pPr>
            <w:r w:rsidRPr="77D080F0">
              <w:rPr>
                <w:rFonts w:ascii="Arial" w:eastAsia="Arial" w:hAnsi="Arial" w:cs="Arial"/>
                <w:b/>
                <w:bCs/>
                <w:szCs w:val="22"/>
              </w:rPr>
              <w:t>Contract length</w:t>
            </w:r>
            <w:r w:rsidRPr="77D080F0">
              <w:rPr>
                <w:rFonts w:ascii="Arial" w:eastAsia="Arial" w:hAnsi="Arial" w:cs="Arial"/>
                <w:szCs w:val="22"/>
              </w:rPr>
              <w:t xml:space="preserve">: </w:t>
            </w:r>
            <w:r w:rsidR="33559D34" w:rsidRPr="77D080F0">
              <w:rPr>
                <w:rFonts w:ascii="Arial" w:eastAsia="Arial" w:hAnsi="Arial" w:cs="Arial"/>
                <w:szCs w:val="22"/>
              </w:rPr>
              <w:t>Permanent</w:t>
            </w:r>
            <w:r w:rsidR="0D936F64" w:rsidRPr="77D080F0">
              <w:rPr>
                <w:rFonts w:ascii="Arial" w:eastAsia="Arial" w:hAnsi="Arial" w:cs="Arial"/>
                <w:szCs w:val="22"/>
              </w:rPr>
              <w:t xml:space="preserve"> 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D7CD039" w14:textId="77777777" w:rsidR="00DE696E" w:rsidRPr="003D3432" w:rsidRDefault="00DE696E" w:rsidP="77D080F0">
            <w:pPr>
              <w:contextualSpacing/>
              <w:rPr>
                <w:rFonts w:ascii="Arial" w:eastAsia="Arial" w:hAnsi="Arial" w:cs="Arial"/>
                <w:szCs w:val="22"/>
              </w:rPr>
            </w:pPr>
            <w:r w:rsidRPr="77D080F0">
              <w:rPr>
                <w:rFonts w:ascii="Arial" w:eastAsia="Arial" w:hAnsi="Arial" w:cs="Arial"/>
                <w:b/>
                <w:bCs/>
                <w:szCs w:val="22"/>
              </w:rPr>
              <w:t>Hours per week</w:t>
            </w:r>
            <w:r w:rsidRPr="77D080F0">
              <w:rPr>
                <w:rFonts w:ascii="Arial" w:eastAsia="Arial" w:hAnsi="Arial" w:cs="Arial"/>
                <w:szCs w:val="22"/>
              </w:rPr>
              <w:t xml:space="preserve">: </w:t>
            </w:r>
            <w:r w:rsidR="00611D04" w:rsidRPr="77D080F0">
              <w:rPr>
                <w:rFonts w:ascii="Arial" w:eastAsia="Arial" w:hAnsi="Arial" w:cs="Arial"/>
                <w:szCs w:val="22"/>
              </w:rPr>
              <w:t>35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484CEB8E" w14:textId="77777777" w:rsidR="00DE696E" w:rsidRPr="003D3432" w:rsidRDefault="00DE696E" w:rsidP="77D080F0">
            <w:pPr>
              <w:contextualSpacing/>
              <w:rPr>
                <w:rFonts w:ascii="Arial" w:eastAsia="Arial" w:hAnsi="Arial" w:cs="Arial"/>
                <w:szCs w:val="22"/>
              </w:rPr>
            </w:pPr>
            <w:r w:rsidRPr="77D080F0">
              <w:rPr>
                <w:rFonts w:ascii="Arial" w:eastAsia="Arial" w:hAnsi="Arial" w:cs="Arial"/>
                <w:b/>
                <w:bCs/>
                <w:szCs w:val="22"/>
              </w:rPr>
              <w:t>Weeks per year</w:t>
            </w:r>
            <w:r w:rsidRPr="77D080F0">
              <w:rPr>
                <w:rFonts w:ascii="Arial" w:eastAsia="Arial" w:hAnsi="Arial" w:cs="Arial"/>
                <w:szCs w:val="22"/>
              </w:rPr>
              <w:t>:</w:t>
            </w:r>
            <w:r w:rsidRPr="77D080F0">
              <w:rPr>
                <w:rFonts w:ascii="Arial" w:eastAsia="Arial" w:hAnsi="Arial" w:cs="Arial"/>
                <w:b/>
                <w:bCs/>
                <w:szCs w:val="22"/>
              </w:rPr>
              <w:t xml:space="preserve"> </w:t>
            </w:r>
            <w:r w:rsidRPr="77D080F0">
              <w:rPr>
                <w:rFonts w:ascii="Arial" w:eastAsia="Arial" w:hAnsi="Arial" w:cs="Arial"/>
                <w:szCs w:val="22"/>
              </w:rPr>
              <w:t>52</w:t>
            </w:r>
          </w:p>
        </w:tc>
      </w:tr>
      <w:tr w:rsidR="00DE696E" w:rsidRPr="000C0840" w14:paraId="79A754B6" w14:textId="77777777" w:rsidTr="7239193C">
        <w:trPr>
          <w:trHeight w:val="38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3E47EA" w14:textId="51685432" w:rsidR="00DE696E" w:rsidRPr="003D3432" w:rsidRDefault="00DE696E" w:rsidP="77D080F0">
            <w:pPr>
              <w:contextualSpacing/>
              <w:rPr>
                <w:rFonts w:ascii="Arial" w:eastAsia="Arial" w:hAnsi="Arial" w:cs="Arial"/>
                <w:b/>
                <w:bCs/>
                <w:szCs w:val="22"/>
              </w:rPr>
            </w:pPr>
            <w:r w:rsidRPr="77D080F0">
              <w:rPr>
                <w:rFonts w:ascii="Arial" w:eastAsia="Arial" w:hAnsi="Arial" w:cs="Arial"/>
                <w:b/>
                <w:bCs/>
                <w:szCs w:val="22"/>
              </w:rPr>
              <w:t>Salary</w:t>
            </w:r>
            <w:r w:rsidRPr="77D080F0">
              <w:rPr>
                <w:rFonts w:ascii="Arial" w:eastAsia="Arial" w:hAnsi="Arial" w:cs="Arial"/>
                <w:szCs w:val="22"/>
              </w:rPr>
              <w:t xml:space="preserve">: </w:t>
            </w:r>
            <w:r w:rsidR="006B040A" w:rsidRPr="006B040A">
              <w:rPr>
                <w:rFonts w:ascii="Arial" w:eastAsia="Arial" w:hAnsi="Arial" w:cs="Arial"/>
                <w:szCs w:val="22"/>
              </w:rPr>
              <w:t>£34,943 - £42,914 per annum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259CA00" w14:textId="77777777" w:rsidR="00DE696E" w:rsidRPr="003D3432" w:rsidRDefault="00DE696E" w:rsidP="77D080F0">
            <w:pPr>
              <w:contextualSpacing/>
              <w:rPr>
                <w:rFonts w:ascii="Arial" w:eastAsia="Arial" w:hAnsi="Arial" w:cs="Arial"/>
                <w:b/>
                <w:bCs/>
                <w:szCs w:val="22"/>
              </w:rPr>
            </w:pPr>
            <w:r w:rsidRPr="77D080F0">
              <w:rPr>
                <w:rFonts w:ascii="Arial" w:eastAsia="Arial" w:hAnsi="Arial" w:cs="Arial"/>
                <w:b/>
                <w:bCs/>
                <w:szCs w:val="22"/>
              </w:rPr>
              <w:t>Grade</w:t>
            </w:r>
            <w:r w:rsidRPr="77D080F0">
              <w:rPr>
                <w:rFonts w:ascii="Arial" w:eastAsia="Arial" w:hAnsi="Arial" w:cs="Arial"/>
                <w:szCs w:val="22"/>
              </w:rPr>
              <w:t xml:space="preserve">:  </w:t>
            </w:r>
            <w:r w:rsidR="00611D04" w:rsidRPr="77D080F0">
              <w:rPr>
                <w:rFonts w:ascii="Arial" w:eastAsia="Arial" w:hAnsi="Arial" w:cs="Arial"/>
                <w:szCs w:val="22"/>
              </w:rPr>
              <w:t>4</w:t>
            </w:r>
          </w:p>
        </w:tc>
      </w:tr>
      <w:tr w:rsidR="00DE696E" w:rsidRPr="000C0840" w14:paraId="78A7ABE0" w14:textId="77777777" w:rsidTr="7239193C">
        <w:trPr>
          <w:trHeight w:val="426"/>
        </w:trPr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369CDEB" w14:textId="381B68CC" w:rsidR="00DE696E" w:rsidRPr="003D3432" w:rsidRDefault="00DE696E" w:rsidP="7239193C">
            <w:pPr>
              <w:contextualSpacing/>
              <w:rPr>
                <w:rFonts w:ascii="Arial" w:eastAsia="Arial" w:hAnsi="Arial" w:cs="Arial"/>
              </w:rPr>
            </w:pPr>
            <w:r w:rsidRPr="7239193C">
              <w:rPr>
                <w:rFonts w:ascii="Arial" w:eastAsia="Arial" w:hAnsi="Arial" w:cs="Arial"/>
                <w:b/>
                <w:bCs/>
              </w:rPr>
              <w:t>Service</w:t>
            </w:r>
            <w:r w:rsidRPr="7239193C">
              <w:rPr>
                <w:rFonts w:ascii="Arial" w:eastAsia="Arial" w:hAnsi="Arial" w:cs="Arial"/>
              </w:rPr>
              <w:t xml:space="preserve">: </w:t>
            </w:r>
            <w:r w:rsidR="07A7C73D" w:rsidRPr="7239193C">
              <w:rPr>
                <w:rFonts w:ascii="Arial" w:eastAsia="Arial" w:hAnsi="Arial" w:cs="Arial"/>
              </w:rPr>
              <w:t xml:space="preserve">University </w:t>
            </w:r>
            <w:r w:rsidR="00611D04" w:rsidRPr="7239193C">
              <w:rPr>
                <w:rFonts w:ascii="Arial" w:eastAsia="Arial" w:hAnsi="Arial" w:cs="Arial"/>
              </w:rPr>
              <w:t>IT Services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D0D7754" w14:textId="77777777" w:rsidR="00DE696E" w:rsidRPr="003D3432" w:rsidRDefault="00DE696E" w:rsidP="77D080F0">
            <w:pPr>
              <w:contextualSpacing/>
              <w:rPr>
                <w:rFonts w:ascii="Arial" w:eastAsia="Arial" w:hAnsi="Arial" w:cs="Arial"/>
                <w:b/>
                <w:bCs/>
                <w:szCs w:val="22"/>
              </w:rPr>
            </w:pPr>
            <w:r w:rsidRPr="77D080F0">
              <w:rPr>
                <w:rFonts w:ascii="Arial" w:eastAsia="Arial" w:hAnsi="Arial" w:cs="Arial"/>
                <w:b/>
                <w:bCs/>
                <w:szCs w:val="22"/>
              </w:rPr>
              <w:t>Location</w:t>
            </w:r>
            <w:r w:rsidRPr="77D080F0">
              <w:rPr>
                <w:rFonts w:ascii="Arial" w:eastAsia="Arial" w:hAnsi="Arial" w:cs="Arial"/>
                <w:szCs w:val="22"/>
              </w:rPr>
              <w:t xml:space="preserve">: </w:t>
            </w:r>
            <w:r w:rsidR="00611D04" w:rsidRPr="77D080F0">
              <w:rPr>
                <w:rFonts w:ascii="Arial" w:eastAsia="Arial" w:hAnsi="Arial" w:cs="Arial"/>
                <w:szCs w:val="22"/>
              </w:rPr>
              <w:t>Elephant &amp; Castle</w:t>
            </w:r>
          </w:p>
        </w:tc>
      </w:tr>
      <w:tr w:rsidR="7239193C" w14:paraId="7E81B3C5" w14:textId="77777777" w:rsidTr="7239193C">
        <w:tc>
          <w:tcPr>
            <w:tcW w:w="9214" w:type="dxa"/>
            <w:gridSpan w:val="3"/>
          </w:tcPr>
          <w:p w14:paraId="22ED2B27" w14:textId="3FF1CA88" w:rsidR="551C3573" w:rsidRDefault="551C3573" w:rsidP="7239193C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7239193C">
              <w:rPr>
                <w:rFonts w:ascii="Arial" w:eastAsia="Arial" w:hAnsi="Arial" w:cs="Arial"/>
                <w:b/>
                <w:bCs/>
                <w:color w:val="000000" w:themeColor="text1"/>
                <w:szCs w:val="22"/>
              </w:rPr>
              <w:t>Who are University IT Services?</w:t>
            </w:r>
          </w:p>
          <w:p w14:paraId="2943B3E5" w14:textId="2723BA29" w:rsidR="7239193C" w:rsidRDefault="7239193C" w:rsidP="7239193C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</w:p>
          <w:p w14:paraId="5596BF93" w14:textId="2903F3A2" w:rsidR="551C3573" w:rsidRDefault="551C3573" w:rsidP="7239193C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7239193C">
              <w:rPr>
                <w:rFonts w:ascii="Arial" w:eastAsia="Arial" w:hAnsi="Arial" w:cs="Arial"/>
                <w:color w:val="000000" w:themeColor="text1"/>
                <w:szCs w:val="22"/>
              </w:rPr>
              <w:t xml:space="preserve">University IT Services provides the IT network, infrastructure and support for UAL. This includes computers and mobile devices, and applications to support the work of staff and students. In </w:t>
            </w:r>
            <w:r w:rsidR="003931C9" w:rsidRPr="7239193C">
              <w:rPr>
                <w:rFonts w:ascii="Arial" w:eastAsia="Arial" w:hAnsi="Arial" w:cs="Arial"/>
                <w:color w:val="000000" w:themeColor="text1"/>
                <w:szCs w:val="22"/>
              </w:rPr>
              <w:t>addition,</w:t>
            </w:r>
            <w:r w:rsidRPr="7239193C">
              <w:rPr>
                <w:rFonts w:ascii="Arial" w:eastAsia="Arial" w:hAnsi="Arial" w:cs="Arial"/>
                <w:color w:val="000000" w:themeColor="text1"/>
                <w:szCs w:val="22"/>
              </w:rPr>
              <w:t xml:space="preserve"> the department delivers a large portfolio of business change programmes and projects on behalf of UAL.</w:t>
            </w:r>
          </w:p>
          <w:p w14:paraId="48720AA7" w14:textId="67ABB5FB" w:rsidR="7239193C" w:rsidRDefault="7239193C" w:rsidP="7239193C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03D3432" w:rsidRPr="00C007C8" w14:paraId="466CBDAB" w14:textId="77777777" w:rsidTr="7239193C">
        <w:tc>
          <w:tcPr>
            <w:tcW w:w="9214" w:type="dxa"/>
            <w:gridSpan w:val="3"/>
          </w:tcPr>
          <w:p w14:paraId="5379B2D3" w14:textId="77777777" w:rsidR="00611D04" w:rsidRDefault="00611D04" w:rsidP="77D080F0">
            <w:pPr>
              <w:spacing w:before="120" w:after="120"/>
              <w:rPr>
                <w:rFonts w:ascii="Arial" w:eastAsia="Arial" w:hAnsi="Arial" w:cs="Arial"/>
                <w:b/>
                <w:bCs/>
                <w:szCs w:val="22"/>
              </w:rPr>
            </w:pPr>
            <w:r w:rsidRPr="77D080F0">
              <w:rPr>
                <w:rFonts w:ascii="Arial" w:eastAsia="Arial" w:hAnsi="Arial" w:cs="Arial"/>
                <w:b/>
                <w:bCs/>
                <w:szCs w:val="22"/>
              </w:rPr>
              <w:t>What is the Service Desk?</w:t>
            </w:r>
          </w:p>
          <w:p w14:paraId="7ECE2BA1" w14:textId="77777777" w:rsidR="003D3432" w:rsidRPr="003D3432" w:rsidRDefault="00611D04" w:rsidP="77D080F0">
            <w:pPr>
              <w:spacing w:before="120" w:after="120"/>
              <w:rPr>
                <w:rFonts w:ascii="Arial" w:eastAsia="Arial" w:hAnsi="Arial" w:cs="Arial"/>
                <w:szCs w:val="22"/>
              </w:rPr>
            </w:pPr>
            <w:r w:rsidRPr="77D080F0">
              <w:rPr>
                <w:rFonts w:ascii="Arial" w:eastAsia="Arial" w:hAnsi="Arial" w:cs="Arial"/>
                <w:szCs w:val="22"/>
              </w:rPr>
              <w:t>The Service Desk is the first contact for IT support for staff and students for the University, taking around 35,000 phones calls each year. Providing 1</w:t>
            </w:r>
            <w:r w:rsidRPr="77D080F0">
              <w:rPr>
                <w:rFonts w:ascii="Arial" w:eastAsia="Arial" w:hAnsi="Arial" w:cs="Arial"/>
                <w:szCs w:val="22"/>
                <w:vertAlign w:val="superscript"/>
              </w:rPr>
              <w:t>st</w:t>
            </w:r>
            <w:r w:rsidRPr="77D080F0">
              <w:rPr>
                <w:rFonts w:ascii="Arial" w:eastAsia="Arial" w:hAnsi="Arial" w:cs="Arial"/>
                <w:szCs w:val="22"/>
              </w:rPr>
              <w:t xml:space="preserve"> line support with service level targets of 80% for first contact closure and 70% for first level resolution. </w:t>
            </w:r>
            <w:r w:rsidR="0D936F64" w:rsidRPr="77D080F0">
              <w:rPr>
                <w:rFonts w:ascii="Arial" w:eastAsia="Arial" w:hAnsi="Arial" w:cs="Arial"/>
                <w:szCs w:val="22"/>
              </w:rPr>
              <w:t xml:space="preserve"> </w:t>
            </w:r>
          </w:p>
        </w:tc>
      </w:tr>
      <w:tr w:rsidR="00594C01" w:rsidRPr="00C007C8" w14:paraId="1DE5CC96" w14:textId="77777777" w:rsidTr="7239193C">
        <w:tc>
          <w:tcPr>
            <w:tcW w:w="9214" w:type="dxa"/>
            <w:gridSpan w:val="3"/>
          </w:tcPr>
          <w:p w14:paraId="54B51E77" w14:textId="77777777" w:rsidR="00611D04" w:rsidRDefault="0D936F64" w:rsidP="77D080F0">
            <w:pPr>
              <w:spacing w:before="120" w:after="120"/>
              <w:rPr>
                <w:rFonts w:ascii="Arial" w:eastAsia="Arial" w:hAnsi="Arial" w:cs="Arial"/>
                <w:b/>
                <w:bCs/>
                <w:szCs w:val="22"/>
              </w:rPr>
            </w:pPr>
            <w:r w:rsidRPr="77D080F0">
              <w:rPr>
                <w:rFonts w:ascii="Arial" w:eastAsia="Arial" w:hAnsi="Arial" w:cs="Arial"/>
                <w:b/>
                <w:bCs/>
                <w:szCs w:val="22"/>
              </w:rPr>
              <w:t>What is the purpose of the role?</w:t>
            </w:r>
          </w:p>
          <w:p w14:paraId="435E90CC" w14:textId="139FC1D7" w:rsidR="001C6D22" w:rsidRPr="00611D04" w:rsidRDefault="00611D04" w:rsidP="0008597B">
            <w:pPr>
              <w:spacing w:before="120" w:after="120"/>
              <w:rPr>
                <w:rFonts w:ascii="Arial" w:eastAsia="Arial" w:hAnsi="Arial" w:cs="Arial"/>
                <w:b/>
                <w:bCs/>
                <w:szCs w:val="22"/>
              </w:rPr>
            </w:pPr>
            <w:r w:rsidRPr="77D080F0">
              <w:rPr>
                <w:rFonts w:ascii="Arial" w:eastAsia="Arial" w:hAnsi="Arial" w:cs="Arial"/>
                <w:szCs w:val="22"/>
              </w:rPr>
              <w:t xml:space="preserve">To act as a senior resource for the Service Desk Team and to provide a broad range of IT support to end users within the University, via telephone, electronic communication and remotely. Working closing with the Senior IT Support Analysts and </w:t>
            </w:r>
            <w:r w:rsidR="00406CC1">
              <w:rPr>
                <w:rFonts w:ascii="Arial" w:eastAsia="Arial" w:hAnsi="Arial" w:cs="Arial"/>
                <w:szCs w:val="22"/>
              </w:rPr>
              <w:t>the Technical T</w:t>
            </w:r>
            <w:r w:rsidRPr="77D080F0">
              <w:rPr>
                <w:rFonts w:ascii="Arial" w:eastAsia="Arial" w:hAnsi="Arial" w:cs="Arial"/>
                <w:szCs w:val="22"/>
              </w:rPr>
              <w:t>eams</w:t>
            </w:r>
            <w:r w:rsidR="004357F6">
              <w:rPr>
                <w:rFonts w:ascii="Arial" w:eastAsia="Arial" w:hAnsi="Arial" w:cs="Arial"/>
                <w:szCs w:val="22"/>
              </w:rPr>
              <w:t xml:space="preserve"> and Digital Learning Team </w:t>
            </w:r>
            <w:r w:rsidRPr="77D080F0">
              <w:rPr>
                <w:rFonts w:ascii="Arial" w:eastAsia="Arial" w:hAnsi="Arial" w:cs="Arial"/>
                <w:szCs w:val="22"/>
              </w:rPr>
              <w:t xml:space="preserve">to deliver a </w:t>
            </w:r>
            <w:r w:rsidR="003931C9" w:rsidRPr="77D080F0">
              <w:rPr>
                <w:rFonts w:ascii="Arial" w:eastAsia="Arial" w:hAnsi="Arial" w:cs="Arial"/>
                <w:szCs w:val="22"/>
              </w:rPr>
              <w:t>high-quality</w:t>
            </w:r>
            <w:r w:rsidRPr="77D080F0">
              <w:rPr>
                <w:rFonts w:ascii="Arial" w:eastAsia="Arial" w:hAnsi="Arial" w:cs="Arial"/>
                <w:szCs w:val="22"/>
              </w:rPr>
              <w:t xml:space="preserve"> service</w:t>
            </w:r>
            <w:r w:rsidR="004357F6">
              <w:rPr>
                <w:rFonts w:ascii="Arial" w:eastAsia="Arial" w:hAnsi="Arial" w:cs="Arial"/>
                <w:szCs w:val="22"/>
              </w:rPr>
              <w:t xml:space="preserve">. The post holder will help </w:t>
            </w:r>
            <w:r w:rsidRPr="77D080F0">
              <w:rPr>
                <w:rFonts w:ascii="Arial" w:eastAsia="Arial" w:hAnsi="Arial" w:cs="Arial"/>
                <w:szCs w:val="22"/>
              </w:rPr>
              <w:t xml:space="preserve">to ensure customer satisfaction and that service level standards are met successfully. </w:t>
            </w:r>
            <w:r w:rsidR="004357F6">
              <w:rPr>
                <w:rFonts w:ascii="Arial" w:eastAsia="Arial" w:hAnsi="Arial" w:cs="Arial"/>
                <w:szCs w:val="22"/>
              </w:rPr>
              <w:t xml:space="preserve"> The post will work in partnership with The Digital Learning Support Team to ensure an effective service is provided across both team.</w:t>
            </w:r>
          </w:p>
        </w:tc>
      </w:tr>
      <w:tr w:rsidR="00611D04" w:rsidRPr="00C007C8" w14:paraId="4221CA64" w14:textId="77777777" w:rsidTr="7239193C">
        <w:tc>
          <w:tcPr>
            <w:tcW w:w="9214" w:type="dxa"/>
            <w:gridSpan w:val="3"/>
          </w:tcPr>
          <w:p w14:paraId="13E64E3E" w14:textId="77777777" w:rsidR="00611D04" w:rsidRPr="000374E5" w:rsidRDefault="00611D04" w:rsidP="77D080F0">
            <w:pPr>
              <w:spacing w:before="120" w:after="120"/>
              <w:rPr>
                <w:rFonts w:ascii="Arial" w:eastAsia="Arial" w:hAnsi="Arial" w:cs="Arial"/>
                <w:b/>
                <w:bCs/>
                <w:szCs w:val="22"/>
              </w:rPr>
            </w:pPr>
            <w:r w:rsidRPr="77D080F0">
              <w:rPr>
                <w:rFonts w:ascii="Arial" w:eastAsia="Arial" w:hAnsi="Arial" w:cs="Arial"/>
                <w:b/>
                <w:bCs/>
                <w:szCs w:val="22"/>
              </w:rPr>
              <w:t>Duties and Responsibilities</w:t>
            </w:r>
          </w:p>
          <w:p w14:paraId="05545966" w14:textId="77777777" w:rsidR="00611D04" w:rsidRPr="00CB7D93" w:rsidRDefault="00611D04" w:rsidP="77D080F0">
            <w:pPr>
              <w:rPr>
                <w:rFonts w:ascii="Arial" w:eastAsia="Arial" w:hAnsi="Arial" w:cs="Arial"/>
                <w:b/>
                <w:bCs/>
                <w:szCs w:val="22"/>
              </w:rPr>
            </w:pPr>
            <w:r w:rsidRPr="77D080F0">
              <w:rPr>
                <w:rFonts w:ascii="Arial" w:eastAsia="Arial" w:hAnsi="Arial" w:cs="Arial"/>
                <w:b/>
                <w:bCs/>
                <w:szCs w:val="22"/>
              </w:rPr>
              <w:t>Request Fulfilment/Incident Handling</w:t>
            </w:r>
          </w:p>
          <w:p w14:paraId="0FF64C5D" w14:textId="77777777" w:rsidR="00611D04" w:rsidRPr="00CB7D93" w:rsidRDefault="00611D04" w:rsidP="77D080F0">
            <w:pPr>
              <w:rPr>
                <w:rFonts w:ascii="Arial" w:eastAsia="Arial" w:hAnsi="Arial" w:cs="Arial"/>
                <w:szCs w:val="22"/>
              </w:rPr>
            </w:pPr>
          </w:p>
          <w:p w14:paraId="76DC4900" w14:textId="77777777" w:rsidR="00611D04" w:rsidRPr="00CB7D93" w:rsidRDefault="00611D04" w:rsidP="006B040A">
            <w:pPr>
              <w:pStyle w:val="ListParagraph"/>
              <w:numPr>
                <w:ilvl w:val="0"/>
                <w:numId w:val="43"/>
              </w:numPr>
              <w:rPr>
                <w:rFonts w:ascii="Arial" w:eastAsia="Arial" w:hAnsi="Arial" w:cs="Arial"/>
                <w:szCs w:val="22"/>
              </w:rPr>
            </w:pPr>
            <w:r w:rsidRPr="77D080F0">
              <w:rPr>
                <w:rFonts w:ascii="Arial" w:eastAsia="Arial" w:hAnsi="Arial" w:cs="Arial"/>
                <w:szCs w:val="22"/>
              </w:rPr>
              <w:t>Be the first point of contact to the user community for IT Services providing a consistently professional service to all users.</w:t>
            </w:r>
          </w:p>
          <w:p w14:paraId="7BE96E32" w14:textId="77777777" w:rsidR="00611D04" w:rsidRPr="00CB7D93" w:rsidRDefault="00611D04" w:rsidP="006B040A">
            <w:pPr>
              <w:pStyle w:val="ListParagraph"/>
              <w:numPr>
                <w:ilvl w:val="0"/>
                <w:numId w:val="43"/>
              </w:numPr>
              <w:rPr>
                <w:rFonts w:ascii="Arial" w:eastAsia="Arial" w:hAnsi="Arial" w:cs="Arial"/>
                <w:szCs w:val="22"/>
              </w:rPr>
            </w:pPr>
            <w:r w:rsidRPr="77D080F0">
              <w:rPr>
                <w:rFonts w:ascii="Arial" w:eastAsia="Arial" w:hAnsi="Arial" w:cs="Arial"/>
                <w:szCs w:val="22"/>
              </w:rPr>
              <w:t xml:space="preserve">Receive, and log service requests and incidents, by all methods in use, by the Service Desk. </w:t>
            </w:r>
          </w:p>
          <w:p w14:paraId="45357544" w14:textId="77777777" w:rsidR="00611D04" w:rsidRPr="00CB7D93" w:rsidRDefault="00611D04" w:rsidP="006B040A">
            <w:pPr>
              <w:pStyle w:val="ListParagraph"/>
              <w:numPr>
                <w:ilvl w:val="0"/>
                <w:numId w:val="43"/>
              </w:numPr>
              <w:rPr>
                <w:rFonts w:ascii="Arial" w:eastAsia="Arial" w:hAnsi="Arial" w:cs="Arial"/>
                <w:szCs w:val="22"/>
              </w:rPr>
            </w:pPr>
            <w:r w:rsidRPr="77D080F0">
              <w:rPr>
                <w:rFonts w:ascii="Arial" w:eastAsia="Arial" w:hAnsi="Arial" w:cs="Arial"/>
                <w:szCs w:val="22"/>
              </w:rPr>
              <w:t>Ensure that requests are logged with full qualification using targeted questioning or information gathering to ensure the most efficient fix time and best service.</w:t>
            </w:r>
          </w:p>
          <w:p w14:paraId="2EE08A58" w14:textId="77777777" w:rsidR="00611D04" w:rsidRPr="00CB7D93" w:rsidRDefault="00611D04" w:rsidP="006B040A">
            <w:pPr>
              <w:pStyle w:val="ListParagraph"/>
              <w:numPr>
                <w:ilvl w:val="0"/>
                <w:numId w:val="43"/>
              </w:numPr>
              <w:spacing w:after="80"/>
              <w:rPr>
                <w:rFonts w:ascii="Arial" w:eastAsia="Arial" w:hAnsi="Arial" w:cs="Arial"/>
                <w:szCs w:val="22"/>
              </w:rPr>
            </w:pPr>
            <w:r w:rsidRPr="77D080F0">
              <w:rPr>
                <w:rFonts w:ascii="Arial" w:eastAsia="Arial" w:hAnsi="Arial" w:cs="Arial"/>
                <w:szCs w:val="22"/>
              </w:rPr>
              <w:t>To provide assistance to users in a professional manner, following agreed procedures for service requests, incident handling and standard changes within agreed service level targets:</w:t>
            </w:r>
          </w:p>
          <w:p w14:paraId="7728273C" w14:textId="77777777" w:rsidR="00611D04" w:rsidRPr="00CB7D93" w:rsidRDefault="00611D04" w:rsidP="006B040A">
            <w:pPr>
              <w:pStyle w:val="ListParagraph"/>
              <w:numPr>
                <w:ilvl w:val="1"/>
                <w:numId w:val="43"/>
              </w:numPr>
              <w:rPr>
                <w:rFonts w:ascii="Arial" w:eastAsia="Arial" w:hAnsi="Arial" w:cs="Arial"/>
                <w:szCs w:val="22"/>
              </w:rPr>
            </w:pPr>
            <w:r w:rsidRPr="77D080F0">
              <w:rPr>
                <w:rFonts w:ascii="Arial" w:eastAsia="Arial" w:hAnsi="Arial" w:cs="Arial"/>
                <w:szCs w:val="22"/>
              </w:rPr>
              <w:t>Aim to resolve 80% of Service Requests on first contact.</w:t>
            </w:r>
          </w:p>
          <w:p w14:paraId="5A761DC2" w14:textId="77777777" w:rsidR="00611D04" w:rsidRPr="00CB7D93" w:rsidRDefault="00611D04" w:rsidP="006B040A">
            <w:pPr>
              <w:pStyle w:val="ListParagraph"/>
              <w:numPr>
                <w:ilvl w:val="1"/>
                <w:numId w:val="43"/>
              </w:numPr>
              <w:rPr>
                <w:rFonts w:ascii="Arial" w:eastAsia="Arial" w:hAnsi="Arial" w:cs="Arial"/>
                <w:szCs w:val="22"/>
              </w:rPr>
            </w:pPr>
            <w:r w:rsidRPr="77D080F0">
              <w:rPr>
                <w:rFonts w:ascii="Arial" w:eastAsia="Arial" w:hAnsi="Arial" w:cs="Arial"/>
                <w:szCs w:val="22"/>
              </w:rPr>
              <w:t>Contribute to first level resolution of all requests at the Service Desk (70%)</w:t>
            </w:r>
          </w:p>
          <w:p w14:paraId="00608A26" w14:textId="77777777" w:rsidR="00611D04" w:rsidRPr="00CB7D93" w:rsidRDefault="00611D04" w:rsidP="006B040A">
            <w:pPr>
              <w:pStyle w:val="ListParagraph"/>
              <w:numPr>
                <w:ilvl w:val="0"/>
                <w:numId w:val="43"/>
              </w:numPr>
              <w:rPr>
                <w:rFonts w:ascii="Arial" w:eastAsia="Arial" w:hAnsi="Arial" w:cs="Arial"/>
                <w:szCs w:val="22"/>
              </w:rPr>
            </w:pPr>
            <w:r w:rsidRPr="77D080F0">
              <w:rPr>
                <w:rFonts w:ascii="Arial" w:eastAsia="Arial" w:hAnsi="Arial" w:cs="Arial"/>
                <w:szCs w:val="22"/>
              </w:rPr>
              <w:t>When escalation is required, ensure that service requests and incidents are routed to team lead or the appropriate technical support team.</w:t>
            </w:r>
          </w:p>
          <w:p w14:paraId="12A09226" w14:textId="77777777" w:rsidR="00611D04" w:rsidRPr="00CB7D93" w:rsidRDefault="00611D04" w:rsidP="006B040A">
            <w:pPr>
              <w:pStyle w:val="ListParagraph"/>
              <w:numPr>
                <w:ilvl w:val="0"/>
                <w:numId w:val="43"/>
              </w:numPr>
              <w:spacing w:after="80"/>
              <w:rPr>
                <w:rFonts w:ascii="Arial" w:eastAsia="Arial" w:hAnsi="Arial" w:cs="Arial"/>
                <w:szCs w:val="22"/>
              </w:rPr>
            </w:pPr>
            <w:r w:rsidRPr="77D080F0">
              <w:rPr>
                <w:rFonts w:ascii="Arial" w:eastAsia="Arial" w:hAnsi="Arial" w:cs="Arial"/>
                <w:szCs w:val="22"/>
              </w:rPr>
              <w:t>To document all responses to service requests and incidents accurately and systematically to meet standards, and ensure that all user requests are escalated appropriately and users are continually informed of progress.</w:t>
            </w:r>
          </w:p>
          <w:p w14:paraId="35137414" w14:textId="24DC9D25" w:rsidR="00611D04" w:rsidRPr="00CB7D93" w:rsidRDefault="00611D04" w:rsidP="006B040A">
            <w:pPr>
              <w:pStyle w:val="ListParagraph"/>
              <w:numPr>
                <w:ilvl w:val="0"/>
                <w:numId w:val="43"/>
              </w:numPr>
              <w:spacing w:after="80"/>
              <w:rPr>
                <w:rFonts w:ascii="Arial" w:eastAsia="Arial" w:hAnsi="Arial" w:cs="Arial"/>
                <w:szCs w:val="22"/>
              </w:rPr>
            </w:pPr>
            <w:r w:rsidRPr="77D080F0">
              <w:rPr>
                <w:rFonts w:ascii="Arial" w:eastAsia="Arial" w:hAnsi="Arial" w:cs="Arial"/>
                <w:szCs w:val="22"/>
              </w:rPr>
              <w:t xml:space="preserve">To identify operational issues impacting multiple users and contribute to their identification, </w:t>
            </w:r>
            <w:r w:rsidR="003931C9" w:rsidRPr="77D080F0">
              <w:rPr>
                <w:rFonts w:ascii="Arial" w:eastAsia="Arial" w:hAnsi="Arial" w:cs="Arial"/>
                <w:szCs w:val="22"/>
              </w:rPr>
              <w:t>documentation,</w:t>
            </w:r>
            <w:r w:rsidRPr="77D080F0">
              <w:rPr>
                <w:rFonts w:ascii="Arial" w:eastAsia="Arial" w:hAnsi="Arial" w:cs="Arial"/>
                <w:szCs w:val="22"/>
              </w:rPr>
              <w:t xml:space="preserve"> and appropriate escalation.</w:t>
            </w:r>
          </w:p>
          <w:p w14:paraId="4658F4EB" w14:textId="77777777" w:rsidR="00611D04" w:rsidRPr="00CB7D93" w:rsidRDefault="00611D04" w:rsidP="006B040A">
            <w:pPr>
              <w:pStyle w:val="ListParagraph"/>
              <w:numPr>
                <w:ilvl w:val="0"/>
                <w:numId w:val="43"/>
              </w:numPr>
              <w:rPr>
                <w:rFonts w:ascii="Arial" w:eastAsia="Arial" w:hAnsi="Arial" w:cs="Arial"/>
                <w:szCs w:val="22"/>
              </w:rPr>
            </w:pPr>
            <w:r w:rsidRPr="77D080F0">
              <w:rPr>
                <w:rFonts w:ascii="Arial" w:eastAsia="Arial" w:hAnsi="Arial" w:cs="Arial"/>
                <w:szCs w:val="22"/>
              </w:rPr>
              <w:lastRenderedPageBreak/>
              <w:t>Remotely support key University events e.g. clearance, enrolment etc.</w:t>
            </w:r>
          </w:p>
          <w:p w14:paraId="5DB8BCA0" w14:textId="77777777" w:rsidR="00611D04" w:rsidRDefault="00611D04" w:rsidP="006B040A">
            <w:pPr>
              <w:pStyle w:val="ListParagraph"/>
              <w:numPr>
                <w:ilvl w:val="0"/>
                <w:numId w:val="43"/>
              </w:numPr>
              <w:rPr>
                <w:rFonts w:ascii="Arial" w:eastAsia="Arial" w:hAnsi="Arial" w:cs="Arial"/>
                <w:szCs w:val="22"/>
              </w:rPr>
            </w:pPr>
            <w:r w:rsidRPr="77D080F0">
              <w:rPr>
                <w:rFonts w:ascii="Arial" w:eastAsia="Arial" w:hAnsi="Arial" w:cs="Arial"/>
                <w:szCs w:val="22"/>
              </w:rPr>
              <w:t>Establish and maintain familiarity with in-house IT systems and related infrastructure.</w:t>
            </w:r>
          </w:p>
          <w:p w14:paraId="13293D7D" w14:textId="10937326" w:rsidR="00611D04" w:rsidRDefault="00611D04" w:rsidP="006B040A">
            <w:pPr>
              <w:pStyle w:val="ListParagraph"/>
              <w:numPr>
                <w:ilvl w:val="0"/>
                <w:numId w:val="43"/>
              </w:numPr>
              <w:rPr>
                <w:rFonts w:ascii="Arial" w:eastAsia="Arial" w:hAnsi="Arial" w:cs="Arial"/>
                <w:szCs w:val="22"/>
              </w:rPr>
            </w:pPr>
            <w:r w:rsidRPr="77D080F0">
              <w:rPr>
                <w:rFonts w:ascii="Arial" w:eastAsia="Arial" w:hAnsi="Arial" w:cs="Arial"/>
                <w:szCs w:val="22"/>
              </w:rPr>
              <w:t xml:space="preserve">Provides </w:t>
            </w:r>
            <w:r w:rsidR="00406CC1">
              <w:rPr>
                <w:rFonts w:ascii="Arial" w:eastAsia="Arial" w:hAnsi="Arial" w:cs="Arial"/>
                <w:szCs w:val="22"/>
              </w:rPr>
              <w:t xml:space="preserve">advanced O365 support to </w:t>
            </w:r>
            <w:r w:rsidRPr="77D080F0">
              <w:rPr>
                <w:rFonts w:ascii="Arial" w:eastAsia="Arial" w:hAnsi="Arial" w:cs="Arial"/>
                <w:szCs w:val="22"/>
              </w:rPr>
              <w:t>members of the team.</w:t>
            </w:r>
          </w:p>
          <w:p w14:paraId="3028A573" w14:textId="77777777" w:rsidR="00611D04" w:rsidRDefault="00611D04" w:rsidP="006B040A">
            <w:pPr>
              <w:pStyle w:val="ListParagraph"/>
              <w:numPr>
                <w:ilvl w:val="0"/>
                <w:numId w:val="43"/>
              </w:numPr>
              <w:rPr>
                <w:rFonts w:ascii="Arial" w:eastAsia="Arial" w:hAnsi="Arial" w:cs="Arial"/>
                <w:szCs w:val="22"/>
              </w:rPr>
            </w:pPr>
            <w:r w:rsidRPr="77D080F0">
              <w:rPr>
                <w:rFonts w:ascii="Arial" w:eastAsia="Arial" w:hAnsi="Arial" w:cs="Arial"/>
                <w:szCs w:val="22"/>
              </w:rPr>
              <w:t>Take part in the new staff welcome event.</w:t>
            </w:r>
          </w:p>
          <w:p w14:paraId="225FF9BB" w14:textId="77777777" w:rsidR="00611D04" w:rsidRDefault="00611D04" w:rsidP="77D080F0">
            <w:pPr>
              <w:rPr>
                <w:rFonts w:ascii="Arial" w:eastAsia="Arial" w:hAnsi="Arial" w:cs="Arial"/>
                <w:szCs w:val="22"/>
              </w:rPr>
            </w:pPr>
          </w:p>
          <w:p w14:paraId="2DCD295F" w14:textId="77777777" w:rsidR="00611D04" w:rsidRDefault="00611D04" w:rsidP="77D080F0">
            <w:pPr>
              <w:rPr>
                <w:rFonts w:ascii="Arial" w:eastAsia="Arial" w:hAnsi="Arial" w:cs="Arial"/>
                <w:b/>
                <w:bCs/>
                <w:szCs w:val="22"/>
              </w:rPr>
            </w:pPr>
            <w:r w:rsidRPr="77D080F0">
              <w:rPr>
                <w:rFonts w:ascii="Arial" w:eastAsia="Arial" w:hAnsi="Arial" w:cs="Arial"/>
                <w:b/>
                <w:bCs/>
                <w:szCs w:val="22"/>
              </w:rPr>
              <w:t>Senior Service Analyst Specific Task’s</w:t>
            </w:r>
          </w:p>
          <w:p w14:paraId="32B8F31C" w14:textId="77777777" w:rsidR="00611D04" w:rsidRPr="00611D04" w:rsidRDefault="00611D04" w:rsidP="77D080F0">
            <w:pPr>
              <w:rPr>
                <w:rFonts w:ascii="Arial" w:eastAsia="Arial" w:hAnsi="Arial" w:cs="Arial"/>
                <w:b/>
                <w:bCs/>
                <w:szCs w:val="22"/>
              </w:rPr>
            </w:pPr>
            <w:r w:rsidRPr="77D080F0">
              <w:rPr>
                <w:rFonts w:ascii="Arial" w:eastAsia="Arial" w:hAnsi="Arial" w:cs="Arial"/>
                <w:b/>
                <w:bCs/>
                <w:szCs w:val="22"/>
              </w:rPr>
              <w:t xml:space="preserve"> </w:t>
            </w:r>
          </w:p>
          <w:p w14:paraId="2E8593E5" w14:textId="3E855CBF" w:rsidR="004357F6" w:rsidRDefault="00611D04" w:rsidP="006B040A">
            <w:pPr>
              <w:pStyle w:val="ListParagraph"/>
              <w:numPr>
                <w:ilvl w:val="0"/>
                <w:numId w:val="43"/>
              </w:numPr>
              <w:rPr>
                <w:rFonts w:ascii="Arial" w:eastAsia="Arial" w:hAnsi="Arial" w:cs="Arial"/>
                <w:szCs w:val="22"/>
              </w:rPr>
            </w:pPr>
            <w:r w:rsidRPr="77D080F0">
              <w:rPr>
                <w:rFonts w:ascii="Arial" w:eastAsia="Arial" w:hAnsi="Arial" w:cs="Arial"/>
                <w:szCs w:val="22"/>
              </w:rPr>
              <w:t xml:space="preserve">To provide advanced technical incident support for the Service Desk team and develop close links with </w:t>
            </w:r>
            <w:r w:rsidR="004357F6">
              <w:rPr>
                <w:rFonts w:ascii="Arial" w:eastAsia="Arial" w:hAnsi="Arial" w:cs="Arial"/>
                <w:szCs w:val="22"/>
              </w:rPr>
              <w:t>the Technical Teams</w:t>
            </w:r>
          </w:p>
          <w:p w14:paraId="65FC5168" w14:textId="1D43F018" w:rsidR="004357F6" w:rsidRDefault="004357F6" w:rsidP="006B040A">
            <w:pPr>
              <w:pStyle w:val="ListParagraph"/>
              <w:numPr>
                <w:ilvl w:val="0"/>
                <w:numId w:val="43"/>
              </w:num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 xml:space="preserve">To Develop close links with the Digital Learning Team and work with the team to improve workflows and </w:t>
            </w:r>
            <w:r w:rsidR="003931C9">
              <w:rPr>
                <w:rFonts w:ascii="Arial" w:eastAsia="Arial" w:hAnsi="Arial" w:cs="Arial"/>
                <w:szCs w:val="22"/>
              </w:rPr>
              <w:t>ticket</w:t>
            </w:r>
            <w:r>
              <w:rPr>
                <w:rFonts w:ascii="Arial" w:eastAsia="Arial" w:hAnsi="Arial" w:cs="Arial"/>
                <w:szCs w:val="22"/>
              </w:rPr>
              <w:t xml:space="preserve"> and queue management.</w:t>
            </w:r>
          </w:p>
          <w:p w14:paraId="5B5ACEDA" w14:textId="77777777" w:rsidR="004357F6" w:rsidRDefault="004357F6" w:rsidP="006B040A">
            <w:pPr>
              <w:pStyle w:val="ListParagraph"/>
              <w:numPr>
                <w:ilvl w:val="0"/>
                <w:numId w:val="43"/>
              </w:num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Develop an understanding of University Online Teaching platforms. This will include monitoring of issues and ensuring that knowledge is shared with the Service Desk Analysts.</w:t>
            </w:r>
          </w:p>
          <w:p w14:paraId="1BF976F9" w14:textId="17B6CDC5" w:rsidR="004357F6" w:rsidRDefault="004357F6" w:rsidP="006B040A">
            <w:pPr>
              <w:pStyle w:val="ListParagraph"/>
              <w:numPr>
                <w:ilvl w:val="0"/>
                <w:numId w:val="43"/>
              </w:num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Support the Digital Learning Team with the process of acceptance into service of any new teaching platforms, systems or functionality</w:t>
            </w:r>
            <w:r w:rsidR="00611D04" w:rsidRPr="77D080F0">
              <w:rPr>
                <w:rFonts w:ascii="Arial" w:eastAsia="Arial" w:hAnsi="Arial" w:cs="Arial"/>
                <w:szCs w:val="22"/>
              </w:rPr>
              <w:t>.</w:t>
            </w:r>
          </w:p>
          <w:p w14:paraId="5B00AB99" w14:textId="5D208AD6" w:rsidR="00BF694A" w:rsidRPr="006B040A" w:rsidRDefault="00BF694A" w:rsidP="006B040A">
            <w:pPr>
              <w:pStyle w:val="ListParagraph"/>
              <w:numPr>
                <w:ilvl w:val="0"/>
                <w:numId w:val="43"/>
              </w:num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 xml:space="preserve">Teach new functions/ systems to other Service Desk analysts and be their point of assistance to ensure the maximum number of calls are dealt with on the Service Desk without being escalated. </w:t>
            </w:r>
          </w:p>
          <w:p w14:paraId="75921B9D" w14:textId="77777777" w:rsidR="00611D04" w:rsidRPr="00611D04" w:rsidRDefault="00611D04" w:rsidP="006B040A">
            <w:pPr>
              <w:pStyle w:val="ListParagraph"/>
              <w:numPr>
                <w:ilvl w:val="0"/>
                <w:numId w:val="43"/>
              </w:numPr>
              <w:rPr>
                <w:rFonts w:ascii="Arial" w:eastAsia="Arial" w:hAnsi="Arial" w:cs="Arial"/>
                <w:szCs w:val="22"/>
              </w:rPr>
            </w:pPr>
            <w:r w:rsidRPr="77D080F0">
              <w:rPr>
                <w:rFonts w:ascii="Arial" w:eastAsia="Arial" w:hAnsi="Arial" w:cs="Arial"/>
                <w:szCs w:val="22"/>
              </w:rPr>
              <w:t>Be first point of escalation/notification for major issues</w:t>
            </w:r>
          </w:p>
          <w:p w14:paraId="013A4D2D" w14:textId="3796614F" w:rsidR="00611D04" w:rsidRPr="00611D04" w:rsidRDefault="00611D04" w:rsidP="006B040A">
            <w:pPr>
              <w:pStyle w:val="ListParagraph"/>
              <w:numPr>
                <w:ilvl w:val="0"/>
                <w:numId w:val="43"/>
              </w:numPr>
              <w:rPr>
                <w:rFonts w:ascii="Arial" w:eastAsia="Arial" w:hAnsi="Arial" w:cs="Arial"/>
                <w:szCs w:val="22"/>
              </w:rPr>
            </w:pPr>
            <w:r w:rsidRPr="77D080F0">
              <w:rPr>
                <w:rFonts w:ascii="Arial" w:eastAsia="Arial" w:hAnsi="Arial" w:cs="Arial"/>
                <w:szCs w:val="22"/>
              </w:rPr>
              <w:t>Monitor call patterns looking for any possible major or widespread issues.</w:t>
            </w:r>
            <w:r w:rsidR="00BF694A">
              <w:rPr>
                <w:rFonts w:ascii="Arial" w:eastAsia="Arial" w:hAnsi="Arial" w:cs="Arial"/>
                <w:szCs w:val="22"/>
              </w:rPr>
              <w:t xml:space="preserve"> This will include monitoring the queue for the </w:t>
            </w:r>
            <w:r w:rsidR="003931C9">
              <w:rPr>
                <w:rFonts w:ascii="Arial" w:eastAsia="Arial" w:hAnsi="Arial" w:cs="Arial"/>
                <w:szCs w:val="22"/>
              </w:rPr>
              <w:t>Digital</w:t>
            </w:r>
            <w:r w:rsidR="00BF694A">
              <w:rPr>
                <w:rFonts w:ascii="Arial" w:eastAsia="Arial" w:hAnsi="Arial" w:cs="Arial"/>
                <w:szCs w:val="22"/>
              </w:rPr>
              <w:t xml:space="preserve"> Learning Team.</w:t>
            </w:r>
          </w:p>
          <w:p w14:paraId="34AF63A2" w14:textId="77777777" w:rsidR="00611D04" w:rsidRPr="00611D04" w:rsidRDefault="00611D04" w:rsidP="006B040A">
            <w:pPr>
              <w:pStyle w:val="ListParagraph"/>
              <w:numPr>
                <w:ilvl w:val="0"/>
                <w:numId w:val="43"/>
              </w:numPr>
              <w:rPr>
                <w:rFonts w:ascii="Arial" w:eastAsia="Arial" w:hAnsi="Arial" w:cs="Arial"/>
                <w:szCs w:val="22"/>
              </w:rPr>
            </w:pPr>
            <w:r w:rsidRPr="77D080F0">
              <w:rPr>
                <w:rFonts w:ascii="Arial" w:eastAsia="Arial" w:hAnsi="Arial" w:cs="Arial"/>
                <w:szCs w:val="22"/>
              </w:rPr>
              <w:t>Diagnose faults and service requests referring to technical team members where necessary in order to resolve problems.</w:t>
            </w:r>
          </w:p>
          <w:p w14:paraId="478DFEBE" w14:textId="77777777" w:rsidR="00611D04" w:rsidRPr="00611D04" w:rsidRDefault="00611D04" w:rsidP="006B040A">
            <w:pPr>
              <w:pStyle w:val="ListParagraph"/>
              <w:numPr>
                <w:ilvl w:val="0"/>
                <w:numId w:val="43"/>
              </w:numPr>
              <w:rPr>
                <w:rFonts w:ascii="Arial" w:eastAsia="Arial" w:hAnsi="Arial" w:cs="Arial"/>
                <w:szCs w:val="22"/>
              </w:rPr>
            </w:pPr>
            <w:r w:rsidRPr="77D080F0">
              <w:rPr>
                <w:rFonts w:ascii="Arial" w:eastAsia="Arial" w:hAnsi="Arial" w:cs="Arial"/>
                <w:szCs w:val="22"/>
              </w:rPr>
              <w:t xml:space="preserve">Act as incident manager for major or widespread issues, being the single point of contact on the Service Desk for second and third line teams. </w:t>
            </w:r>
          </w:p>
          <w:p w14:paraId="2D72898B" w14:textId="77777777" w:rsidR="00611D04" w:rsidRPr="00611D04" w:rsidRDefault="00611D04" w:rsidP="006B040A">
            <w:pPr>
              <w:pStyle w:val="ListParagraph"/>
              <w:numPr>
                <w:ilvl w:val="0"/>
                <w:numId w:val="43"/>
              </w:numPr>
              <w:rPr>
                <w:rFonts w:ascii="Arial" w:eastAsia="Arial" w:hAnsi="Arial" w:cs="Arial"/>
                <w:szCs w:val="22"/>
              </w:rPr>
            </w:pPr>
            <w:r w:rsidRPr="77D080F0">
              <w:rPr>
                <w:rFonts w:ascii="Arial" w:eastAsia="Arial" w:hAnsi="Arial" w:cs="Arial"/>
                <w:szCs w:val="22"/>
              </w:rPr>
              <w:t>Ensure appropriate updates are passed to support teams to assist with resolution. Coordinate the gathering and dissemination of relevant information.</w:t>
            </w:r>
          </w:p>
          <w:p w14:paraId="1E135272" w14:textId="7ED3BC1B" w:rsidR="00611D04" w:rsidRDefault="00611D04" w:rsidP="006B040A">
            <w:pPr>
              <w:pStyle w:val="ListParagraph"/>
              <w:numPr>
                <w:ilvl w:val="0"/>
                <w:numId w:val="43"/>
              </w:numPr>
              <w:rPr>
                <w:rFonts w:ascii="Arial" w:eastAsia="Arial" w:hAnsi="Arial" w:cs="Arial"/>
                <w:szCs w:val="22"/>
              </w:rPr>
            </w:pPr>
            <w:r w:rsidRPr="77D080F0">
              <w:rPr>
                <w:rFonts w:ascii="Arial" w:eastAsia="Arial" w:hAnsi="Arial" w:cs="Arial"/>
                <w:szCs w:val="22"/>
              </w:rPr>
              <w:t>Monitor the quality of the information logged in calls, and the questioning undertaken to qualify the info.</w:t>
            </w:r>
          </w:p>
          <w:p w14:paraId="1BE449B4" w14:textId="49B709C5" w:rsidR="00406CC1" w:rsidRPr="00105FBF" w:rsidRDefault="00406CC1" w:rsidP="006B040A">
            <w:pPr>
              <w:pStyle w:val="ListParagraph"/>
              <w:numPr>
                <w:ilvl w:val="0"/>
                <w:numId w:val="43"/>
              </w:num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 xml:space="preserve">Mentor analysts and ensure quality of service </w:t>
            </w:r>
          </w:p>
          <w:p w14:paraId="664E94B0" w14:textId="77777777" w:rsidR="00611D04" w:rsidRDefault="00611D04" w:rsidP="77D080F0">
            <w:pPr>
              <w:contextualSpacing/>
              <w:jc w:val="both"/>
              <w:rPr>
                <w:rFonts w:ascii="Arial" w:eastAsia="Arial" w:hAnsi="Arial" w:cs="Arial"/>
                <w:szCs w:val="22"/>
              </w:rPr>
            </w:pPr>
          </w:p>
          <w:p w14:paraId="6FAB0365" w14:textId="77777777" w:rsidR="00611D04" w:rsidRPr="00CB7D93" w:rsidRDefault="00611D04" w:rsidP="77D080F0">
            <w:pPr>
              <w:spacing w:after="120"/>
              <w:rPr>
                <w:rFonts w:ascii="Arial" w:eastAsia="Arial" w:hAnsi="Arial" w:cs="Arial"/>
                <w:b/>
                <w:bCs/>
                <w:szCs w:val="22"/>
              </w:rPr>
            </w:pPr>
            <w:r w:rsidRPr="77D080F0">
              <w:rPr>
                <w:rFonts w:ascii="Arial" w:eastAsia="Arial" w:hAnsi="Arial" w:cs="Arial"/>
                <w:b/>
                <w:bCs/>
                <w:szCs w:val="22"/>
              </w:rPr>
              <w:t>Communication &amp; Knowledge Management</w:t>
            </w:r>
          </w:p>
          <w:p w14:paraId="0EAE2345" w14:textId="77777777" w:rsidR="00611D04" w:rsidRPr="00CB7D93" w:rsidRDefault="00611D04" w:rsidP="006B040A">
            <w:pPr>
              <w:pStyle w:val="ListParagraph"/>
              <w:numPr>
                <w:ilvl w:val="0"/>
                <w:numId w:val="43"/>
              </w:numPr>
              <w:rPr>
                <w:rFonts w:ascii="Arial" w:eastAsia="Arial" w:hAnsi="Arial" w:cs="Arial"/>
                <w:szCs w:val="22"/>
              </w:rPr>
            </w:pPr>
            <w:r w:rsidRPr="77D080F0">
              <w:rPr>
                <w:rFonts w:ascii="Arial" w:eastAsia="Arial" w:hAnsi="Arial" w:cs="Arial"/>
                <w:szCs w:val="22"/>
              </w:rPr>
              <w:t>Communicate courteously and effectively with non-IT staff and IT specialists alike to ensure effective customer and service level standards are met.</w:t>
            </w:r>
          </w:p>
          <w:p w14:paraId="498BBEFF" w14:textId="77777777" w:rsidR="00611D04" w:rsidRPr="00CB7D93" w:rsidRDefault="00611D04" w:rsidP="006B040A">
            <w:pPr>
              <w:pStyle w:val="ListParagraph"/>
              <w:numPr>
                <w:ilvl w:val="0"/>
                <w:numId w:val="43"/>
              </w:numPr>
              <w:rPr>
                <w:rFonts w:ascii="Arial" w:eastAsia="Arial" w:hAnsi="Arial" w:cs="Arial"/>
                <w:szCs w:val="22"/>
              </w:rPr>
            </w:pPr>
            <w:r w:rsidRPr="77D080F0">
              <w:rPr>
                <w:rFonts w:ascii="Arial" w:eastAsia="Arial" w:hAnsi="Arial" w:cs="Arial"/>
                <w:szCs w:val="22"/>
              </w:rPr>
              <w:t>Proactively share knowledge and information with team members to support the delivery of a high quality service</w:t>
            </w:r>
          </w:p>
          <w:p w14:paraId="112B0791" w14:textId="77777777" w:rsidR="00611D04" w:rsidRPr="00CB7D93" w:rsidRDefault="00611D04" w:rsidP="006B040A">
            <w:pPr>
              <w:pStyle w:val="ListParagraph"/>
              <w:numPr>
                <w:ilvl w:val="0"/>
                <w:numId w:val="43"/>
              </w:numPr>
              <w:rPr>
                <w:rFonts w:ascii="Arial" w:eastAsia="Arial" w:hAnsi="Arial" w:cs="Arial"/>
                <w:szCs w:val="22"/>
              </w:rPr>
            </w:pPr>
            <w:r w:rsidRPr="77D080F0">
              <w:rPr>
                <w:rFonts w:ascii="Arial" w:eastAsia="Arial" w:hAnsi="Arial" w:cs="Arial"/>
                <w:szCs w:val="22"/>
              </w:rPr>
              <w:t xml:space="preserve">Liaise with IT Services team members to keep up to date with knowledge about the use of defined tools, templates and standards. </w:t>
            </w:r>
          </w:p>
          <w:p w14:paraId="3ACE11BB" w14:textId="2761ED10" w:rsidR="00611D04" w:rsidRPr="00CB7D93" w:rsidRDefault="00611D04" w:rsidP="006B040A">
            <w:pPr>
              <w:pStyle w:val="ListParagraph"/>
              <w:numPr>
                <w:ilvl w:val="0"/>
                <w:numId w:val="43"/>
              </w:numPr>
              <w:rPr>
                <w:rFonts w:ascii="Arial" w:eastAsia="Arial" w:hAnsi="Arial" w:cs="Arial"/>
                <w:szCs w:val="22"/>
              </w:rPr>
            </w:pPr>
            <w:r w:rsidRPr="77D080F0">
              <w:rPr>
                <w:rFonts w:ascii="Arial" w:eastAsia="Arial" w:hAnsi="Arial" w:cs="Arial"/>
                <w:szCs w:val="22"/>
              </w:rPr>
              <w:t>Proactively learn about new systems / applications / devices being brought</w:t>
            </w:r>
            <w:r w:rsidR="00406CC1">
              <w:rPr>
                <w:rFonts w:ascii="Arial" w:eastAsia="Arial" w:hAnsi="Arial" w:cs="Arial"/>
                <w:szCs w:val="22"/>
              </w:rPr>
              <w:t xml:space="preserve"> into operation to provide the Service D</w:t>
            </w:r>
            <w:r w:rsidRPr="77D080F0">
              <w:rPr>
                <w:rFonts w:ascii="Arial" w:eastAsia="Arial" w:hAnsi="Arial" w:cs="Arial"/>
                <w:szCs w:val="22"/>
              </w:rPr>
              <w:t xml:space="preserve">esk role function.  </w:t>
            </w:r>
          </w:p>
          <w:p w14:paraId="0E8AF46D" w14:textId="77777777" w:rsidR="00611D04" w:rsidRPr="00012A0A" w:rsidRDefault="00611D04" w:rsidP="006B040A">
            <w:pPr>
              <w:pStyle w:val="ListParagraph"/>
              <w:numPr>
                <w:ilvl w:val="0"/>
                <w:numId w:val="43"/>
              </w:numPr>
              <w:rPr>
                <w:rFonts w:ascii="Arial" w:eastAsia="Arial" w:hAnsi="Arial" w:cs="Arial"/>
                <w:szCs w:val="22"/>
              </w:rPr>
            </w:pPr>
            <w:r w:rsidRPr="77D080F0">
              <w:rPr>
                <w:rFonts w:ascii="Arial" w:eastAsia="Arial" w:hAnsi="Arial" w:cs="Arial"/>
                <w:szCs w:val="22"/>
              </w:rPr>
              <w:t xml:space="preserve">To contribute to the development and on-going maintenance of the knowledge management system. </w:t>
            </w:r>
          </w:p>
          <w:p w14:paraId="03CFA3A3" w14:textId="77777777" w:rsidR="00611D04" w:rsidRPr="00012A0A" w:rsidRDefault="00611D04" w:rsidP="77D080F0">
            <w:pPr>
              <w:pStyle w:val="ListParagraph"/>
              <w:contextualSpacing/>
              <w:jc w:val="both"/>
              <w:rPr>
                <w:rFonts w:ascii="Arial" w:eastAsia="Arial" w:hAnsi="Arial" w:cs="Arial"/>
                <w:szCs w:val="22"/>
              </w:rPr>
            </w:pPr>
          </w:p>
          <w:p w14:paraId="4FC553DE" w14:textId="77777777" w:rsidR="00611D04" w:rsidRPr="00CB7D93" w:rsidRDefault="00611D04" w:rsidP="77D080F0">
            <w:pPr>
              <w:spacing w:after="120"/>
              <w:rPr>
                <w:rFonts w:ascii="Arial" w:eastAsia="Arial" w:hAnsi="Arial" w:cs="Arial"/>
                <w:b/>
                <w:bCs/>
                <w:szCs w:val="22"/>
              </w:rPr>
            </w:pPr>
            <w:r w:rsidRPr="77D080F0">
              <w:rPr>
                <w:rFonts w:ascii="Arial" w:eastAsia="Arial" w:hAnsi="Arial" w:cs="Arial"/>
                <w:b/>
                <w:bCs/>
                <w:szCs w:val="22"/>
              </w:rPr>
              <w:t>Service Improvement</w:t>
            </w:r>
          </w:p>
          <w:p w14:paraId="602F5991" w14:textId="77777777" w:rsidR="00611D04" w:rsidRPr="00CB7D93" w:rsidRDefault="00611D04" w:rsidP="006B040A">
            <w:pPr>
              <w:pStyle w:val="ListParagraph"/>
              <w:numPr>
                <w:ilvl w:val="0"/>
                <w:numId w:val="43"/>
              </w:numPr>
              <w:rPr>
                <w:rFonts w:ascii="Arial" w:eastAsia="Arial" w:hAnsi="Arial" w:cs="Arial"/>
                <w:szCs w:val="22"/>
              </w:rPr>
            </w:pPr>
            <w:r w:rsidRPr="77D080F0">
              <w:rPr>
                <w:rFonts w:ascii="Arial" w:eastAsia="Arial" w:hAnsi="Arial" w:cs="Arial"/>
                <w:szCs w:val="22"/>
              </w:rPr>
              <w:t>Assist in the development of the service desk application, identifying and suggesting areas for improvement and development.</w:t>
            </w:r>
          </w:p>
          <w:p w14:paraId="138BFB6D" w14:textId="1497C785" w:rsidR="00611D04" w:rsidRPr="00CB7D93" w:rsidRDefault="00611D04" w:rsidP="006B040A">
            <w:pPr>
              <w:pStyle w:val="ListParagraph"/>
              <w:numPr>
                <w:ilvl w:val="0"/>
                <w:numId w:val="43"/>
              </w:numPr>
              <w:rPr>
                <w:rFonts w:ascii="Arial" w:eastAsia="Arial" w:hAnsi="Arial" w:cs="Arial"/>
                <w:szCs w:val="22"/>
              </w:rPr>
            </w:pPr>
            <w:r w:rsidRPr="77D080F0">
              <w:rPr>
                <w:rFonts w:ascii="Arial" w:eastAsia="Arial" w:hAnsi="Arial" w:cs="Arial"/>
                <w:szCs w:val="22"/>
              </w:rPr>
              <w:t xml:space="preserve">Identify and suggest how the Service Desk can develop its effectiveness </w:t>
            </w:r>
            <w:r w:rsidR="003931C9" w:rsidRPr="77D080F0">
              <w:rPr>
                <w:rFonts w:ascii="Arial" w:eastAsia="Arial" w:hAnsi="Arial" w:cs="Arial"/>
                <w:szCs w:val="22"/>
              </w:rPr>
              <w:t>e.g.,</w:t>
            </w:r>
            <w:r w:rsidRPr="77D080F0">
              <w:rPr>
                <w:rFonts w:ascii="Arial" w:eastAsia="Arial" w:hAnsi="Arial" w:cs="Arial"/>
                <w:szCs w:val="22"/>
              </w:rPr>
              <w:t xml:space="preserve"> widening the scope of the service requests the Service Desk deals with.</w:t>
            </w:r>
          </w:p>
          <w:p w14:paraId="7C393FB6" w14:textId="77777777" w:rsidR="00611D04" w:rsidRPr="00CB7D93" w:rsidRDefault="00611D04" w:rsidP="006B040A">
            <w:pPr>
              <w:pStyle w:val="ListParagraph"/>
              <w:numPr>
                <w:ilvl w:val="0"/>
                <w:numId w:val="43"/>
              </w:numPr>
              <w:rPr>
                <w:rFonts w:ascii="Arial" w:eastAsia="Arial" w:hAnsi="Arial" w:cs="Arial"/>
                <w:szCs w:val="22"/>
              </w:rPr>
            </w:pPr>
            <w:r w:rsidRPr="77D080F0">
              <w:rPr>
                <w:rFonts w:ascii="Arial" w:eastAsia="Arial" w:hAnsi="Arial" w:cs="Arial"/>
                <w:szCs w:val="22"/>
              </w:rPr>
              <w:t>To contribute to the decision making of the team, collaborating with team members to share ideas and expertise and to provide guidance and advice to support team colleagues</w:t>
            </w:r>
          </w:p>
          <w:p w14:paraId="3B4E3562" w14:textId="77777777" w:rsidR="00611D04" w:rsidRPr="00012A0A" w:rsidRDefault="00611D04" w:rsidP="77D080F0">
            <w:pPr>
              <w:rPr>
                <w:rFonts w:ascii="Arial" w:eastAsia="Arial" w:hAnsi="Arial" w:cs="Arial"/>
                <w:szCs w:val="22"/>
              </w:rPr>
            </w:pPr>
          </w:p>
          <w:p w14:paraId="4262CBA4" w14:textId="77777777" w:rsidR="00611D04" w:rsidRPr="000374E5" w:rsidRDefault="00611D04" w:rsidP="77D080F0">
            <w:pPr>
              <w:rPr>
                <w:rFonts w:ascii="Arial" w:eastAsia="Arial" w:hAnsi="Arial" w:cs="Arial"/>
                <w:b/>
                <w:bCs/>
                <w:szCs w:val="22"/>
              </w:rPr>
            </w:pPr>
            <w:r w:rsidRPr="77D080F0">
              <w:rPr>
                <w:rFonts w:ascii="Arial" w:eastAsia="Arial" w:hAnsi="Arial" w:cs="Arial"/>
                <w:b/>
                <w:bCs/>
                <w:szCs w:val="22"/>
              </w:rPr>
              <w:lastRenderedPageBreak/>
              <w:t>Knowledge Management</w:t>
            </w:r>
          </w:p>
          <w:p w14:paraId="632B20A7" w14:textId="77777777" w:rsidR="00611D04" w:rsidRPr="00012A0A" w:rsidRDefault="00611D04" w:rsidP="006B040A">
            <w:pPr>
              <w:pStyle w:val="ListParagraph"/>
              <w:numPr>
                <w:ilvl w:val="0"/>
                <w:numId w:val="43"/>
              </w:numPr>
              <w:rPr>
                <w:rFonts w:ascii="Arial" w:eastAsia="Arial" w:hAnsi="Arial" w:cs="Arial"/>
                <w:szCs w:val="22"/>
              </w:rPr>
            </w:pPr>
            <w:r w:rsidRPr="77D080F0">
              <w:rPr>
                <w:rFonts w:ascii="Arial" w:eastAsia="Arial" w:hAnsi="Arial" w:cs="Arial"/>
                <w:szCs w:val="22"/>
              </w:rPr>
              <w:t>To document all known errors and solutions to build an effective knowledge base database.</w:t>
            </w:r>
          </w:p>
          <w:p w14:paraId="08908ADA" w14:textId="77777777" w:rsidR="00611D04" w:rsidRDefault="00611D04" w:rsidP="006B040A">
            <w:pPr>
              <w:pStyle w:val="ListParagraph"/>
              <w:numPr>
                <w:ilvl w:val="0"/>
                <w:numId w:val="43"/>
              </w:numPr>
              <w:rPr>
                <w:rFonts w:ascii="Arial" w:eastAsia="Arial" w:hAnsi="Arial" w:cs="Arial"/>
                <w:szCs w:val="22"/>
              </w:rPr>
            </w:pPr>
            <w:r w:rsidRPr="77D080F0">
              <w:rPr>
                <w:rFonts w:ascii="Arial" w:eastAsia="Arial" w:hAnsi="Arial" w:cs="Arial"/>
                <w:szCs w:val="22"/>
              </w:rPr>
              <w:t>To keep the knowledge base up to date as new services go live and are retired.</w:t>
            </w:r>
          </w:p>
          <w:p w14:paraId="2C2B7B0E" w14:textId="77777777" w:rsidR="00611D04" w:rsidRDefault="00611D04" w:rsidP="006B040A">
            <w:pPr>
              <w:pStyle w:val="ListParagraph"/>
              <w:numPr>
                <w:ilvl w:val="0"/>
                <w:numId w:val="43"/>
              </w:numPr>
              <w:rPr>
                <w:rFonts w:ascii="Arial" w:eastAsia="Arial" w:hAnsi="Arial" w:cs="Arial"/>
                <w:szCs w:val="22"/>
              </w:rPr>
            </w:pPr>
            <w:r w:rsidRPr="77D080F0">
              <w:rPr>
                <w:rFonts w:ascii="Arial" w:eastAsia="Arial" w:hAnsi="Arial" w:cs="Arial"/>
                <w:szCs w:val="22"/>
              </w:rPr>
              <w:t>Prepares and maintains operational documentation for relevant system software products.</w:t>
            </w:r>
          </w:p>
          <w:p w14:paraId="1B1C81DC" w14:textId="77777777" w:rsidR="00611D04" w:rsidRPr="00012A0A" w:rsidRDefault="00611D04" w:rsidP="006B040A">
            <w:pPr>
              <w:pStyle w:val="ListParagraph"/>
              <w:numPr>
                <w:ilvl w:val="0"/>
                <w:numId w:val="43"/>
              </w:numPr>
              <w:rPr>
                <w:rFonts w:ascii="Arial" w:eastAsia="Arial" w:hAnsi="Arial" w:cs="Arial"/>
                <w:szCs w:val="22"/>
              </w:rPr>
            </w:pPr>
            <w:r w:rsidRPr="77D080F0">
              <w:rPr>
                <w:rFonts w:ascii="Arial" w:eastAsia="Arial" w:hAnsi="Arial" w:cs="Arial"/>
                <w:szCs w:val="22"/>
              </w:rPr>
              <w:t>Review document created by members of the team.</w:t>
            </w:r>
          </w:p>
          <w:p w14:paraId="2FAE8A1F" w14:textId="77777777" w:rsidR="00611D04" w:rsidRDefault="00611D04" w:rsidP="006B040A">
            <w:pPr>
              <w:pStyle w:val="ListParagraph"/>
              <w:numPr>
                <w:ilvl w:val="0"/>
                <w:numId w:val="43"/>
              </w:numPr>
              <w:rPr>
                <w:rFonts w:ascii="Arial" w:eastAsia="Arial" w:hAnsi="Arial" w:cs="Arial"/>
                <w:szCs w:val="22"/>
              </w:rPr>
            </w:pPr>
            <w:r w:rsidRPr="77D080F0">
              <w:rPr>
                <w:rFonts w:ascii="Arial" w:eastAsia="Arial" w:hAnsi="Arial" w:cs="Arial"/>
                <w:szCs w:val="22"/>
              </w:rPr>
              <w:t>Share knowledge through team meetings.</w:t>
            </w:r>
          </w:p>
          <w:p w14:paraId="55F59FC0" w14:textId="77777777" w:rsidR="00611D04" w:rsidRPr="000374E5" w:rsidRDefault="00611D04" w:rsidP="77D080F0">
            <w:pPr>
              <w:pStyle w:val="ListParagraph"/>
              <w:jc w:val="both"/>
              <w:rPr>
                <w:rFonts w:ascii="Arial" w:eastAsia="Arial" w:hAnsi="Arial" w:cs="Arial"/>
                <w:b/>
                <w:bCs/>
                <w:szCs w:val="22"/>
              </w:rPr>
            </w:pPr>
          </w:p>
          <w:p w14:paraId="4AFE7672" w14:textId="77777777" w:rsidR="00611D04" w:rsidRPr="000374E5" w:rsidRDefault="00611D04" w:rsidP="77D080F0">
            <w:pPr>
              <w:spacing w:after="120"/>
              <w:rPr>
                <w:rFonts w:ascii="Arial" w:eastAsia="Arial" w:hAnsi="Arial" w:cs="Arial"/>
                <w:b/>
                <w:bCs/>
                <w:szCs w:val="22"/>
              </w:rPr>
            </w:pPr>
            <w:r w:rsidRPr="77D080F0">
              <w:rPr>
                <w:rFonts w:ascii="Arial" w:eastAsia="Arial" w:hAnsi="Arial" w:cs="Arial"/>
                <w:b/>
                <w:bCs/>
                <w:szCs w:val="22"/>
              </w:rPr>
              <w:t xml:space="preserve">General </w:t>
            </w:r>
          </w:p>
          <w:p w14:paraId="75CDE24A" w14:textId="2E9DAE26" w:rsidR="006B040A" w:rsidRPr="00EC1BBD" w:rsidRDefault="006B040A" w:rsidP="006B040A">
            <w:pPr>
              <w:numPr>
                <w:ilvl w:val="0"/>
                <w:numId w:val="15"/>
              </w:numPr>
              <w:rPr>
                <w:rFonts w:ascii="Arial" w:hAnsi="Arial" w:cs="Arial"/>
                <w:szCs w:val="22"/>
              </w:rPr>
            </w:pPr>
            <w:r w:rsidRPr="00EC1BBD">
              <w:rPr>
                <w:rFonts w:ascii="Arial" w:hAnsi="Arial" w:cs="Arial"/>
                <w:szCs w:val="22"/>
              </w:rPr>
              <w:t>P</w:t>
            </w:r>
            <w:r w:rsidRPr="00EC1BBD">
              <w:rPr>
                <w:rFonts w:ascii="Arial" w:hAnsi="Arial" w:cs="Arial"/>
                <w:szCs w:val="22"/>
              </w:rPr>
              <w:t>erform such duties consistent with your role as may from time to time be assigned to you anywhere within the University.</w:t>
            </w:r>
          </w:p>
          <w:p w14:paraId="766F30C8" w14:textId="2F66EFEA" w:rsidR="006B040A" w:rsidRPr="00EC1BBD" w:rsidRDefault="006B040A" w:rsidP="006B040A">
            <w:pPr>
              <w:numPr>
                <w:ilvl w:val="0"/>
                <w:numId w:val="15"/>
              </w:numPr>
              <w:rPr>
                <w:rFonts w:ascii="Arial" w:hAnsi="Arial" w:cs="Arial"/>
                <w:szCs w:val="22"/>
              </w:rPr>
            </w:pPr>
            <w:r w:rsidRPr="00EC1BBD">
              <w:rPr>
                <w:rFonts w:ascii="Arial" w:hAnsi="Arial" w:cs="Arial"/>
                <w:szCs w:val="22"/>
              </w:rPr>
              <w:t>U</w:t>
            </w:r>
            <w:r w:rsidRPr="00EC1BBD">
              <w:rPr>
                <w:rFonts w:ascii="Arial" w:hAnsi="Arial" w:cs="Arial"/>
                <w:szCs w:val="22"/>
              </w:rPr>
              <w:t>ndertake health and safety duties and responsibilities appropriate to the role.</w:t>
            </w:r>
          </w:p>
          <w:p w14:paraId="22AF6B42" w14:textId="07524820" w:rsidR="006B040A" w:rsidRPr="00EC1BBD" w:rsidRDefault="006B040A" w:rsidP="006B040A">
            <w:pPr>
              <w:numPr>
                <w:ilvl w:val="0"/>
                <w:numId w:val="15"/>
              </w:numPr>
              <w:rPr>
                <w:rFonts w:ascii="Arial" w:hAnsi="Arial" w:cs="Arial"/>
                <w:szCs w:val="22"/>
              </w:rPr>
            </w:pPr>
            <w:r w:rsidRPr="00EC1BBD">
              <w:rPr>
                <w:rFonts w:ascii="Arial" w:hAnsi="Arial" w:cs="Arial"/>
                <w:bCs/>
                <w:szCs w:val="22"/>
              </w:rPr>
              <w:t>W</w:t>
            </w:r>
            <w:r w:rsidRPr="00EC1BBD">
              <w:rPr>
                <w:rFonts w:ascii="Arial" w:hAnsi="Arial" w:cs="Arial"/>
                <w:bCs/>
                <w:szCs w:val="22"/>
              </w:rPr>
              <w:t>ork in accordance with the University’s Staff Charter and Dignity at Work Policy, promoting equality diversity and inclusion in your work.</w:t>
            </w:r>
          </w:p>
          <w:p w14:paraId="3EB28D88" w14:textId="4D337757" w:rsidR="006B040A" w:rsidRPr="00EC1BBD" w:rsidRDefault="006B040A" w:rsidP="006B040A">
            <w:pPr>
              <w:numPr>
                <w:ilvl w:val="0"/>
                <w:numId w:val="15"/>
              </w:numPr>
              <w:rPr>
                <w:rFonts w:ascii="Arial" w:hAnsi="Arial" w:cs="Arial"/>
                <w:szCs w:val="22"/>
              </w:rPr>
            </w:pPr>
            <w:r w:rsidRPr="00EC1BBD">
              <w:rPr>
                <w:rFonts w:ascii="Arial" w:hAnsi="Arial" w:cs="Arial"/>
                <w:szCs w:val="22"/>
              </w:rPr>
              <w:t>P</w:t>
            </w:r>
            <w:r w:rsidRPr="00EC1BBD">
              <w:rPr>
                <w:rFonts w:ascii="Arial" w:hAnsi="Arial" w:cs="Arial"/>
                <w:szCs w:val="22"/>
              </w:rPr>
              <w:t>ersonally contribute towards reducing the university’s impact on the environment and support actions associated with the UAL Sustainability Manifesto (2016 – 2022).</w:t>
            </w:r>
          </w:p>
          <w:p w14:paraId="62EC69FA" w14:textId="38821398" w:rsidR="006B040A" w:rsidRPr="00EC1BBD" w:rsidRDefault="006B040A" w:rsidP="006B040A">
            <w:pPr>
              <w:numPr>
                <w:ilvl w:val="0"/>
                <w:numId w:val="15"/>
              </w:numPr>
              <w:rPr>
                <w:rFonts w:ascii="Arial" w:hAnsi="Arial" w:cs="Arial"/>
                <w:szCs w:val="22"/>
              </w:rPr>
            </w:pPr>
            <w:r w:rsidRPr="00EC1BBD">
              <w:rPr>
                <w:rFonts w:ascii="Arial" w:hAnsi="Arial" w:cs="Arial"/>
                <w:szCs w:val="22"/>
              </w:rPr>
              <w:t>U</w:t>
            </w:r>
            <w:r w:rsidRPr="00EC1BBD">
              <w:rPr>
                <w:rFonts w:ascii="Arial" w:hAnsi="Arial" w:cs="Arial"/>
                <w:szCs w:val="22"/>
              </w:rPr>
              <w:t>ndertake continuous perso</w:t>
            </w:r>
            <w:bookmarkStart w:id="0" w:name="_GoBack"/>
            <w:bookmarkEnd w:id="0"/>
            <w:r w:rsidRPr="00EC1BBD">
              <w:rPr>
                <w:rFonts w:ascii="Arial" w:hAnsi="Arial" w:cs="Arial"/>
                <w:szCs w:val="22"/>
              </w:rPr>
              <w:t>nal and professional development, and to support it for any staff you manage through effective use of the University’s Planning, Review and Appraisal scheme and staff development opportunities.</w:t>
            </w:r>
          </w:p>
          <w:p w14:paraId="22AA9847" w14:textId="150A2000" w:rsidR="006B040A" w:rsidRPr="00EC1BBD" w:rsidRDefault="006B040A" w:rsidP="006B040A">
            <w:pPr>
              <w:numPr>
                <w:ilvl w:val="0"/>
                <w:numId w:val="15"/>
              </w:numPr>
              <w:rPr>
                <w:rFonts w:ascii="Arial" w:hAnsi="Arial" w:cs="Arial"/>
                <w:szCs w:val="22"/>
              </w:rPr>
            </w:pPr>
            <w:r w:rsidRPr="00EC1BBD">
              <w:rPr>
                <w:rFonts w:ascii="Arial" w:hAnsi="Arial" w:cs="Arial"/>
                <w:szCs w:val="22"/>
              </w:rPr>
              <w:t>M</w:t>
            </w:r>
            <w:r w:rsidRPr="00EC1BBD">
              <w:rPr>
                <w:rFonts w:ascii="Arial" w:hAnsi="Arial" w:cs="Arial"/>
                <w:szCs w:val="22"/>
              </w:rPr>
              <w:t xml:space="preserve">ake full use of all information and communication technologies </w:t>
            </w:r>
            <w:r w:rsidRPr="00EC1BBD">
              <w:rPr>
                <w:rFonts w:ascii="Arial" w:hAnsi="Arial" w:cs="Arial"/>
                <w:bCs/>
                <w:szCs w:val="22"/>
              </w:rPr>
              <w:t xml:space="preserve">in adherence to data protection policies </w:t>
            </w:r>
            <w:r w:rsidRPr="00EC1BBD">
              <w:rPr>
                <w:rFonts w:ascii="Arial" w:hAnsi="Arial" w:cs="Arial"/>
                <w:szCs w:val="22"/>
              </w:rPr>
              <w:t>to meet the requirements of the role and to promote organisational effectiveness.</w:t>
            </w:r>
          </w:p>
          <w:p w14:paraId="05A0AA52" w14:textId="051BE5CF" w:rsidR="006B040A" w:rsidRPr="00EC1BBD" w:rsidRDefault="006B040A" w:rsidP="006B040A">
            <w:pPr>
              <w:numPr>
                <w:ilvl w:val="0"/>
                <w:numId w:val="15"/>
              </w:numPr>
              <w:rPr>
                <w:rFonts w:ascii="Arial" w:hAnsi="Arial" w:cs="Arial"/>
                <w:szCs w:val="22"/>
              </w:rPr>
            </w:pPr>
            <w:r w:rsidRPr="00EC1BBD">
              <w:rPr>
                <w:rFonts w:ascii="Arial" w:hAnsi="Arial" w:cs="Arial"/>
                <w:szCs w:val="22"/>
              </w:rPr>
              <w:t>C</w:t>
            </w:r>
            <w:r w:rsidRPr="00EC1BBD">
              <w:rPr>
                <w:rFonts w:ascii="Arial" w:hAnsi="Arial" w:cs="Arial"/>
                <w:szCs w:val="22"/>
              </w:rPr>
              <w:t>onduct all financial matters associated with the role in accordance with the University’s policies and procedures, as laid down in the Financial Regulations.</w:t>
            </w:r>
          </w:p>
          <w:p w14:paraId="02DF0DD1" w14:textId="77777777" w:rsidR="00611D04" w:rsidRPr="003D3432" w:rsidRDefault="00611D04" w:rsidP="77D080F0">
            <w:pPr>
              <w:rPr>
                <w:rFonts w:ascii="Arial" w:eastAsia="Arial" w:hAnsi="Arial" w:cs="Arial"/>
                <w:szCs w:val="22"/>
              </w:rPr>
            </w:pPr>
          </w:p>
        </w:tc>
      </w:tr>
      <w:tr w:rsidR="00611D04" w:rsidRPr="00C007C8" w14:paraId="5823C70A" w14:textId="77777777" w:rsidTr="7239193C">
        <w:trPr>
          <w:trHeight w:val="406"/>
        </w:trPr>
        <w:tc>
          <w:tcPr>
            <w:tcW w:w="9214" w:type="dxa"/>
            <w:gridSpan w:val="3"/>
          </w:tcPr>
          <w:p w14:paraId="255E3267" w14:textId="77777777" w:rsidR="00611D04" w:rsidRPr="003D3432" w:rsidRDefault="00611D04" w:rsidP="77D080F0">
            <w:pPr>
              <w:spacing w:before="120" w:after="120"/>
              <w:rPr>
                <w:rFonts w:ascii="Arial" w:eastAsia="Arial" w:hAnsi="Arial" w:cs="Arial"/>
                <w:b/>
                <w:bCs/>
                <w:szCs w:val="22"/>
              </w:rPr>
            </w:pPr>
            <w:r w:rsidRPr="77D080F0">
              <w:rPr>
                <w:rFonts w:ascii="Arial" w:eastAsia="Arial" w:hAnsi="Arial" w:cs="Arial"/>
                <w:b/>
                <w:bCs/>
                <w:szCs w:val="22"/>
              </w:rPr>
              <w:lastRenderedPageBreak/>
              <w:t>Key Working Relationships</w:t>
            </w:r>
          </w:p>
          <w:p w14:paraId="53A0045A" w14:textId="77777777" w:rsidR="00611D04" w:rsidRDefault="00611D04" w:rsidP="77D080F0">
            <w:pPr>
              <w:pStyle w:val="ListParagraph"/>
              <w:numPr>
                <w:ilvl w:val="0"/>
                <w:numId w:val="34"/>
              </w:numPr>
              <w:rPr>
                <w:rFonts w:ascii="Arial" w:eastAsia="Arial" w:hAnsi="Arial" w:cs="Arial"/>
                <w:szCs w:val="22"/>
              </w:rPr>
            </w:pPr>
            <w:r w:rsidRPr="77D080F0">
              <w:rPr>
                <w:rFonts w:ascii="Arial" w:eastAsia="Arial" w:hAnsi="Arial" w:cs="Arial"/>
                <w:szCs w:val="22"/>
              </w:rPr>
              <w:t>IT Service Desk Manager</w:t>
            </w:r>
          </w:p>
          <w:p w14:paraId="3CD3C943" w14:textId="77777777" w:rsidR="00611D04" w:rsidRDefault="00611D04" w:rsidP="77D080F0">
            <w:pPr>
              <w:pStyle w:val="ListParagraph"/>
              <w:numPr>
                <w:ilvl w:val="0"/>
                <w:numId w:val="34"/>
              </w:numPr>
              <w:rPr>
                <w:rFonts w:ascii="Arial" w:eastAsia="Arial" w:hAnsi="Arial" w:cs="Arial"/>
                <w:szCs w:val="22"/>
              </w:rPr>
            </w:pPr>
            <w:r w:rsidRPr="77D080F0">
              <w:rPr>
                <w:rFonts w:ascii="Arial" w:eastAsia="Arial" w:hAnsi="Arial" w:cs="Arial"/>
                <w:szCs w:val="22"/>
              </w:rPr>
              <w:t>Service Desk Team</w:t>
            </w:r>
          </w:p>
          <w:p w14:paraId="23DCDDA4" w14:textId="0C0FDF40" w:rsidR="00611D04" w:rsidRDefault="00BF694A" w:rsidP="77D080F0">
            <w:pPr>
              <w:pStyle w:val="ListParagraph"/>
              <w:numPr>
                <w:ilvl w:val="0"/>
                <w:numId w:val="34"/>
              </w:num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ITSS teams</w:t>
            </w:r>
          </w:p>
          <w:p w14:paraId="6B2FAF4C" w14:textId="552F20F3" w:rsidR="00611D04" w:rsidRDefault="00BF694A" w:rsidP="77D080F0">
            <w:pPr>
              <w:pStyle w:val="ListParagraph"/>
              <w:numPr>
                <w:ilvl w:val="0"/>
                <w:numId w:val="34"/>
              </w:num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 xml:space="preserve">Web Service Manager and Team </w:t>
            </w:r>
          </w:p>
          <w:p w14:paraId="1F64E4D5" w14:textId="54F1A40B" w:rsidR="00611D04" w:rsidRDefault="00BF694A" w:rsidP="77D080F0">
            <w:pPr>
              <w:pStyle w:val="ListParagraph"/>
              <w:numPr>
                <w:ilvl w:val="0"/>
                <w:numId w:val="34"/>
              </w:num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 xml:space="preserve">Digital Learning Team </w:t>
            </w:r>
          </w:p>
          <w:p w14:paraId="7CAB7A58" w14:textId="00BFB0E3" w:rsidR="00611D04" w:rsidRDefault="00BF694A" w:rsidP="77D080F0">
            <w:pPr>
              <w:pStyle w:val="ListParagraph"/>
              <w:numPr>
                <w:ilvl w:val="0"/>
                <w:numId w:val="34"/>
              </w:num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 xml:space="preserve">Systems / Server Manager and Team Managers </w:t>
            </w:r>
          </w:p>
          <w:p w14:paraId="5981804C" w14:textId="77777777" w:rsidR="00611D04" w:rsidRPr="003D3432" w:rsidRDefault="00611D04" w:rsidP="77D080F0">
            <w:pPr>
              <w:pStyle w:val="ListParagraph"/>
              <w:numPr>
                <w:ilvl w:val="0"/>
                <w:numId w:val="34"/>
              </w:numPr>
              <w:rPr>
                <w:rFonts w:ascii="Arial" w:eastAsia="Arial" w:hAnsi="Arial" w:cs="Arial"/>
                <w:szCs w:val="22"/>
              </w:rPr>
            </w:pPr>
            <w:r w:rsidRPr="77D080F0">
              <w:rPr>
                <w:rFonts w:ascii="Arial" w:eastAsia="Arial" w:hAnsi="Arial" w:cs="Arial"/>
                <w:szCs w:val="22"/>
              </w:rPr>
              <w:t>Other University support teams</w:t>
            </w:r>
          </w:p>
        </w:tc>
      </w:tr>
      <w:tr w:rsidR="00611D04" w:rsidRPr="00C007C8" w14:paraId="4E24AA62" w14:textId="77777777" w:rsidTr="7239193C">
        <w:tc>
          <w:tcPr>
            <w:tcW w:w="9214" w:type="dxa"/>
            <w:gridSpan w:val="3"/>
          </w:tcPr>
          <w:p w14:paraId="6F97A5E5" w14:textId="77777777" w:rsidR="00611D04" w:rsidRPr="003D3432" w:rsidRDefault="00611D04" w:rsidP="77D080F0">
            <w:pPr>
              <w:spacing w:before="120" w:after="120"/>
              <w:rPr>
                <w:rFonts w:ascii="Arial" w:eastAsia="Arial" w:hAnsi="Arial" w:cs="Arial"/>
                <w:b/>
                <w:bCs/>
                <w:szCs w:val="22"/>
              </w:rPr>
            </w:pPr>
            <w:r w:rsidRPr="77D080F0">
              <w:rPr>
                <w:rFonts w:ascii="Arial" w:eastAsia="Arial" w:hAnsi="Arial" w:cs="Arial"/>
                <w:b/>
                <w:bCs/>
                <w:szCs w:val="22"/>
              </w:rPr>
              <w:t>Specific Management Responsibilities</w:t>
            </w:r>
          </w:p>
          <w:p w14:paraId="27C4252C" w14:textId="77777777" w:rsidR="00611D04" w:rsidRPr="003D3432" w:rsidRDefault="00611D04" w:rsidP="77D080F0">
            <w:pPr>
              <w:rPr>
                <w:rFonts w:ascii="Arial" w:eastAsia="Arial" w:hAnsi="Arial" w:cs="Arial"/>
                <w:szCs w:val="22"/>
              </w:rPr>
            </w:pPr>
            <w:r w:rsidRPr="77D080F0">
              <w:rPr>
                <w:rFonts w:ascii="Arial" w:eastAsia="Arial" w:hAnsi="Arial" w:cs="Arial"/>
                <w:szCs w:val="22"/>
              </w:rPr>
              <w:t>Budgets: None</w:t>
            </w:r>
          </w:p>
          <w:p w14:paraId="2AD2E0E0" w14:textId="77777777" w:rsidR="00611D04" w:rsidRPr="003D3432" w:rsidRDefault="00611D04" w:rsidP="77D080F0">
            <w:pPr>
              <w:rPr>
                <w:rFonts w:ascii="Arial" w:eastAsia="Arial" w:hAnsi="Arial" w:cs="Arial"/>
                <w:szCs w:val="22"/>
              </w:rPr>
            </w:pPr>
            <w:r w:rsidRPr="77D080F0">
              <w:rPr>
                <w:rFonts w:ascii="Arial" w:eastAsia="Arial" w:hAnsi="Arial" w:cs="Arial"/>
                <w:szCs w:val="22"/>
              </w:rPr>
              <w:t>Staff: None</w:t>
            </w:r>
          </w:p>
          <w:p w14:paraId="7709CDAF" w14:textId="77777777" w:rsidR="00611D04" w:rsidRPr="003D3432" w:rsidRDefault="00611D04" w:rsidP="77D080F0">
            <w:pPr>
              <w:rPr>
                <w:rFonts w:ascii="Arial" w:eastAsia="Arial" w:hAnsi="Arial" w:cs="Arial"/>
                <w:szCs w:val="22"/>
              </w:rPr>
            </w:pPr>
            <w:r w:rsidRPr="77D080F0">
              <w:rPr>
                <w:rFonts w:ascii="Arial" w:eastAsia="Arial" w:hAnsi="Arial" w:cs="Arial"/>
                <w:szCs w:val="22"/>
              </w:rPr>
              <w:t>Other (e.g. accommodation; equipment): None</w:t>
            </w:r>
          </w:p>
        </w:tc>
      </w:tr>
    </w:tbl>
    <w:p w14:paraId="6FA95C86" w14:textId="77777777" w:rsidR="00594C01" w:rsidRPr="00C007C8" w:rsidRDefault="00594C01" w:rsidP="77D080F0">
      <w:pPr>
        <w:rPr>
          <w:rFonts w:ascii="Arial" w:eastAsia="Arial" w:hAnsi="Arial" w:cs="Arial"/>
          <w:szCs w:val="22"/>
        </w:rPr>
      </w:pPr>
    </w:p>
    <w:p w14:paraId="4F4F623C" w14:textId="29705B1A" w:rsidR="001C6D22" w:rsidRDefault="00FC2F78" w:rsidP="77D080F0">
      <w:pPr>
        <w:ind w:left="-142"/>
        <w:rPr>
          <w:rFonts w:ascii="Arial" w:eastAsia="Arial" w:hAnsi="Arial" w:cs="Arial"/>
          <w:szCs w:val="22"/>
        </w:rPr>
      </w:pPr>
      <w:r w:rsidRPr="77D080F0">
        <w:rPr>
          <w:rFonts w:ascii="Arial" w:eastAsia="Arial" w:hAnsi="Arial" w:cs="Arial"/>
          <w:szCs w:val="22"/>
        </w:rPr>
        <w:t>Last updated</w:t>
      </w:r>
      <w:r w:rsidR="00C007C8" w:rsidRPr="77D080F0">
        <w:rPr>
          <w:rFonts w:ascii="Arial" w:eastAsia="Arial" w:hAnsi="Arial" w:cs="Arial"/>
          <w:szCs w:val="22"/>
        </w:rPr>
        <w:t xml:space="preserve">: </w:t>
      </w:r>
      <w:r w:rsidR="003931C9">
        <w:rPr>
          <w:rFonts w:ascii="Arial" w:eastAsia="Arial" w:hAnsi="Arial" w:cs="Arial"/>
          <w:szCs w:val="22"/>
        </w:rPr>
        <w:t>23</w:t>
      </w:r>
      <w:r w:rsidR="00611D04" w:rsidRPr="77D080F0">
        <w:rPr>
          <w:rFonts w:ascii="Arial" w:eastAsia="Arial" w:hAnsi="Arial" w:cs="Arial"/>
          <w:szCs w:val="22"/>
        </w:rPr>
        <w:t>/</w:t>
      </w:r>
      <w:r w:rsidR="003931C9">
        <w:rPr>
          <w:rFonts w:ascii="Arial" w:eastAsia="Arial" w:hAnsi="Arial" w:cs="Arial"/>
          <w:szCs w:val="22"/>
        </w:rPr>
        <w:t>04</w:t>
      </w:r>
      <w:r w:rsidR="00611D04" w:rsidRPr="77D080F0">
        <w:rPr>
          <w:rFonts w:ascii="Arial" w:eastAsia="Arial" w:hAnsi="Arial" w:cs="Arial"/>
          <w:szCs w:val="22"/>
        </w:rPr>
        <w:t>/20</w:t>
      </w:r>
      <w:r w:rsidR="003931C9">
        <w:rPr>
          <w:rFonts w:ascii="Arial" w:eastAsia="Arial" w:hAnsi="Arial" w:cs="Arial"/>
          <w:szCs w:val="22"/>
        </w:rPr>
        <w:t>21</w:t>
      </w:r>
    </w:p>
    <w:p w14:paraId="337884D2" w14:textId="77777777" w:rsidR="001C6D22" w:rsidRDefault="001C6D22" w:rsidP="77D080F0">
      <w:pPr>
        <w:ind w:left="-142"/>
        <w:rPr>
          <w:rFonts w:ascii="Arial" w:eastAsia="Arial" w:hAnsi="Arial" w:cs="Arial"/>
          <w:szCs w:val="22"/>
        </w:rPr>
      </w:pPr>
    </w:p>
    <w:p w14:paraId="318C2AC8" w14:textId="77777777" w:rsidR="001C6D22" w:rsidRDefault="001C6D22" w:rsidP="77D080F0">
      <w:pPr>
        <w:ind w:left="-142"/>
        <w:rPr>
          <w:rFonts w:ascii="Arial" w:eastAsia="Arial" w:hAnsi="Arial" w:cs="Arial"/>
          <w:szCs w:val="22"/>
        </w:rPr>
      </w:pPr>
    </w:p>
    <w:p w14:paraId="695200DD" w14:textId="77777777" w:rsidR="00DE696E" w:rsidRDefault="00DE696E" w:rsidP="77D080F0">
      <w:pPr>
        <w:ind w:left="-142"/>
        <w:rPr>
          <w:rFonts w:ascii="Arial" w:eastAsia="Arial" w:hAnsi="Arial" w:cs="Arial"/>
          <w:szCs w:val="22"/>
        </w:rPr>
      </w:pPr>
      <w:r w:rsidRPr="77D080F0">
        <w:rPr>
          <w:rFonts w:ascii="Arial" w:eastAsia="Arial" w:hAnsi="Arial" w:cs="Arial"/>
          <w:szCs w:val="22"/>
        </w:rPr>
        <w:br w:type="page"/>
      </w:r>
    </w:p>
    <w:p w14:paraId="09F7FFB2" w14:textId="77777777" w:rsidR="00594C01" w:rsidRPr="00C007C8" w:rsidRDefault="00594C01" w:rsidP="77D080F0">
      <w:pPr>
        <w:rPr>
          <w:rFonts w:ascii="Arial" w:eastAsia="Arial" w:hAnsi="Arial" w:cs="Arial"/>
          <w:szCs w:val="22"/>
        </w:rPr>
      </w:pPr>
    </w:p>
    <w:p w14:paraId="0A19083D" w14:textId="77777777" w:rsidR="00DE696E" w:rsidRPr="00CE2F41" w:rsidRDefault="00DE696E" w:rsidP="77D080F0">
      <w:pPr>
        <w:rPr>
          <w:rFonts w:ascii="Arial" w:eastAsia="Arial" w:hAnsi="Arial" w:cs="Arial"/>
          <w:i/>
          <w:i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8"/>
        <w:gridCol w:w="5268"/>
      </w:tblGrid>
      <w:tr w:rsidR="00DE696E" w:rsidRPr="005D7A28" w14:paraId="3A0FB92B" w14:textId="77777777" w:rsidTr="77D080F0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  <w:vAlign w:val="center"/>
          </w:tcPr>
          <w:p w14:paraId="7D5DC4F4" w14:textId="77777777" w:rsidR="00DE696E" w:rsidRDefault="00815AAD" w:rsidP="77D080F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D080F0">
              <w:rPr>
                <w:rFonts w:ascii="Arial" w:eastAsia="Arial" w:hAnsi="Arial" w:cs="Arial"/>
                <w:b/>
                <w:bCs/>
              </w:rPr>
              <w:t>PERSON SPECIFICATION</w:t>
            </w:r>
          </w:p>
          <w:p w14:paraId="1159B8B5" w14:textId="77777777" w:rsidR="00431B5B" w:rsidRPr="00815AAD" w:rsidRDefault="00431B5B" w:rsidP="77D080F0">
            <w:pPr>
              <w:jc w:val="center"/>
              <w:rPr>
                <w:rFonts w:ascii="Arial" w:eastAsia="Arial" w:hAnsi="Arial" w:cs="Arial"/>
                <w:b/>
                <w:bCs/>
                <w:color w:val="262626" w:themeColor="text1" w:themeTint="D9"/>
              </w:rPr>
            </w:pPr>
          </w:p>
        </w:tc>
      </w:tr>
      <w:tr w:rsidR="00DE696E" w:rsidRPr="005D7A28" w14:paraId="0154F179" w14:textId="77777777" w:rsidTr="77D080F0">
        <w:tc>
          <w:tcPr>
            <w:tcW w:w="3794" w:type="dxa"/>
          </w:tcPr>
          <w:p w14:paraId="083F700E" w14:textId="77777777" w:rsidR="00DE696E" w:rsidRPr="005D7A28" w:rsidRDefault="00DE696E" w:rsidP="77D080F0">
            <w:pPr>
              <w:spacing w:before="120" w:after="120"/>
              <w:rPr>
                <w:rFonts w:ascii="Arial" w:eastAsia="Arial" w:hAnsi="Arial" w:cs="Arial"/>
              </w:rPr>
            </w:pPr>
            <w:r w:rsidRPr="77D080F0">
              <w:rPr>
                <w:rFonts w:ascii="Arial" w:eastAsia="Arial" w:hAnsi="Arial" w:cs="Arial"/>
              </w:rPr>
              <w:t>Specialist Knowledge/Qualifications</w:t>
            </w:r>
          </w:p>
        </w:tc>
        <w:tc>
          <w:tcPr>
            <w:tcW w:w="5386" w:type="dxa"/>
          </w:tcPr>
          <w:p w14:paraId="04BA7CDE" w14:textId="77777777" w:rsidR="00603E81" w:rsidRPr="005D7A28" w:rsidRDefault="00611D04" w:rsidP="77D080F0">
            <w:pPr>
              <w:spacing w:before="120" w:after="120"/>
              <w:rPr>
                <w:rFonts w:ascii="Arial" w:eastAsia="Arial" w:hAnsi="Arial" w:cs="Arial"/>
              </w:rPr>
            </w:pPr>
            <w:r w:rsidRPr="77D080F0">
              <w:rPr>
                <w:rFonts w:ascii="Arial" w:eastAsia="Arial" w:hAnsi="Arial" w:cs="Arial"/>
              </w:rPr>
              <w:t>Professional IT qualification or technical degree or relevant experience</w:t>
            </w:r>
          </w:p>
        </w:tc>
      </w:tr>
      <w:tr w:rsidR="00DE696E" w:rsidRPr="005D7A28" w14:paraId="6D6CB071" w14:textId="77777777" w:rsidTr="77D080F0">
        <w:tc>
          <w:tcPr>
            <w:tcW w:w="3794" w:type="dxa"/>
          </w:tcPr>
          <w:p w14:paraId="32C05180" w14:textId="77777777" w:rsidR="00DE696E" w:rsidRPr="005D7A28" w:rsidRDefault="00DE696E" w:rsidP="77D080F0">
            <w:pPr>
              <w:rPr>
                <w:rFonts w:ascii="Arial" w:eastAsia="Arial" w:hAnsi="Arial" w:cs="Arial"/>
              </w:rPr>
            </w:pPr>
            <w:r w:rsidRPr="77D080F0">
              <w:rPr>
                <w:rFonts w:ascii="Arial" w:eastAsia="Arial" w:hAnsi="Arial" w:cs="Arial"/>
              </w:rPr>
              <w:t>Relevant Experience</w:t>
            </w:r>
          </w:p>
        </w:tc>
        <w:tc>
          <w:tcPr>
            <w:tcW w:w="5386" w:type="dxa"/>
          </w:tcPr>
          <w:p w14:paraId="17036B3A" w14:textId="77777777" w:rsidR="00611D04" w:rsidRPr="00DC7D8B" w:rsidRDefault="007128A1" w:rsidP="77D080F0">
            <w:pPr>
              <w:rPr>
                <w:rFonts w:ascii="Arial" w:eastAsia="Arial" w:hAnsi="Arial" w:cs="Arial"/>
              </w:rPr>
            </w:pPr>
            <w:r w:rsidRPr="77D080F0">
              <w:rPr>
                <w:rFonts w:ascii="Arial" w:eastAsia="Arial" w:hAnsi="Arial" w:cs="Arial"/>
              </w:rPr>
              <w:t xml:space="preserve"> </w:t>
            </w:r>
            <w:r w:rsidR="00611D04" w:rsidRPr="77D080F0">
              <w:rPr>
                <w:rFonts w:ascii="Arial" w:eastAsia="Arial" w:hAnsi="Arial" w:cs="Arial"/>
              </w:rPr>
              <w:t>Demonstrable record of extensive and successful experience in the knowledge and skills listed below:</w:t>
            </w:r>
          </w:p>
          <w:p w14:paraId="7935593C" w14:textId="77777777" w:rsidR="00611D04" w:rsidRPr="00DC7D8B" w:rsidRDefault="00611D04" w:rsidP="77D080F0">
            <w:pPr>
              <w:rPr>
                <w:rFonts w:ascii="Arial" w:eastAsia="Arial" w:hAnsi="Arial" w:cs="Arial"/>
              </w:rPr>
            </w:pPr>
          </w:p>
          <w:p w14:paraId="0EAD4E18" w14:textId="4AD5B356" w:rsidR="00611D04" w:rsidRPr="00DC7D8B" w:rsidRDefault="00611D04" w:rsidP="77D080F0">
            <w:pPr>
              <w:pStyle w:val="ListParagraph"/>
              <w:numPr>
                <w:ilvl w:val="0"/>
                <w:numId w:val="50"/>
              </w:numPr>
              <w:contextualSpacing/>
              <w:rPr>
                <w:rFonts w:ascii="Arial" w:eastAsia="Arial" w:hAnsi="Arial" w:cs="Arial"/>
              </w:rPr>
            </w:pPr>
            <w:r w:rsidRPr="77D080F0">
              <w:rPr>
                <w:rFonts w:ascii="Arial" w:eastAsia="Arial" w:hAnsi="Arial" w:cs="Arial"/>
              </w:rPr>
              <w:t xml:space="preserve">PC and Mac hardware maintenance and fault-finding on desktops, </w:t>
            </w:r>
            <w:r w:rsidR="003931C9" w:rsidRPr="77D080F0">
              <w:rPr>
                <w:rFonts w:ascii="Arial" w:eastAsia="Arial" w:hAnsi="Arial" w:cs="Arial"/>
              </w:rPr>
              <w:t>laptops,</w:t>
            </w:r>
            <w:r w:rsidRPr="77D080F0">
              <w:rPr>
                <w:rFonts w:ascii="Arial" w:eastAsia="Arial" w:hAnsi="Arial" w:cs="Arial"/>
              </w:rPr>
              <w:t xml:space="preserve"> and printers.</w:t>
            </w:r>
          </w:p>
          <w:p w14:paraId="2999B12F" w14:textId="57F44CFA" w:rsidR="00611D04" w:rsidRDefault="00BF694A" w:rsidP="77D080F0">
            <w:pPr>
              <w:pStyle w:val="ListParagraph"/>
              <w:numPr>
                <w:ilvl w:val="0"/>
                <w:numId w:val="50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Supporting Moodle users</w:t>
            </w:r>
          </w:p>
          <w:p w14:paraId="4DA1A88B" w14:textId="6EDC7EEA" w:rsidR="00BF694A" w:rsidRPr="00DC7D8B" w:rsidRDefault="00BF694A" w:rsidP="77D080F0">
            <w:pPr>
              <w:pStyle w:val="ListParagraph"/>
              <w:numPr>
                <w:ilvl w:val="0"/>
                <w:numId w:val="50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Experience of other online teaching </w:t>
            </w:r>
            <w:r w:rsidR="003931C9">
              <w:rPr>
                <w:rFonts w:ascii="Arial" w:eastAsia="Arial" w:hAnsi="Arial" w:cs="Arial"/>
              </w:rPr>
              <w:t>i.e.,</w:t>
            </w:r>
            <w:r>
              <w:rPr>
                <w:rFonts w:ascii="Arial" w:eastAsia="Arial" w:hAnsi="Arial" w:cs="Arial"/>
              </w:rPr>
              <w:t xml:space="preserve"> Blackboard Collabora</w:t>
            </w:r>
            <w:r w:rsidR="00405E9D">
              <w:rPr>
                <w:rFonts w:ascii="Arial" w:eastAsia="Arial" w:hAnsi="Arial" w:cs="Arial"/>
              </w:rPr>
              <w:t>te, Padlet and Panopto.</w:t>
            </w:r>
          </w:p>
          <w:p w14:paraId="47B91F21" w14:textId="77777777" w:rsidR="00611D04" w:rsidRPr="00DC7D8B" w:rsidRDefault="00611D04" w:rsidP="77D080F0">
            <w:pPr>
              <w:pStyle w:val="ListParagraph"/>
              <w:numPr>
                <w:ilvl w:val="0"/>
                <w:numId w:val="50"/>
              </w:numPr>
              <w:contextualSpacing/>
              <w:rPr>
                <w:rFonts w:ascii="Arial" w:eastAsia="Arial" w:hAnsi="Arial" w:cs="Arial"/>
              </w:rPr>
            </w:pPr>
            <w:r w:rsidRPr="77D080F0">
              <w:rPr>
                <w:rFonts w:ascii="Arial" w:eastAsia="Arial" w:hAnsi="Arial" w:cs="Arial"/>
              </w:rPr>
              <w:t>Supporting Active Directory Users and Computers</w:t>
            </w:r>
          </w:p>
          <w:p w14:paraId="53CC9E05" w14:textId="57CC3DB6" w:rsidR="00611D04" w:rsidRPr="00DC7D8B" w:rsidRDefault="00611D04" w:rsidP="77D080F0">
            <w:pPr>
              <w:pStyle w:val="ListParagraph"/>
              <w:numPr>
                <w:ilvl w:val="0"/>
                <w:numId w:val="50"/>
              </w:numPr>
              <w:contextualSpacing/>
              <w:rPr>
                <w:rFonts w:ascii="Arial" w:eastAsia="Arial" w:hAnsi="Arial" w:cs="Arial"/>
              </w:rPr>
            </w:pPr>
            <w:r w:rsidRPr="77D080F0">
              <w:rPr>
                <w:rFonts w:ascii="Arial" w:eastAsia="Arial" w:hAnsi="Arial" w:cs="Arial"/>
              </w:rPr>
              <w:t>Configuring and Troubleshooting mobile devices (mainly Apple iOS</w:t>
            </w:r>
            <w:proofErr w:type="gramStart"/>
            <w:r w:rsidRPr="77D080F0">
              <w:rPr>
                <w:rFonts w:ascii="Arial" w:eastAsia="Arial" w:hAnsi="Arial" w:cs="Arial"/>
              </w:rPr>
              <w:t>)Helpdesk</w:t>
            </w:r>
            <w:proofErr w:type="gramEnd"/>
            <w:r w:rsidRPr="77D080F0">
              <w:rPr>
                <w:rFonts w:ascii="Arial" w:eastAsia="Arial" w:hAnsi="Arial" w:cs="Arial"/>
              </w:rPr>
              <w:t xml:space="preserve"> / Service Desk call logging / Service Management software.</w:t>
            </w:r>
          </w:p>
          <w:p w14:paraId="6BD70220" w14:textId="77777777" w:rsidR="00611D04" w:rsidRPr="00DC7D8B" w:rsidRDefault="00611D04" w:rsidP="77D080F0">
            <w:pPr>
              <w:pStyle w:val="ListParagraph"/>
              <w:numPr>
                <w:ilvl w:val="0"/>
                <w:numId w:val="50"/>
              </w:numPr>
              <w:contextualSpacing/>
              <w:rPr>
                <w:rFonts w:ascii="Arial" w:eastAsia="Arial" w:hAnsi="Arial" w:cs="Arial"/>
              </w:rPr>
            </w:pPr>
            <w:r w:rsidRPr="77D080F0">
              <w:rPr>
                <w:rFonts w:ascii="Arial" w:eastAsia="Arial" w:hAnsi="Arial" w:cs="Arial"/>
              </w:rPr>
              <w:t>Practical experience of developing and maintaining technical and procedural documents</w:t>
            </w:r>
          </w:p>
          <w:p w14:paraId="44A8E466" w14:textId="53B4B687" w:rsidR="4C725D80" w:rsidRDefault="4C725D80" w:rsidP="77D080F0">
            <w:pPr>
              <w:pStyle w:val="ListParagraph"/>
              <w:numPr>
                <w:ilvl w:val="0"/>
                <w:numId w:val="50"/>
              </w:numPr>
              <w:rPr>
                <w:rFonts w:ascii="Arial" w:eastAsia="Arial" w:hAnsi="Arial" w:cs="Arial"/>
              </w:rPr>
            </w:pPr>
            <w:r w:rsidRPr="77D080F0">
              <w:rPr>
                <w:rFonts w:ascii="Arial" w:eastAsia="Arial" w:hAnsi="Arial" w:cs="Arial"/>
                <w:color w:val="000000" w:themeColor="text1"/>
              </w:rPr>
              <w:t>Ability to communicate with people at all levels including the ability to communicate complex technical information to customers with varied levels of technical knowledge.</w:t>
            </w:r>
          </w:p>
          <w:p w14:paraId="19527337" w14:textId="37295201" w:rsidR="4C725D80" w:rsidRDefault="4C725D80" w:rsidP="77D080F0">
            <w:pPr>
              <w:pStyle w:val="ListParagraph"/>
              <w:numPr>
                <w:ilvl w:val="0"/>
                <w:numId w:val="50"/>
              </w:numPr>
              <w:rPr>
                <w:rFonts w:ascii="Arial" w:eastAsia="Arial" w:hAnsi="Arial" w:cs="Arial"/>
                <w:color w:val="000000" w:themeColor="text1"/>
              </w:rPr>
            </w:pPr>
            <w:r w:rsidRPr="77D080F0">
              <w:rPr>
                <w:rFonts w:ascii="Arial" w:eastAsia="Arial" w:hAnsi="Arial" w:cs="Arial"/>
                <w:color w:val="000000" w:themeColor="text1"/>
              </w:rPr>
              <w:t>Experience of providing coaching to colleagues</w:t>
            </w:r>
          </w:p>
          <w:p w14:paraId="11A62377" w14:textId="66359E32" w:rsidR="4C725D80" w:rsidRDefault="4C725D80" w:rsidP="77D080F0">
            <w:pPr>
              <w:pStyle w:val="ListParagraph"/>
              <w:numPr>
                <w:ilvl w:val="0"/>
                <w:numId w:val="50"/>
              </w:numPr>
              <w:rPr>
                <w:rFonts w:ascii="Arial" w:eastAsia="Arial" w:hAnsi="Arial" w:cs="Arial"/>
                <w:color w:val="000000" w:themeColor="text1"/>
              </w:rPr>
            </w:pPr>
            <w:r w:rsidRPr="77D080F0">
              <w:rPr>
                <w:rFonts w:ascii="Arial" w:eastAsia="Arial" w:hAnsi="Arial" w:cs="Arial"/>
              </w:rPr>
              <w:t>Demonstrates a logical, analytical approach to problem solving, interpreting customer requests to resolve problems.</w:t>
            </w:r>
          </w:p>
          <w:p w14:paraId="013F9515" w14:textId="68210673" w:rsidR="23F47962" w:rsidRDefault="23F47962" w:rsidP="77D080F0">
            <w:pPr>
              <w:pStyle w:val="ListParagraph"/>
              <w:numPr>
                <w:ilvl w:val="0"/>
                <w:numId w:val="50"/>
              </w:numPr>
              <w:rPr>
                <w:rFonts w:ascii="Arial" w:eastAsia="Arial" w:hAnsi="Arial" w:cs="Arial"/>
                <w:color w:val="000000" w:themeColor="text1"/>
              </w:rPr>
            </w:pPr>
            <w:r w:rsidRPr="77D080F0">
              <w:rPr>
                <w:rFonts w:ascii="Arial" w:eastAsia="Arial" w:hAnsi="Arial" w:cs="Arial"/>
                <w:color w:val="000000" w:themeColor="text1"/>
              </w:rPr>
              <w:t>Ability to work with minimal supervision.</w:t>
            </w:r>
          </w:p>
          <w:p w14:paraId="32797D70" w14:textId="77777777" w:rsidR="00611D04" w:rsidRPr="00DC7D8B" w:rsidRDefault="00611D04" w:rsidP="77D080F0">
            <w:pPr>
              <w:rPr>
                <w:rFonts w:ascii="Arial" w:eastAsia="Arial" w:hAnsi="Arial" w:cs="Arial"/>
              </w:rPr>
            </w:pPr>
          </w:p>
          <w:p w14:paraId="79CDF63E" w14:textId="77777777" w:rsidR="00603E81" w:rsidRPr="007128A1" w:rsidRDefault="00611D04" w:rsidP="77D080F0">
            <w:pPr>
              <w:spacing w:before="120"/>
              <w:rPr>
                <w:rFonts w:ascii="Arial" w:eastAsia="Arial" w:hAnsi="Arial" w:cs="Arial"/>
              </w:rPr>
            </w:pPr>
            <w:r w:rsidRPr="77D080F0">
              <w:rPr>
                <w:rFonts w:ascii="Arial" w:eastAsia="Arial" w:hAnsi="Arial" w:cs="Arial"/>
              </w:rPr>
              <w:t>You will have demonstrable experience of working in an IT support role</w:t>
            </w:r>
          </w:p>
        </w:tc>
      </w:tr>
      <w:tr w:rsidR="00DE696E" w:rsidRPr="005D7A28" w14:paraId="7F421564" w14:textId="77777777" w:rsidTr="77D080F0">
        <w:tc>
          <w:tcPr>
            <w:tcW w:w="3794" w:type="dxa"/>
            <w:vAlign w:val="center"/>
          </w:tcPr>
          <w:p w14:paraId="7DB9CC11" w14:textId="77777777" w:rsidR="00DE696E" w:rsidRPr="005D7A28" w:rsidRDefault="00DE696E" w:rsidP="77D080F0">
            <w:pPr>
              <w:spacing w:before="120" w:after="120"/>
              <w:rPr>
                <w:rFonts w:ascii="Arial" w:eastAsia="Arial" w:hAnsi="Arial" w:cs="Arial"/>
              </w:rPr>
            </w:pPr>
            <w:r w:rsidRPr="77D080F0">
              <w:rPr>
                <w:rFonts w:ascii="Arial" w:eastAsia="Arial" w:hAnsi="Arial" w:cs="Arial"/>
              </w:rPr>
              <w:t>Communication Skills</w:t>
            </w:r>
          </w:p>
        </w:tc>
        <w:tc>
          <w:tcPr>
            <w:tcW w:w="5386" w:type="dxa"/>
            <w:vAlign w:val="center"/>
          </w:tcPr>
          <w:p w14:paraId="5BD6B377" w14:textId="77777777" w:rsidR="00611D04" w:rsidRPr="00DC7D8B" w:rsidRDefault="00611D04" w:rsidP="77D080F0">
            <w:pPr>
              <w:rPr>
                <w:rFonts w:ascii="Arial" w:eastAsia="Arial" w:hAnsi="Arial" w:cs="Arial"/>
              </w:rPr>
            </w:pPr>
            <w:r w:rsidRPr="77D080F0">
              <w:rPr>
                <w:rFonts w:ascii="Arial" w:eastAsia="Arial" w:hAnsi="Arial" w:cs="Arial"/>
              </w:rPr>
              <w:t>Communicates effectively orally, in writing and/or using visual media.</w:t>
            </w:r>
          </w:p>
          <w:p w14:paraId="31C575B9" w14:textId="1E596447" w:rsidR="00603E81" w:rsidRPr="00603E81" w:rsidRDefault="00603E81" w:rsidP="77D080F0">
            <w:pPr>
              <w:rPr>
                <w:rFonts w:ascii="Arial" w:eastAsia="Arial" w:hAnsi="Arial" w:cs="Arial"/>
              </w:rPr>
            </w:pPr>
          </w:p>
        </w:tc>
      </w:tr>
      <w:tr w:rsidR="00DE696E" w:rsidRPr="005D7A28" w14:paraId="4362A37C" w14:textId="77777777" w:rsidTr="77D080F0">
        <w:tc>
          <w:tcPr>
            <w:tcW w:w="3794" w:type="dxa"/>
            <w:vAlign w:val="center"/>
          </w:tcPr>
          <w:p w14:paraId="253B9FB5" w14:textId="77777777" w:rsidR="00DE696E" w:rsidRPr="005D7A28" w:rsidRDefault="00DE696E" w:rsidP="77D080F0">
            <w:pPr>
              <w:spacing w:before="120" w:after="120"/>
              <w:rPr>
                <w:rFonts w:ascii="Arial" w:eastAsia="Arial" w:hAnsi="Arial" w:cs="Arial"/>
              </w:rPr>
            </w:pPr>
            <w:r w:rsidRPr="77D080F0">
              <w:rPr>
                <w:rFonts w:ascii="Arial" w:eastAsia="Arial" w:hAnsi="Arial" w:cs="Arial"/>
              </w:rPr>
              <w:t>Leadership and Management</w:t>
            </w:r>
          </w:p>
        </w:tc>
        <w:tc>
          <w:tcPr>
            <w:tcW w:w="5386" w:type="dxa"/>
            <w:vAlign w:val="center"/>
          </w:tcPr>
          <w:p w14:paraId="66FE6842" w14:textId="54615AE1" w:rsidR="00603E81" w:rsidRPr="00174B3C" w:rsidRDefault="733E2D8C" w:rsidP="77D080F0">
            <w:pPr>
              <w:rPr>
                <w:rFonts w:ascii="Arial" w:eastAsia="Arial" w:hAnsi="Arial" w:cs="Arial"/>
                <w:color w:val="000000" w:themeColor="text1"/>
              </w:rPr>
            </w:pPr>
            <w:r w:rsidRPr="77D080F0">
              <w:rPr>
                <w:rFonts w:ascii="Arial" w:eastAsia="Arial" w:hAnsi="Arial" w:cs="Arial"/>
                <w:color w:val="000000" w:themeColor="text1"/>
              </w:rPr>
              <w:t>Motivates and leads a team effectively, setting clear objectives to manage performance</w:t>
            </w:r>
          </w:p>
          <w:p w14:paraId="7B6A9853" w14:textId="5C8B6A2B" w:rsidR="00603E81" w:rsidRPr="00174B3C" w:rsidRDefault="733E2D8C" w:rsidP="77D080F0">
            <w:pPr>
              <w:rPr>
                <w:rFonts w:ascii="Arial" w:eastAsia="Arial" w:hAnsi="Arial" w:cs="Arial"/>
              </w:rPr>
            </w:pPr>
            <w:r w:rsidRPr="77D080F0">
              <w:rPr>
                <w:rFonts w:ascii="Arial" w:eastAsia="Arial" w:hAnsi="Arial" w:cs="Arial"/>
              </w:rPr>
              <w:t xml:space="preserve"> </w:t>
            </w:r>
          </w:p>
        </w:tc>
      </w:tr>
      <w:tr w:rsidR="00DE696E" w:rsidRPr="005D7A28" w14:paraId="47CF13FB" w14:textId="77777777" w:rsidTr="77D080F0">
        <w:tc>
          <w:tcPr>
            <w:tcW w:w="3794" w:type="dxa"/>
            <w:vAlign w:val="center"/>
          </w:tcPr>
          <w:p w14:paraId="3A26A54A" w14:textId="77777777" w:rsidR="00DE696E" w:rsidRPr="005D7A28" w:rsidRDefault="00DE696E" w:rsidP="77D080F0">
            <w:pPr>
              <w:spacing w:before="120" w:after="120"/>
              <w:rPr>
                <w:rFonts w:ascii="Arial" w:eastAsia="Arial" w:hAnsi="Arial" w:cs="Arial"/>
              </w:rPr>
            </w:pPr>
            <w:r w:rsidRPr="77D080F0">
              <w:rPr>
                <w:rFonts w:ascii="Arial" w:eastAsia="Arial" w:hAnsi="Arial" w:cs="Arial"/>
              </w:rPr>
              <w:t xml:space="preserve">Professional Practice </w:t>
            </w:r>
          </w:p>
        </w:tc>
        <w:tc>
          <w:tcPr>
            <w:tcW w:w="5386" w:type="dxa"/>
            <w:vAlign w:val="center"/>
          </w:tcPr>
          <w:p w14:paraId="4C681F7F" w14:textId="69F11FE6" w:rsidR="00603E81" w:rsidRPr="00174B3C" w:rsidRDefault="00174B3C" w:rsidP="77D080F0">
            <w:pPr>
              <w:rPr>
                <w:rFonts w:ascii="Arial" w:eastAsia="Arial" w:hAnsi="Arial" w:cs="Arial"/>
              </w:rPr>
            </w:pPr>
            <w:r w:rsidRPr="77D080F0">
              <w:rPr>
                <w:rFonts w:ascii="Arial" w:eastAsia="Arial" w:hAnsi="Arial" w:cs="Arial"/>
              </w:rPr>
              <w:t xml:space="preserve">Contributes to advancing  professional practice/research or scholarly activity in own area of specialism </w:t>
            </w:r>
          </w:p>
          <w:p w14:paraId="779FC82B" w14:textId="57C56B25" w:rsidR="00603E81" w:rsidRPr="00174B3C" w:rsidRDefault="00603E81" w:rsidP="77D080F0">
            <w:pPr>
              <w:rPr>
                <w:rFonts w:ascii="Arial" w:eastAsia="Arial" w:hAnsi="Arial" w:cs="Arial"/>
              </w:rPr>
            </w:pPr>
          </w:p>
        </w:tc>
      </w:tr>
      <w:tr w:rsidR="00DE696E" w:rsidRPr="005D7A28" w14:paraId="23548ECC" w14:textId="77777777" w:rsidTr="77D080F0">
        <w:tc>
          <w:tcPr>
            <w:tcW w:w="3794" w:type="dxa"/>
            <w:vAlign w:val="center"/>
          </w:tcPr>
          <w:p w14:paraId="6E3E4F7C" w14:textId="77777777" w:rsidR="00DE696E" w:rsidRPr="005D7A28" w:rsidRDefault="00DE696E" w:rsidP="77D080F0">
            <w:pPr>
              <w:rPr>
                <w:rFonts w:ascii="Arial" w:eastAsia="Arial" w:hAnsi="Arial" w:cs="Arial"/>
              </w:rPr>
            </w:pPr>
            <w:r w:rsidRPr="77D080F0">
              <w:rPr>
                <w:rFonts w:ascii="Arial" w:eastAsia="Arial" w:hAnsi="Arial" w:cs="Arial"/>
              </w:rPr>
              <w:t>Planning and Managing Resources</w:t>
            </w:r>
          </w:p>
        </w:tc>
        <w:tc>
          <w:tcPr>
            <w:tcW w:w="5386" w:type="dxa"/>
            <w:vAlign w:val="center"/>
          </w:tcPr>
          <w:p w14:paraId="7D790635" w14:textId="4C20E0EE" w:rsidR="00603E81" w:rsidRPr="00A2502C" w:rsidRDefault="00174B3C" w:rsidP="77D080F0">
            <w:pPr>
              <w:contextualSpacing/>
              <w:rPr>
                <w:rFonts w:ascii="Arial" w:eastAsia="Arial" w:hAnsi="Arial" w:cs="Arial"/>
              </w:rPr>
            </w:pPr>
            <w:r w:rsidRPr="77D080F0">
              <w:rPr>
                <w:rFonts w:ascii="Arial" w:eastAsia="Arial" w:hAnsi="Arial" w:cs="Arial"/>
              </w:rPr>
              <w:t xml:space="preserve">Plans, prioritises and organises work to achieve objectives on time </w:t>
            </w:r>
          </w:p>
          <w:p w14:paraId="677C36F0" w14:textId="052FF655" w:rsidR="00603E81" w:rsidRPr="00A2502C" w:rsidRDefault="00603E81" w:rsidP="77D080F0">
            <w:pPr>
              <w:contextualSpacing/>
              <w:rPr>
                <w:rFonts w:ascii="Arial" w:eastAsia="Arial" w:hAnsi="Arial" w:cs="Arial"/>
              </w:rPr>
            </w:pPr>
          </w:p>
        </w:tc>
      </w:tr>
      <w:tr w:rsidR="00DE696E" w:rsidRPr="005D7A28" w14:paraId="4ABAB4C9" w14:textId="77777777" w:rsidTr="77D080F0">
        <w:tc>
          <w:tcPr>
            <w:tcW w:w="3794" w:type="dxa"/>
            <w:vAlign w:val="center"/>
          </w:tcPr>
          <w:p w14:paraId="7DF6FA61" w14:textId="77777777" w:rsidR="00DE696E" w:rsidRPr="005D7A28" w:rsidRDefault="00DE696E" w:rsidP="77D080F0">
            <w:pPr>
              <w:rPr>
                <w:rFonts w:ascii="Arial" w:eastAsia="Arial" w:hAnsi="Arial" w:cs="Arial"/>
              </w:rPr>
            </w:pPr>
            <w:r w:rsidRPr="77D080F0">
              <w:rPr>
                <w:rFonts w:ascii="Arial" w:eastAsia="Arial" w:hAnsi="Arial" w:cs="Arial"/>
              </w:rPr>
              <w:t>Teamwork</w:t>
            </w:r>
          </w:p>
        </w:tc>
        <w:tc>
          <w:tcPr>
            <w:tcW w:w="5386" w:type="dxa"/>
            <w:vAlign w:val="center"/>
          </w:tcPr>
          <w:p w14:paraId="44AA3F56" w14:textId="2DFA2BF4" w:rsidR="00603E81" w:rsidRPr="00174B3C" w:rsidRDefault="00174B3C" w:rsidP="77D080F0">
            <w:pPr>
              <w:rPr>
                <w:rFonts w:ascii="Arial" w:eastAsia="Arial" w:hAnsi="Arial" w:cs="Arial"/>
              </w:rPr>
            </w:pPr>
            <w:r w:rsidRPr="77D080F0">
              <w:rPr>
                <w:rFonts w:ascii="Arial" w:eastAsia="Arial" w:hAnsi="Arial" w:cs="Arial"/>
              </w:rPr>
              <w:t>Works collaboratively in a team and where appropriate across or with different professional groups</w:t>
            </w:r>
          </w:p>
          <w:p w14:paraId="06F04604" w14:textId="6C78BF68" w:rsidR="00603E81" w:rsidRPr="00174B3C" w:rsidRDefault="00603E81" w:rsidP="77D080F0">
            <w:pPr>
              <w:rPr>
                <w:rFonts w:ascii="Arial" w:eastAsia="Arial" w:hAnsi="Arial" w:cs="Arial"/>
              </w:rPr>
            </w:pPr>
          </w:p>
        </w:tc>
      </w:tr>
      <w:tr w:rsidR="00DE696E" w:rsidRPr="005D7A28" w14:paraId="599521B2" w14:textId="77777777" w:rsidTr="77D080F0">
        <w:tc>
          <w:tcPr>
            <w:tcW w:w="3794" w:type="dxa"/>
            <w:vAlign w:val="center"/>
          </w:tcPr>
          <w:p w14:paraId="77B658BC" w14:textId="77777777" w:rsidR="00DE696E" w:rsidRPr="005D7A28" w:rsidRDefault="00DE696E" w:rsidP="77D080F0">
            <w:pPr>
              <w:spacing w:before="120" w:after="120"/>
              <w:rPr>
                <w:rFonts w:ascii="Arial" w:eastAsia="Arial" w:hAnsi="Arial" w:cs="Arial"/>
              </w:rPr>
            </w:pPr>
            <w:r w:rsidRPr="77D080F0">
              <w:rPr>
                <w:rFonts w:ascii="Arial" w:eastAsia="Arial" w:hAnsi="Arial" w:cs="Arial"/>
              </w:rPr>
              <w:t>Creativity, Innovation and Problem Solving</w:t>
            </w:r>
          </w:p>
        </w:tc>
        <w:tc>
          <w:tcPr>
            <w:tcW w:w="5386" w:type="dxa"/>
            <w:vAlign w:val="center"/>
          </w:tcPr>
          <w:p w14:paraId="5D171E2E" w14:textId="1C038EED" w:rsidR="00DE696E" w:rsidRPr="00174B3C" w:rsidRDefault="0B5AAE33" w:rsidP="77D080F0">
            <w:pPr>
              <w:rPr>
                <w:rFonts w:ascii="Arial" w:eastAsia="Arial" w:hAnsi="Arial" w:cs="Arial"/>
                <w:color w:val="000000" w:themeColor="text1"/>
              </w:rPr>
            </w:pPr>
            <w:r w:rsidRPr="77D080F0">
              <w:rPr>
                <w:rFonts w:ascii="Arial" w:eastAsia="Arial" w:hAnsi="Arial" w:cs="Arial"/>
                <w:color w:val="000000" w:themeColor="text1"/>
              </w:rPr>
              <w:t>Uses initiative or creativity to resolve problems</w:t>
            </w:r>
          </w:p>
          <w:p w14:paraId="29771CB5" w14:textId="107F88C9" w:rsidR="00DE696E" w:rsidRPr="00174B3C" w:rsidRDefault="00DE696E" w:rsidP="77D080F0">
            <w:pPr>
              <w:rPr>
                <w:rFonts w:ascii="Arial" w:eastAsia="Arial" w:hAnsi="Arial" w:cs="Arial"/>
              </w:rPr>
            </w:pPr>
          </w:p>
        </w:tc>
      </w:tr>
    </w:tbl>
    <w:p w14:paraId="493A909E" w14:textId="77777777" w:rsidR="00603E81" w:rsidRDefault="00603E81" w:rsidP="77D080F0">
      <w:pPr>
        <w:spacing w:before="120"/>
        <w:rPr>
          <w:rFonts w:ascii="Arial" w:eastAsia="Arial" w:hAnsi="Arial" w:cs="Arial"/>
          <w:szCs w:val="22"/>
        </w:rPr>
      </w:pPr>
    </w:p>
    <w:p w14:paraId="66CAC6E7" w14:textId="77777777" w:rsidR="001C6D22" w:rsidRDefault="00DE696E" w:rsidP="77D080F0">
      <w:pPr>
        <w:spacing w:before="120"/>
        <w:rPr>
          <w:rFonts w:ascii="Arial" w:eastAsia="Arial" w:hAnsi="Arial" w:cs="Arial"/>
          <w:szCs w:val="22"/>
        </w:rPr>
      </w:pPr>
      <w:r w:rsidRPr="77D080F0">
        <w:rPr>
          <w:rFonts w:ascii="Arial" w:eastAsia="Arial" w:hAnsi="Arial" w:cs="Arial"/>
          <w:szCs w:val="22"/>
        </w:rPr>
        <w:t>Please make sure you provide evidence to demonstrate clearly how you meet these criteria</w:t>
      </w:r>
      <w:r w:rsidR="00603E81" w:rsidRPr="77D080F0">
        <w:rPr>
          <w:rFonts w:ascii="Arial" w:eastAsia="Arial" w:hAnsi="Arial" w:cs="Arial"/>
          <w:szCs w:val="22"/>
        </w:rPr>
        <w:t xml:space="preserve">, </w:t>
      </w:r>
      <w:r w:rsidR="00603E81" w:rsidRPr="77D080F0">
        <w:rPr>
          <w:rFonts w:ascii="Arial" w:eastAsia="Arial" w:hAnsi="Arial" w:cs="Arial"/>
          <w:b/>
          <w:bCs/>
          <w:szCs w:val="22"/>
        </w:rPr>
        <w:t>which are all essential unless marked otherwise</w:t>
      </w:r>
      <w:r w:rsidR="00603E81" w:rsidRPr="77D080F0">
        <w:rPr>
          <w:rFonts w:ascii="Arial" w:eastAsia="Arial" w:hAnsi="Arial" w:cs="Arial"/>
          <w:szCs w:val="22"/>
        </w:rPr>
        <w:t>.</w:t>
      </w:r>
      <w:r w:rsidR="001C6D22" w:rsidRPr="77D080F0">
        <w:rPr>
          <w:rFonts w:ascii="Arial" w:eastAsia="Arial" w:hAnsi="Arial" w:cs="Arial"/>
          <w:szCs w:val="22"/>
        </w:rPr>
        <w:t xml:space="preserve"> Shortlisting will be based on your responses</w:t>
      </w:r>
      <w:r w:rsidRPr="77D080F0">
        <w:rPr>
          <w:rFonts w:ascii="Arial" w:eastAsia="Arial" w:hAnsi="Arial" w:cs="Arial"/>
          <w:szCs w:val="22"/>
        </w:rPr>
        <w:t xml:space="preserve">. </w:t>
      </w:r>
    </w:p>
    <w:p w14:paraId="0C3D6D07" w14:textId="77777777" w:rsidR="001C6D22" w:rsidRDefault="001C6D22" w:rsidP="77D080F0">
      <w:pPr>
        <w:spacing w:before="120"/>
        <w:rPr>
          <w:rFonts w:ascii="Arial" w:eastAsia="Arial" w:hAnsi="Arial" w:cs="Arial"/>
          <w:szCs w:val="22"/>
        </w:rPr>
      </w:pPr>
      <w:r w:rsidRPr="77D080F0">
        <w:rPr>
          <w:rFonts w:ascii="Arial" w:eastAsia="Arial" w:hAnsi="Arial" w:cs="Arial"/>
          <w:szCs w:val="22"/>
        </w:rPr>
        <w:t>[</w:t>
      </w:r>
      <w:r w:rsidRPr="77D080F0">
        <w:rPr>
          <w:rFonts w:ascii="Arial" w:eastAsia="Arial" w:hAnsi="Arial" w:cs="Arial"/>
          <w:i/>
          <w:iCs/>
          <w:szCs w:val="22"/>
        </w:rPr>
        <w:t>OPTIONAL</w:t>
      </w:r>
      <w:r w:rsidR="00603E81" w:rsidRPr="77D080F0">
        <w:rPr>
          <w:rFonts w:ascii="Arial" w:eastAsia="Arial" w:hAnsi="Arial" w:cs="Arial"/>
          <w:i/>
          <w:iCs/>
          <w:szCs w:val="22"/>
        </w:rPr>
        <w:t xml:space="preserve"> ALTERNATIVE, for discussion </w:t>
      </w:r>
      <w:r w:rsidR="00286686" w:rsidRPr="77D080F0">
        <w:rPr>
          <w:rFonts w:ascii="Arial" w:eastAsia="Arial" w:hAnsi="Arial" w:cs="Arial"/>
          <w:i/>
          <w:iCs/>
          <w:szCs w:val="22"/>
        </w:rPr>
        <w:t xml:space="preserve">with </w:t>
      </w:r>
      <w:r w:rsidR="00603E81" w:rsidRPr="77D080F0">
        <w:rPr>
          <w:rFonts w:ascii="Arial" w:eastAsia="Arial" w:hAnsi="Arial" w:cs="Arial"/>
          <w:i/>
          <w:iCs/>
          <w:szCs w:val="22"/>
        </w:rPr>
        <w:t>HR</w:t>
      </w:r>
      <w:r w:rsidRPr="77D080F0">
        <w:rPr>
          <w:rFonts w:ascii="Arial" w:eastAsia="Arial" w:hAnsi="Arial" w:cs="Arial"/>
          <w:i/>
          <w:iCs/>
          <w:szCs w:val="22"/>
        </w:rPr>
        <w:t xml:space="preserve">: The application form sets out a number of competence questions related to these selection criteria. </w:t>
      </w:r>
      <w:r w:rsidR="00603E81" w:rsidRPr="77D080F0">
        <w:rPr>
          <w:rFonts w:ascii="Arial" w:eastAsia="Arial" w:hAnsi="Arial" w:cs="Arial"/>
          <w:i/>
          <w:iCs/>
          <w:szCs w:val="22"/>
        </w:rPr>
        <w:t>Shortlisting</w:t>
      </w:r>
      <w:r w:rsidRPr="77D080F0">
        <w:rPr>
          <w:rFonts w:ascii="Arial" w:eastAsia="Arial" w:hAnsi="Arial" w:cs="Arial"/>
          <w:i/>
          <w:iCs/>
          <w:szCs w:val="22"/>
        </w:rPr>
        <w:t xml:space="preserve"> will be based on your responses to these questions.</w:t>
      </w:r>
      <w:r w:rsidRPr="77D080F0">
        <w:rPr>
          <w:rFonts w:ascii="Arial" w:eastAsia="Arial" w:hAnsi="Arial" w:cs="Arial"/>
          <w:szCs w:val="22"/>
        </w:rPr>
        <w:t>]</w:t>
      </w:r>
    </w:p>
    <w:p w14:paraId="2B8C689B" w14:textId="77777777" w:rsidR="00286686" w:rsidRPr="00286686" w:rsidRDefault="00286686" w:rsidP="77D080F0">
      <w:pPr>
        <w:spacing w:before="120"/>
        <w:rPr>
          <w:rFonts w:ascii="Arial" w:eastAsia="Arial" w:hAnsi="Arial" w:cs="Arial"/>
          <w:szCs w:val="22"/>
        </w:rPr>
      </w:pPr>
      <w:r w:rsidRPr="77D080F0">
        <w:rPr>
          <w:rFonts w:ascii="Arial" w:eastAsia="Arial" w:hAnsi="Arial" w:cs="Arial"/>
          <w:szCs w:val="22"/>
        </w:rPr>
        <w:t>[</w:t>
      </w:r>
      <w:r w:rsidRPr="77D080F0">
        <w:rPr>
          <w:rFonts w:ascii="Arial" w:eastAsia="Arial" w:hAnsi="Arial" w:cs="Arial"/>
          <w:i/>
          <w:iCs/>
          <w:szCs w:val="22"/>
        </w:rPr>
        <w:t xml:space="preserve">Psychometric testing must be </w:t>
      </w:r>
      <w:r w:rsidR="00556B30" w:rsidRPr="77D080F0">
        <w:rPr>
          <w:rFonts w:ascii="Arial" w:eastAsia="Arial" w:hAnsi="Arial" w:cs="Arial"/>
          <w:i/>
          <w:iCs/>
          <w:szCs w:val="22"/>
        </w:rPr>
        <w:t>included</w:t>
      </w:r>
      <w:r w:rsidRPr="77D080F0">
        <w:rPr>
          <w:rFonts w:ascii="Arial" w:eastAsia="Arial" w:hAnsi="Arial" w:cs="Arial"/>
          <w:i/>
          <w:iCs/>
          <w:szCs w:val="22"/>
        </w:rPr>
        <w:t xml:space="preserve"> here if relevant</w:t>
      </w:r>
      <w:r w:rsidRPr="77D080F0">
        <w:rPr>
          <w:rFonts w:ascii="Arial" w:eastAsia="Arial" w:hAnsi="Arial" w:cs="Arial"/>
          <w:szCs w:val="22"/>
        </w:rPr>
        <w:t>]</w:t>
      </w:r>
    </w:p>
    <w:p w14:paraId="4495CB97" w14:textId="77777777" w:rsidR="00FC2F78" w:rsidRDefault="00FC2F78" w:rsidP="77D080F0">
      <w:pPr>
        <w:spacing w:before="120"/>
        <w:rPr>
          <w:rFonts w:ascii="Arial" w:eastAsia="Arial" w:hAnsi="Arial" w:cs="Arial"/>
          <w:szCs w:val="22"/>
        </w:rPr>
      </w:pPr>
    </w:p>
    <w:p w14:paraId="3BA8A468" w14:textId="77777777" w:rsidR="003931C9" w:rsidRDefault="003931C9" w:rsidP="003931C9">
      <w:pPr>
        <w:ind w:left="-142"/>
        <w:rPr>
          <w:rFonts w:ascii="Arial" w:eastAsia="Arial" w:hAnsi="Arial" w:cs="Arial"/>
          <w:szCs w:val="22"/>
        </w:rPr>
      </w:pPr>
      <w:r w:rsidRPr="77D080F0">
        <w:rPr>
          <w:rFonts w:ascii="Arial" w:eastAsia="Arial" w:hAnsi="Arial" w:cs="Arial"/>
          <w:szCs w:val="22"/>
        </w:rPr>
        <w:t xml:space="preserve">Last updated: </w:t>
      </w:r>
      <w:r>
        <w:rPr>
          <w:rFonts w:ascii="Arial" w:eastAsia="Arial" w:hAnsi="Arial" w:cs="Arial"/>
          <w:szCs w:val="22"/>
        </w:rPr>
        <w:t>23</w:t>
      </w:r>
      <w:r w:rsidRPr="77D080F0">
        <w:rPr>
          <w:rFonts w:ascii="Arial" w:eastAsia="Arial" w:hAnsi="Arial" w:cs="Arial"/>
          <w:szCs w:val="22"/>
        </w:rPr>
        <w:t>/</w:t>
      </w:r>
      <w:r>
        <w:rPr>
          <w:rFonts w:ascii="Arial" w:eastAsia="Arial" w:hAnsi="Arial" w:cs="Arial"/>
          <w:szCs w:val="22"/>
        </w:rPr>
        <w:t>04</w:t>
      </w:r>
      <w:r w:rsidRPr="77D080F0">
        <w:rPr>
          <w:rFonts w:ascii="Arial" w:eastAsia="Arial" w:hAnsi="Arial" w:cs="Arial"/>
          <w:szCs w:val="22"/>
        </w:rPr>
        <w:t>/20</w:t>
      </w:r>
      <w:r>
        <w:rPr>
          <w:rFonts w:ascii="Arial" w:eastAsia="Arial" w:hAnsi="Arial" w:cs="Arial"/>
          <w:szCs w:val="22"/>
        </w:rPr>
        <w:t>21</w:t>
      </w:r>
    </w:p>
    <w:p w14:paraId="1E970AE0" w14:textId="77777777" w:rsidR="004333A8" w:rsidRPr="00C007C8" w:rsidRDefault="004333A8" w:rsidP="77D080F0">
      <w:pPr>
        <w:rPr>
          <w:rFonts w:ascii="Arial" w:eastAsia="Arial" w:hAnsi="Arial" w:cs="Arial"/>
          <w:szCs w:val="22"/>
        </w:rPr>
      </w:pPr>
    </w:p>
    <w:p w14:paraId="2388FB88" w14:textId="77777777" w:rsidR="00594C01" w:rsidRPr="00C007C8" w:rsidRDefault="00594C01" w:rsidP="77D080F0">
      <w:pPr>
        <w:rPr>
          <w:rFonts w:ascii="Arial" w:eastAsia="Arial" w:hAnsi="Arial" w:cs="Arial"/>
          <w:szCs w:val="22"/>
        </w:rPr>
      </w:pPr>
    </w:p>
    <w:sectPr w:rsidR="00594C01" w:rsidRPr="00C007C8" w:rsidSect="00687B6D">
      <w:headerReference w:type="default" r:id="rId11"/>
      <w:headerReference w:type="first" r:id="rId12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9CC1B" w14:textId="77777777" w:rsidR="0029631E" w:rsidRDefault="0029631E">
      <w:r>
        <w:separator/>
      </w:r>
    </w:p>
  </w:endnote>
  <w:endnote w:type="continuationSeparator" w:id="0">
    <w:p w14:paraId="0ACCE668" w14:textId="77777777" w:rsidR="0029631E" w:rsidRDefault="0029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A3A8B" w14:textId="77777777" w:rsidR="0029631E" w:rsidRDefault="0029631E">
      <w:r>
        <w:separator/>
      </w:r>
    </w:p>
  </w:footnote>
  <w:footnote w:type="continuationSeparator" w:id="0">
    <w:p w14:paraId="4FA86142" w14:textId="77777777" w:rsidR="0029631E" w:rsidRDefault="00296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374BA" w14:textId="77777777" w:rsidR="00D26B1F" w:rsidRPr="00576313" w:rsidRDefault="00D26B1F" w:rsidP="00576313">
    <w:pPr>
      <w:pStyle w:val="Header"/>
      <w:ind w:left="360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AB6B1" w14:textId="77777777" w:rsidR="00A6413C" w:rsidRDefault="00A6413C">
    <w:pPr>
      <w:pStyle w:val="Header"/>
    </w:pPr>
    <w:r w:rsidRPr="005D7A28">
      <w:rPr>
        <w:rFonts w:ascii="Calibri" w:hAnsi="Calibri"/>
        <w:noProof/>
      </w:rPr>
      <w:drawing>
        <wp:anchor distT="0" distB="0" distL="114300" distR="114300" simplePos="0" relativeHeight="251659264" behindDoc="1" locked="0" layoutInCell="1" allowOverlap="1" wp14:anchorId="3B003341" wp14:editId="11BB1A56">
          <wp:simplePos x="0" y="0"/>
          <wp:positionH relativeFrom="margin">
            <wp:posOffset>-76200</wp:posOffset>
          </wp:positionH>
          <wp:positionV relativeFrom="paragraph">
            <wp:posOffset>-76835</wp:posOffset>
          </wp:positionV>
          <wp:extent cx="1152525" cy="533400"/>
          <wp:effectExtent l="0" t="0" r="0" b="0"/>
          <wp:wrapTight wrapText="bothSides">
            <wp:wrapPolygon edited="0">
              <wp:start x="13924" y="0"/>
              <wp:lineTo x="0" y="5400"/>
              <wp:lineTo x="0" y="20829"/>
              <wp:lineTo x="21064" y="20829"/>
              <wp:lineTo x="20707" y="6943"/>
              <wp:lineTo x="17137" y="0"/>
              <wp:lineTo x="13924" y="0"/>
            </wp:wrapPolygon>
          </wp:wrapTight>
          <wp:docPr id="1" name="Picture 1" descr="Main_UAL_Lockup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_UAL_Lockup_BLACK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59934"/>
                  <a:stretch/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5FE83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73295E"/>
    <w:multiLevelType w:val="hybridMultilevel"/>
    <w:tmpl w:val="44946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7204D"/>
    <w:multiLevelType w:val="hybridMultilevel"/>
    <w:tmpl w:val="C150A4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A0E32"/>
    <w:multiLevelType w:val="hybridMultilevel"/>
    <w:tmpl w:val="8C54D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934B09"/>
    <w:multiLevelType w:val="hybridMultilevel"/>
    <w:tmpl w:val="CC3A5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216F94"/>
    <w:multiLevelType w:val="hybridMultilevel"/>
    <w:tmpl w:val="9752D1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3545F"/>
    <w:multiLevelType w:val="hybridMultilevel"/>
    <w:tmpl w:val="212037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931C94"/>
    <w:multiLevelType w:val="hybridMultilevel"/>
    <w:tmpl w:val="1F661064"/>
    <w:lvl w:ilvl="0" w:tplc="439AC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E2E4C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026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27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6D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C87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2A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528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7E3F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F2257"/>
    <w:multiLevelType w:val="hybridMultilevel"/>
    <w:tmpl w:val="50F2E5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EB600E"/>
    <w:multiLevelType w:val="hybridMultilevel"/>
    <w:tmpl w:val="666E0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97890"/>
    <w:multiLevelType w:val="hybridMultilevel"/>
    <w:tmpl w:val="0994EC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C93FDD"/>
    <w:multiLevelType w:val="hybridMultilevel"/>
    <w:tmpl w:val="E9CC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31D58"/>
    <w:multiLevelType w:val="hybridMultilevel"/>
    <w:tmpl w:val="DA2C62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63132E"/>
    <w:multiLevelType w:val="hybridMultilevel"/>
    <w:tmpl w:val="090EA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3F2FA3"/>
    <w:multiLevelType w:val="hybridMultilevel"/>
    <w:tmpl w:val="35A2D9FA"/>
    <w:lvl w:ilvl="0" w:tplc="D61EC4D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A75CE"/>
    <w:multiLevelType w:val="hybridMultilevel"/>
    <w:tmpl w:val="622A7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04177D"/>
    <w:multiLevelType w:val="hybridMultilevel"/>
    <w:tmpl w:val="2E4EE7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1B36D0"/>
    <w:multiLevelType w:val="hybridMultilevel"/>
    <w:tmpl w:val="38DEF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2257E0"/>
    <w:multiLevelType w:val="hybridMultilevel"/>
    <w:tmpl w:val="C868B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094323"/>
    <w:multiLevelType w:val="hybridMultilevel"/>
    <w:tmpl w:val="9DC8A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A66C48"/>
    <w:multiLevelType w:val="hybridMultilevel"/>
    <w:tmpl w:val="DA5A4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F921B5"/>
    <w:multiLevelType w:val="hybridMultilevel"/>
    <w:tmpl w:val="ED0CA784"/>
    <w:lvl w:ilvl="0" w:tplc="044C2A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4AF2A9F0">
      <w:numFmt w:val="decimal"/>
      <w:lvlText w:val=""/>
      <w:lvlJc w:val="left"/>
    </w:lvl>
    <w:lvl w:ilvl="2" w:tplc="CB28672E">
      <w:numFmt w:val="decimal"/>
      <w:lvlText w:val=""/>
      <w:lvlJc w:val="left"/>
    </w:lvl>
    <w:lvl w:ilvl="3" w:tplc="EECCC6CA">
      <w:numFmt w:val="decimal"/>
      <w:lvlText w:val=""/>
      <w:lvlJc w:val="left"/>
    </w:lvl>
    <w:lvl w:ilvl="4" w:tplc="C8A28E40">
      <w:numFmt w:val="decimal"/>
      <w:lvlText w:val=""/>
      <w:lvlJc w:val="left"/>
    </w:lvl>
    <w:lvl w:ilvl="5" w:tplc="91285422">
      <w:numFmt w:val="decimal"/>
      <w:lvlText w:val=""/>
      <w:lvlJc w:val="left"/>
    </w:lvl>
    <w:lvl w:ilvl="6" w:tplc="FAD8BE2A">
      <w:numFmt w:val="decimal"/>
      <w:lvlText w:val=""/>
      <w:lvlJc w:val="left"/>
    </w:lvl>
    <w:lvl w:ilvl="7" w:tplc="D3CE2800">
      <w:numFmt w:val="decimal"/>
      <w:lvlText w:val=""/>
      <w:lvlJc w:val="left"/>
    </w:lvl>
    <w:lvl w:ilvl="8" w:tplc="FCD4EF68">
      <w:numFmt w:val="decimal"/>
      <w:lvlText w:val=""/>
      <w:lvlJc w:val="left"/>
    </w:lvl>
  </w:abstractNum>
  <w:abstractNum w:abstractNumId="26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E020A"/>
    <w:multiLevelType w:val="hybridMultilevel"/>
    <w:tmpl w:val="E35846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E53CE6"/>
    <w:multiLevelType w:val="hybridMultilevel"/>
    <w:tmpl w:val="E6D059EC"/>
    <w:lvl w:ilvl="0" w:tplc="63066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8200BB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D29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AF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667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9AB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C3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D04B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4A2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D7C75"/>
    <w:multiLevelType w:val="hybridMultilevel"/>
    <w:tmpl w:val="BD307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CD4A1F"/>
    <w:multiLevelType w:val="hybridMultilevel"/>
    <w:tmpl w:val="85AC9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721306"/>
    <w:multiLevelType w:val="hybridMultilevel"/>
    <w:tmpl w:val="E5ACB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1D6FFA"/>
    <w:multiLevelType w:val="hybridMultilevel"/>
    <w:tmpl w:val="3036D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690B7C"/>
    <w:multiLevelType w:val="hybridMultilevel"/>
    <w:tmpl w:val="A68A99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CAD2D68"/>
    <w:multiLevelType w:val="hybridMultilevel"/>
    <w:tmpl w:val="79E48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46196F"/>
    <w:multiLevelType w:val="hybridMultilevel"/>
    <w:tmpl w:val="ECCCD900"/>
    <w:lvl w:ilvl="0" w:tplc="BF722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A54CE7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104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F03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E4C1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745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C64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72D1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460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4B2234"/>
    <w:multiLevelType w:val="hybridMultilevel"/>
    <w:tmpl w:val="1136B3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B821D7"/>
    <w:multiLevelType w:val="hybridMultilevel"/>
    <w:tmpl w:val="F7DE9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F2328E"/>
    <w:multiLevelType w:val="hybridMultilevel"/>
    <w:tmpl w:val="579A12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7135D7D"/>
    <w:multiLevelType w:val="hybridMultilevel"/>
    <w:tmpl w:val="A8869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98B2C81"/>
    <w:multiLevelType w:val="hybridMultilevel"/>
    <w:tmpl w:val="1F52E508"/>
    <w:lvl w:ilvl="0" w:tplc="197AA6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3E6B3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4C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FAA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D482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D209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40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5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B0E0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9"/>
  </w:num>
  <w:num w:numId="3">
    <w:abstractNumId w:val="8"/>
  </w:num>
  <w:num w:numId="4">
    <w:abstractNumId w:val="30"/>
  </w:num>
  <w:num w:numId="5">
    <w:abstractNumId w:val="25"/>
  </w:num>
  <w:num w:numId="6">
    <w:abstractNumId w:val="42"/>
  </w:num>
  <w:num w:numId="7">
    <w:abstractNumId w:val="28"/>
  </w:num>
  <w:num w:numId="8">
    <w:abstractNumId w:val="24"/>
  </w:num>
  <w:num w:numId="9">
    <w:abstractNumId w:val="40"/>
  </w:num>
  <w:num w:numId="10">
    <w:abstractNumId w:val="44"/>
  </w:num>
  <w:num w:numId="11">
    <w:abstractNumId w:val="29"/>
  </w:num>
  <w:num w:numId="12">
    <w:abstractNumId w:val="34"/>
  </w:num>
  <w:num w:numId="13">
    <w:abstractNumId w:val="16"/>
  </w:num>
  <w:num w:numId="14">
    <w:abstractNumId w:val="39"/>
  </w:num>
  <w:num w:numId="15">
    <w:abstractNumId w:val="38"/>
  </w:num>
  <w:num w:numId="16">
    <w:abstractNumId w:val="3"/>
  </w:num>
  <w:num w:numId="17">
    <w:abstractNumId w:val="6"/>
  </w:num>
  <w:num w:numId="18">
    <w:abstractNumId w:val="46"/>
  </w:num>
  <w:num w:numId="19">
    <w:abstractNumId w:val="18"/>
  </w:num>
  <w:num w:numId="20">
    <w:abstractNumId w:val="26"/>
  </w:num>
  <w:num w:numId="21">
    <w:abstractNumId w:val="12"/>
  </w:num>
  <w:num w:numId="22">
    <w:abstractNumId w:val="41"/>
  </w:num>
  <w:num w:numId="23">
    <w:abstractNumId w:val="19"/>
  </w:num>
  <w:num w:numId="24">
    <w:abstractNumId w:val="43"/>
  </w:num>
  <w:num w:numId="25">
    <w:abstractNumId w:val="36"/>
  </w:num>
  <w:num w:numId="26">
    <w:abstractNumId w:val="13"/>
  </w:num>
  <w:num w:numId="27">
    <w:abstractNumId w:val="47"/>
  </w:num>
  <w:num w:numId="28">
    <w:abstractNumId w:val="48"/>
  </w:num>
  <w:num w:numId="29">
    <w:abstractNumId w:val="32"/>
  </w:num>
  <w:num w:numId="30">
    <w:abstractNumId w:val="20"/>
  </w:num>
  <w:num w:numId="31">
    <w:abstractNumId w:val="11"/>
  </w:num>
  <w:num w:numId="32">
    <w:abstractNumId w:val="0"/>
  </w:num>
  <w:num w:numId="33">
    <w:abstractNumId w:val="27"/>
  </w:num>
  <w:num w:numId="34">
    <w:abstractNumId w:val="4"/>
  </w:num>
  <w:num w:numId="35">
    <w:abstractNumId w:val="35"/>
  </w:num>
  <w:num w:numId="36">
    <w:abstractNumId w:val="9"/>
  </w:num>
  <w:num w:numId="37">
    <w:abstractNumId w:val="15"/>
  </w:num>
  <w:num w:numId="38">
    <w:abstractNumId w:val="14"/>
  </w:num>
  <w:num w:numId="39">
    <w:abstractNumId w:val="5"/>
  </w:num>
  <w:num w:numId="40">
    <w:abstractNumId w:val="37"/>
  </w:num>
  <w:num w:numId="41">
    <w:abstractNumId w:val="7"/>
  </w:num>
  <w:num w:numId="42">
    <w:abstractNumId w:val="31"/>
  </w:num>
  <w:num w:numId="43">
    <w:abstractNumId w:val="2"/>
  </w:num>
  <w:num w:numId="44">
    <w:abstractNumId w:val="21"/>
  </w:num>
  <w:num w:numId="45">
    <w:abstractNumId w:val="33"/>
  </w:num>
  <w:num w:numId="46">
    <w:abstractNumId w:val="17"/>
  </w:num>
  <w:num w:numId="47">
    <w:abstractNumId w:val="22"/>
  </w:num>
  <w:num w:numId="48">
    <w:abstractNumId w:val="10"/>
  </w:num>
  <w:num w:numId="49">
    <w:abstractNumId w:val="45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0672B"/>
    <w:rsid w:val="0002733A"/>
    <w:rsid w:val="00043AA1"/>
    <w:rsid w:val="00084C0E"/>
    <w:rsid w:val="0008597B"/>
    <w:rsid w:val="00094004"/>
    <w:rsid w:val="000940A9"/>
    <w:rsid w:val="000A7396"/>
    <w:rsid w:val="000B4B43"/>
    <w:rsid w:val="000C0840"/>
    <w:rsid w:val="000C2C30"/>
    <w:rsid w:val="000F2DDA"/>
    <w:rsid w:val="00103C44"/>
    <w:rsid w:val="00117B35"/>
    <w:rsid w:val="00143C49"/>
    <w:rsid w:val="00150DEB"/>
    <w:rsid w:val="00174B3C"/>
    <w:rsid w:val="001C6D22"/>
    <w:rsid w:val="001D0B67"/>
    <w:rsid w:val="001E7E47"/>
    <w:rsid w:val="001F490C"/>
    <w:rsid w:val="00262E2D"/>
    <w:rsid w:val="00265D84"/>
    <w:rsid w:val="00267073"/>
    <w:rsid w:val="00273FAC"/>
    <w:rsid w:val="0027651F"/>
    <w:rsid w:val="00284B93"/>
    <w:rsid w:val="00286686"/>
    <w:rsid w:val="0029631E"/>
    <w:rsid w:val="00296584"/>
    <w:rsid w:val="002B7662"/>
    <w:rsid w:val="002C2DE7"/>
    <w:rsid w:val="00317BFE"/>
    <w:rsid w:val="00326F70"/>
    <w:rsid w:val="0032701D"/>
    <w:rsid w:val="00390BBB"/>
    <w:rsid w:val="003931C9"/>
    <w:rsid w:val="003B2633"/>
    <w:rsid w:val="003B3CE6"/>
    <w:rsid w:val="003C2E1D"/>
    <w:rsid w:val="003D3432"/>
    <w:rsid w:val="003D5FCE"/>
    <w:rsid w:val="003E3AE4"/>
    <w:rsid w:val="003F77DF"/>
    <w:rsid w:val="0040142F"/>
    <w:rsid w:val="00403C33"/>
    <w:rsid w:val="00405E9D"/>
    <w:rsid w:val="00406CC1"/>
    <w:rsid w:val="00431B5B"/>
    <w:rsid w:val="004333A8"/>
    <w:rsid w:val="004357F6"/>
    <w:rsid w:val="00461E60"/>
    <w:rsid w:val="004816C6"/>
    <w:rsid w:val="004879C9"/>
    <w:rsid w:val="004D3601"/>
    <w:rsid w:val="004E3268"/>
    <w:rsid w:val="00504901"/>
    <w:rsid w:val="0051790B"/>
    <w:rsid w:val="00520FE9"/>
    <w:rsid w:val="00525DF6"/>
    <w:rsid w:val="0053123A"/>
    <w:rsid w:val="0054556F"/>
    <w:rsid w:val="00556B30"/>
    <w:rsid w:val="00560860"/>
    <w:rsid w:val="005608FB"/>
    <w:rsid w:val="00570A89"/>
    <w:rsid w:val="00570BB1"/>
    <w:rsid w:val="0057601C"/>
    <w:rsid w:val="00576313"/>
    <w:rsid w:val="00594C01"/>
    <w:rsid w:val="005F772D"/>
    <w:rsid w:val="00603E81"/>
    <w:rsid w:val="00611D04"/>
    <w:rsid w:val="00624AD2"/>
    <w:rsid w:val="00635CC0"/>
    <w:rsid w:val="00654477"/>
    <w:rsid w:val="00660F33"/>
    <w:rsid w:val="00686EBB"/>
    <w:rsid w:val="00687065"/>
    <w:rsid w:val="00687B6D"/>
    <w:rsid w:val="00697B50"/>
    <w:rsid w:val="006A3235"/>
    <w:rsid w:val="006B040A"/>
    <w:rsid w:val="006C5F5D"/>
    <w:rsid w:val="006D587E"/>
    <w:rsid w:val="006E5BEA"/>
    <w:rsid w:val="006F53E4"/>
    <w:rsid w:val="007128A1"/>
    <w:rsid w:val="007166ED"/>
    <w:rsid w:val="00730D34"/>
    <w:rsid w:val="007315B3"/>
    <w:rsid w:val="0074462C"/>
    <w:rsid w:val="00751837"/>
    <w:rsid w:val="00796DAE"/>
    <w:rsid w:val="008100BB"/>
    <w:rsid w:val="00815AAD"/>
    <w:rsid w:val="008217DE"/>
    <w:rsid w:val="00844A9D"/>
    <w:rsid w:val="008479A8"/>
    <w:rsid w:val="0086380C"/>
    <w:rsid w:val="00877BBA"/>
    <w:rsid w:val="008A3CEE"/>
    <w:rsid w:val="008D390B"/>
    <w:rsid w:val="008E430C"/>
    <w:rsid w:val="008F6039"/>
    <w:rsid w:val="00934B07"/>
    <w:rsid w:val="009438D6"/>
    <w:rsid w:val="009557D4"/>
    <w:rsid w:val="009741B1"/>
    <w:rsid w:val="0097624E"/>
    <w:rsid w:val="00992ED5"/>
    <w:rsid w:val="009A741C"/>
    <w:rsid w:val="00A05751"/>
    <w:rsid w:val="00A0586F"/>
    <w:rsid w:val="00A15DD8"/>
    <w:rsid w:val="00A2502C"/>
    <w:rsid w:val="00A514C8"/>
    <w:rsid w:val="00A6413C"/>
    <w:rsid w:val="00AA70BE"/>
    <w:rsid w:val="00AA7EA5"/>
    <w:rsid w:val="00AB562A"/>
    <w:rsid w:val="00AD5C3D"/>
    <w:rsid w:val="00AF0EA0"/>
    <w:rsid w:val="00AF6C2A"/>
    <w:rsid w:val="00B06ABB"/>
    <w:rsid w:val="00B20A5B"/>
    <w:rsid w:val="00B26E52"/>
    <w:rsid w:val="00B4142B"/>
    <w:rsid w:val="00B67FB4"/>
    <w:rsid w:val="00BC730C"/>
    <w:rsid w:val="00BE115C"/>
    <w:rsid w:val="00BF694A"/>
    <w:rsid w:val="00C007C8"/>
    <w:rsid w:val="00C36210"/>
    <w:rsid w:val="00C41ED9"/>
    <w:rsid w:val="00C54E60"/>
    <w:rsid w:val="00C74767"/>
    <w:rsid w:val="00CD1530"/>
    <w:rsid w:val="00CE2F41"/>
    <w:rsid w:val="00CE3AC9"/>
    <w:rsid w:val="00D1149C"/>
    <w:rsid w:val="00D21CDF"/>
    <w:rsid w:val="00D26B1F"/>
    <w:rsid w:val="00D27FC8"/>
    <w:rsid w:val="00D6418D"/>
    <w:rsid w:val="00D65F68"/>
    <w:rsid w:val="00D87564"/>
    <w:rsid w:val="00DE696E"/>
    <w:rsid w:val="00DF2A09"/>
    <w:rsid w:val="00E00A83"/>
    <w:rsid w:val="00E10084"/>
    <w:rsid w:val="00E16EF2"/>
    <w:rsid w:val="00E46D94"/>
    <w:rsid w:val="00E62E0A"/>
    <w:rsid w:val="00EB1A74"/>
    <w:rsid w:val="00EC1698"/>
    <w:rsid w:val="00EC1BBD"/>
    <w:rsid w:val="00ED0085"/>
    <w:rsid w:val="00EE66D4"/>
    <w:rsid w:val="00F020B4"/>
    <w:rsid w:val="00F332A8"/>
    <w:rsid w:val="00F419E5"/>
    <w:rsid w:val="00FB43F5"/>
    <w:rsid w:val="00FC2F78"/>
    <w:rsid w:val="00FD4792"/>
    <w:rsid w:val="07A7C73D"/>
    <w:rsid w:val="0B5AAE33"/>
    <w:rsid w:val="0C6EFFCD"/>
    <w:rsid w:val="0D936F64"/>
    <w:rsid w:val="108E8BFB"/>
    <w:rsid w:val="23F47962"/>
    <w:rsid w:val="33559D34"/>
    <w:rsid w:val="4C725D80"/>
    <w:rsid w:val="538FFDA3"/>
    <w:rsid w:val="551C3573"/>
    <w:rsid w:val="7239193C"/>
    <w:rsid w:val="733E2D8C"/>
    <w:rsid w:val="77D080F0"/>
    <w:rsid w:val="79E644E1"/>
    <w:rsid w:val="7DDE6DCB"/>
    <w:rsid w:val="7DFEB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659F7"/>
  <w15:docId w15:val="{F4F9B84F-FC76-4F59-B5B9-B5EC4049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901"/>
  </w:style>
  <w:style w:type="paragraph" w:styleId="Heading1">
    <w:name w:val="heading 1"/>
    <w:basedOn w:val="Normal"/>
    <w:next w:val="Normal"/>
    <w:qFormat/>
    <w:rsid w:val="00504901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50490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04901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504901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04901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504901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504901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504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504901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504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504901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FC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05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8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8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86F"/>
    <w:rPr>
      <w:b/>
      <w:bCs/>
      <w:lang w:eastAsia="en-US"/>
    </w:rPr>
  </w:style>
  <w:style w:type="paragraph" w:styleId="ListBullet">
    <w:name w:val="List Bullet"/>
    <w:basedOn w:val="Normal"/>
    <w:uiPriority w:val="99"/>
    <w:unhideWhenUsed/>
    <w:rsid w:val="00C007C8"/>
    <w:pPr>
      <w:numPr>
        <w:numId w:val="32"/>
      </w:numPr>
      <w:contextualSpacing/>
    </w:pPr>
  </w:style>
  <w:style w:type="table" w:styleId="TableGrid">
    <w:name w:val="Table Grid"/>
    <w:basedOn w:val="TableNormal"/>
    <w:uiPriority w:val="59"/>
    <w:rsid w:val="00DE696E"/>
    <w:rPr>
      <w:rFonts w:eastAsia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7166ED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a17e2b3f-4d22-4bff-b892-84a3c1ce16c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7D8BF28E65545A74AEFC3AF9A198A" ma:contentTypeVersion="" ma:contentTypeDescription="Create a new document." ma:contentTypeScope="" ma:versionID="bf27c154bbe5cebbedb78680c657c85b">
  <xsd:schema xmlns:xsd="http://www.w3.org/2001/XMLSchema" xmlns:xs="http://www.w3.org/2001/XMLSchema" xmlns:p="http://schemas.microsoft.com/office/2006/metadata/properties" xmlns:ns2="bb78b4ed-08b6-4d3e-9dda-429cb214af15" xmlns:ns3="a17e2b3f-4d22-4bff-b892-84a3c1ce16cb" targetNamespace="http://schemas.microsoft.com/office/2006/metadata/properties" ma:root="true" ma:fieldsID="782add414a158f98ee5e4113141b4816" ns2:_="" ns3:_="">
    <xsd:import namespace="bb78b4ed-08b6-4d3e-9dda-429cb214af15"/>
    <xsd:import namespace="a17e2b3f-4d22-4bff-b892-84a3c1ce16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Description0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8b4ed-08b6-4d3e-9dda-429cb214af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b3f-4d22-4bff-b892-84a3c1ce1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Description0" ma:index="16" nillable="true" ma:displayName="Description" ma:description="Description of the document" ma:internalName="Description0">
      <xsd:simpleType>
        <xsd:restriction base="dms:Text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04938-139B-4D9A-9C6A-C07ED0FDBF71}">
  <ds:schemaRefs>
    <ds:schemaRef ds:uri="http://purl.org/dc/elements/1.1/"/>
    <ds:schemaRef ds:uri="bb78b4ed-08b6-4d3e-9dda-429cb214af15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17e2b3f-4d22-4bff-b892-84a3c1ce16cb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9EB682-1A24-4736-BAA7-92BA99E83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8b4ed-08b6-4d3e-9dda-429cb214af15"/>
    <ds:schemaRef ds:uri="a17e2b3f-4d22-4bff-b892-84a3c1ce1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F30A8D-9890-4A12-8096-2856316994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DD1E25-D39E-49CF-B30A-39429FB3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1426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Maloney;a.kingsley-nyinah@arts.ac.uk</dc:creator>
  <cp:keywords>Recruitment, Job Description template</cp:keywords>
  <cp:lastModifiedBy>Denise Huggan</cp:lastModifiedBy>
  <cp:revision>4</cp:revision>
  <cp:lastPrinted>2018-02-22T15:49:00Z</cp:lastPrinted>
  <dcterms:created xsi:type="dcterms:W3CDTF">2021-04-23T15:37:00Z</dcterms:created>
  <dcterms:modified xsi:type="dcterms:W3CDTF">2021-04-23T15:40:00Z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0x010100CB67D8BF28E65545A74AEFC3AF9A198A</vt:lpwstr>
  </property>
</Properties>
</file>