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BF837F" w14:textId="1C25F8CD" w:rsidR="00A15DD8" w:rsidRPr="00861794" w:rsidRDefault="00F07F81" w:rsidP="00F07F81">
      <w:pPr>
        <w:ind w:left="-180"/>
        <w:rPr>
          <w:rFonts w:ascii="Arial" w:hAnsi="Arial"/>
          <w:noProof/>
          <w:sz w:val="20"/>
        </w:rPr>
      </w:pPr>
      <w:r w:rsidRPr="00861794">
        <w:rPr>
          <w:noProof/>
          <w:lang w:eastAsia="en-GB"/>
        </w:rPr>
        <w:drawing>
          <wp:anchor distT="0" distB="0" distL="114300" distR="114300" simplePos="0" relativeHeight="251659264" behindDoc="0" locked="0" layoutInCell="1" allowOverlap="1" wp14:anchorId="560D67B0" wp14:editId="5B4FB6D5">
            <wp:simplePos x="0" y="0"/>
            <wp:positionH relativeFrom="column">
              <wp:posOffset>0</wp:posOffset>
            </wp:positionH>
            <wp:positionV relativeFrom="paragraph">
              <wp:posOffset>144145</wp:posOffset>
            </wp:positionV>
            <wp:extent cx="2876550" cy="533400"/>
            <wp:effectExtent l="0" t="0" r="0" b="0"/>
            <wp:wrapTopAndBottom/>
            <wp:docPr id="1" name="Picture 1" descr="Main_UAL_Lockup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ain_UAL_Lockup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76550"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E01063" w14:textId="0341689D" w:rsidR="00594C01" w:rsidRPr="00861794" w:rsidRDefault="00594C01" w:rsidP="00F07F81">
      <w:pPr>
        <w:rPr>
          <w:rFonts w:ascii="Arial" w:hAnsi="Arial"/>
          <w:noProof/>
          <w:sz w:val="20"/>
        </w:rPr>
      </w:pPr>
    </w:p>
    <w:p w14:paraId="2CE15373" w14:textId="77777777" w:rsidR="00594C01" w:rsidRPr="00861794" w:rsidRDefault="00594C01">
      <w:pPr>
        <w:rPr>
          <w:rFonts w:ascii="Arial" w:hAnsi="Arial"/>
          <w:noProof/>
          <w:sz w:val="20"/>
        </w:rPr>
      </w:pPr>
    </w:p>
    <w:tbl>
      <w:tblPr>
        <w:tblW w:w="0" w:type="auto"/>
        <w:tblInd w:w="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508"/>
        <w:gridCol w:w="4932"/>
      </w:tblGrid>
      <w:tr w:rsidR="00594C01" w:rsidRPr="00861794" w14:paraId="6C1A1C57" w14:textId="77777777" w:rsidTr="2323FE99">
        <w:tc>
          <w:tcPr>
            <w:tcW w:w="10440" w:type="dxa"/>
            <w:gridSpan w:val="2"/>
            <w:tcBorders>
              <w:bottom w:val="single" w:sz="8" w:space="0" w:color="auto"/>
            </w:tcBorders>
          </w:tcPr>
          <w:p w14:paraId="5B4B2011" w14:textId="77777777" w:rsidR="00594C01" w:rsidRPr="00861794" w:rsidRDefault="4B71FDEF">
            <w:pPr>
              <w:pStyle w:val="Heading3"/>
              <w:rPr>
                <w:b w:val="0"/>
                <w:sz w:val="20"/>
              </w:rPr>
            </w:pPr>
            <w:r w:rsidRPr="00861794">
              <w:rPr>
                <w:sz w:val="20"/>
                <w:szCs w:val="20"/>
              </w:rPr>
              <w:t>JOB DESCRIPTION AND PERSON SPECIFICATION</w:t>
            </w:r>
          </w:p>
        </w:tc>
      </w:tr>
      <w:tr w:rsidR="00594C01" w:rsidRPr="00861794" w14:paraId="4383D61A" w14:textId="77777777" w:rsidTr="00667739">
        <w:trPr>
          <w:cantSplit/>
          <w:trHeight w:val="710"/>
        </w:trPr>
        <w:tc>
          <w:tcPr>
            <w:tcW w:w="5508" w:type="dxa"/>
            <w:tcBorders>
              <w:bottom w:val="nil"/>
              <w:right w:val="nil"/>
            </w:tcBorders>
          </w:tcPr>
          <w:p w14:paraId="74CF935D" w14:textId="52D0B7DE" w:rsidR="00594C01" w:rsidRPr="00861794" w:rsidRDefault="57637C9A" w:rsidP="00721BF4">
            <w:pPr>
              <w:rPr>
                <w:rFonts w:ascii="Arial" w:hAnsi="Arial"/>
                <w:sz w:val="20"/>
              </w:rPr>
            </w:pPr>
            <w:r w:rsidRPr="00861794">
              <w:rPr>
                <w:rFonts w:ascii="Arial" w:eastAsia="Arial" w:hAnsi="Arial" w:cs="Arial"/>
                <w:b/>
                <w:bCs/>
                <w:sz w:val="20"/>
                <w:szCs w:val="20"/>
              </w:rPr>
              <w:t>Job Title</w:t>
            </w:r>
            <w:r w:rsidR="00563FFF" w:rsidRPr="00861794">
              <w:rPr>
                <w:rFonts w:ascii="Arial" w:eastAsia="Arial" w:hAnsi="Arial" w:cs="Arial"/>
                <w:sz w:val="20"/>
                <w:szCs w:val="20"/>
              </w:rPr>
              <w:t xml:space="preserve">: </w:t>
            </w:r>
            <w:r w:rsidR="00A030B0">
              <w:rPr>
                <w:rFonts w:ascii="Arial" w:eastAsia="Arial" w:hAnsi="Arial" w:cs="Arial"/>
                <w:sz w:val="20"/>
                <w:szCs w:val="20"/>
              </w:rPr>
              <w:t>Sound Arts &amp; Design</w:t>
            </w:r>
            <w:r w:rsidR="005F21E1" w:rsidRPr="00861794">
              <w:rPr>
                <w:rFonts w:ascii="Arial" w:eastAsia="Arial" w:hAnsi="Arial" w:cs="Arial"/>
                <w:sz w:val="20"/>
                <w:szCs w:val="20"/>
              </w:rPr>
              <w:t xml:space="preserve"> Specialist Technician</w:t>
            </w:r>
          </w:p>
          <w:p w14:paraId="40BE3296" w14:textId="425FEB38" w:rsidR="00721BF4" w:rsidRPr="00861794" w:rsidRDefault="00721BF4" w:rsidP="00721BF4">
            <w:pPr>
              <w:rPr>
                <w:rFonts w:ascii="Arial" w:hAnsi="Arial"/>
                <w:sz w:val="20"/>
              </w:rPr>
            </w:pPr>
          </w:p>
        </w:tc>
        <w:tc>
          <w:tcPr>
            <w:tcW w:w="4932" w:type="dxa"/>
            <w:tcBorders>
              <w:left w:val="nil"/>
              <w:bottom w:val="nil"/>
            </w:tcBorders>
          </w:tcPr>
          <w:p w14:paraId="5BA77D6E" w14:textId="7F902399" w:rsidR="00594C01" w:rsidRPr="00BA0283" w:rsidRDefault="4B71FDEF" w:rsidP="001836FE">
            <w:pPr>
              <w:rPr>
                <w:rFonts w:ascii="Arial" w:eastAsia="Arial" w:hAnsi="Arial" w:cs="Arial"/>
                <w:sz w:val="20"/>
                <w:szCs w:val="20"/>
              </w:rPr>
            </w:pPr>
            <w:r w:rsidRPr="00861794">
              <w:rPr>
                <w:rFonts w:ascii="Arial" w:eastAsia="Arial" w:hAnsi="Arial" w:cs="Arial"/>
                <w:b/>
                <w:bCs/>
                <w:sz w:val="20"/>
                <w:szCs w:val="20"/>
              </w:rPr>
              <w:t>Salary</w:t>
            </w:r>
            <w:r w:rsidRPr="00861794">
              <w:rPr>
                <w:rFonts w:ascii="Arial" w:eastAsia="Arial" w:hAnsi="Arial" w:cs="Arial"/>
                <w:sz w:val="20"/>
                <w:szCs w:val="20"/>
              </w:rPr>
              <w:t xml:space="preserve">: </w:t>
            </w:r>
            <w:r w:rsidR="00BA0283" w:rsidRPr="00BA0283">
              <w:rPr>
                <w:rFonts w:ascii="Arial" w:eastAsia="Arial" w:hAnsi="Arial" w:cs="Arial"/>
                <w:sz w:val="20"/>
                <w:szCs w:val="20"/>
              </w:rPr>
              <w:t>£</w:t>
            </w:r>
            <w:r w:rsidR="001836FE">
              <w:rPr>
                <w:rFonts w:ascii="Arial" w:eastAsia="Arial" w:hAnsi="Arial" w:cs="Arial"/>
                <w:sz w:val="20"/>
                <w:szCs w:val="20"/>
              </w:rPr>
              <w:t>34,326- £42,155</w:t>
            </w:r>
            <w:bookmarkStart w:id="0" w:name="_GoBack"/>
            <w:bookmarkEnd w:id="0"/>
          </w:p>
        </w:tc>
      </w:tr>
      <w:tr w:rsidR="006E5BEA" w:rsidRPr="00861794" w14:paraId="757C8CA9" w14:textId="77777777" w:rsidTr="2323FE99">
        <w:trPr>
          <w:cantSplit/>
          <w:trHeight w:val="368"/>
        </w:trPr>
        <w:tc>
          <w:tcPr>
            <w:tcW w:w="5508" w:type="dxa"/>
            <w:tcBorders>
              <w:top w:val="nil"/>
              <w:bottom w:val="nil"/>
              <w:right w:val="nil"/>
            </w:tcBorders>
          </w:tcPr>
          <w:p w14:paraId="33B987ED" w14:textId="62BADAD3" w:rsidR="006E5BEA" w:rsidRPr="00861794" w:rsidRDefault="4B71FDEF">
            <w:pPr>
              <w:rPr>
                <w:rFonts w:ascii="Arial" w:hAnsi="Arial"/>
                <w:b/>
                <w:sz w:val="20"/>
              </w:rPr>
            </w:pPr>
            <w:r w:rsidRPr="00861794">
              <w:rPr>
                <w:rFonts w:ascii="Arial" w:eastAsia="Arial" w:hAnsi="Arial" w:cs="Arial"/>
                <w:b/>
                <w:bCs/>
                <w:sz w:val="20"/>
                <w:szCs w:val="20"/>
              </w:rPr>
              <w:t>Contract Length</w:t>
            </w:r>
            <w:r w:rsidRPr="00861794">
              <w:rPr>
                <w:rFonts w:ascii="Arial" w:eastAsia="Arial" w:hAnsi="Arial" w:cs="Arial"/>
                <w:sz w:val="20"/>
                <w:szCs w:val="20"/>
              </w:rPr>
              <w:t xml:space="preserve">: Permanent </w:t>
            </w:r>
          </w:p>
        </w:tc>
        <w:tc>
          <w:tcPr>
            <w:tcW w:w="4932" w:type="dxa"/>
            <w:tcBorders>
              <w:top w:val="nil"/>
              <w:left w:val="nil"/>
              <w:bottom w:val="nil"/>
            </w:tcBorders>
          </w:tcPr>
          <w:p w14:paraId="6FA058D3" w14:textId="754E8F9F" w:rsidR="006E5BEA" w:rsidRPr="00861794" w:rsidRDefault="4B71FDEF" w:rsidP="00ED3F2A">
            <w:pPr>
              <w:rPr>
                <w:rFonts w:ascii="Arial" w:hAnsi="Arial"/>
                <w:sz w:val="20"/>
              </w:rPr>
            </w:pPr>
            <w:r w:rsidRPr="00861794">
              <w:rPr>
                <w:rFonts w:ascii="Arial" w:eastAsia="Arial" w:hAnsi="Arial" w:cs="Arial"/>
                <w:b/>
                <w:bCs/>
                <w:sz w:val="20"/>
                <w:szCs w:val="20"/>
              </w:rPr>
              <w:t>Hours/FTE</w:t>
            </w:r>
            <w:r w:rsidRPr="00861794">
              <w:rPr>
                <w:rFonts w:ascii="Arial" w:eastAsia="Arial" w:hAnsi="Arial" w:cs="Arial"/>
                <w:sz w:val="20"/>
                <w:szCs w:val="20"/>
              </w:rPr>
              <w:t>:</w:t>
            </w:r>
            <w:r w:rsidRPr="00861794">
              <w:rPr>
                <w:rFonts w:ascii="Arial" w:eastAsia="Arial" w:hAnsi="Arial" w:cs="Arial"/>
                <w:b/>
                <w:bCs/>
                <w:sz w:val="20"/>
                <w:szCs w:val="20"/>
              </w:rPr>
              <w:t xml:space="preserve"> </w:t>
            </w:r>
            <w:r w:rsidR="00325D62" w:rsidRPr="00AF751A">
              <w:rPr>
                <w:rFonts w:ascii="Arial" w:eastAsia="Arial" w:hAnsi="Arial" w:cs="Arial"/>
                <w:bCs/>
                <w:sz w:val="20"/>
                <w:szCs w:val="20"/>
              </w:rPr>
              <w:t>35</w:t>
            </w:r>
          </w:p>
        </w:tc>
      </w:tr>
      <w:tr w:rsidR="00594C01" w:rsidRPr="00861794" w14:paraId="3FB6F410" w14:textId="77777777" w:rsidTr="2323FE99">
        <w:trPr>
          <w:cantSplit/>
          <w:trHeight w:val="368"/>
        </w:trPr>
        <w:tc>
          <w:tcPr>
            <w:tcW w:w="5508" w:type="dxa"/>
            <w:tcBorders>
              <w:top w:val="nil"/>
              <w:bottom w:val="nil"/>
              <w:right w:val="nil"/>
            </w:tcBorders>
          </w:tcPr>
          <w:p w14:paraId="462D32E5" w14:textId="77777777" w:rsidR="00CB4D8C" w:rsidRPr="00861794" w:rsidRDefault="4B71FDEF" w:rsidP="007309FA">
            <w:pPr>
              <w:rPr>
                <w:rFonts w:ascii="Arial" w:hAnsi="Arial"/>
                <w:sz w:val="20"/>
              </w:rPr>
            </w:pPr>
            <w:r w:rsidRPr="00861794">
              <w:rPr>
                <w:rFonts w:ascii="Arial" w:eastAsia="Arial" w:hAnsi="Arial" w:cs="Arial"/>
                <w:b/>
                <w:bCs/>
                <w:sz w:val="20"/>
                <w:szCs w:val="20"/>
              </w:rPr>
              <w:t>Grade</w:t>
            </w:r>
            <w:r w:rsidRPr="00861794">
              <w:rPr>
                <w:rFonts w:ascii="Arial" w:eastAsia="Arial" w:hAnsi="Arial" w:cs="Arial"/>
                <w:sz w:val="20"/>
                <w:szCs w:val="20"/>
              </w:rPr>
              <w:t xml:space="preserve">: 4 </w:t>
            </w:r>
          </w:p>
        </w:tc>
        <w:tc>
          <w:tcPr>
            <w:tcW w:w="4932" w:type="dxa"/>
            <w:tcBorders>
              <w:top w:val="nil"/>
              <w:left w:val="nil"/>
              <w:bottom w:val="nil"/>
            </w:tcBorders>
          </w:tcPr>
          <w:p w14:paraId="4F064CA3" w14:textId="6C3D14F8" w:rsidR="00594C01" w:rsidRPr="00861794" w:rsidRDefault="4B71FDEF">
            <w:pPr>
              <w:rPr>
                <w:rFonts w:ascii="Arial" w:hAnsi="Arial"/>
                <w:b/>
                <w:sz w:val="20"/>
              </w:rPr>
            </w:pPr>
            <w:r w:rsidRPr="00861794">
              <w:rPr>
                <w:rFonts w:ascii="Arial" w:eastAsia="Arial" w:hAnsi="Arial" w:cs="Arial"/>
                <w:b/>
                <w:bCs/>
                <w:sz w:val="20"/>
                <w:szCs w:val="20"/>
              </w:rPr>
              <w:t>Location</w:t>
            </w:r>
            <w:r w:rsidRPr="00861794">
              <w:rPr>
                <w:rFonts w:ascii="Arial" w:eastAsia="Arial" w:hAnsi="Arial" w:cs="Arial"/>
                <w:sz w:val="20"/>
                <w:szCs w:val="20"/>
              </w:rPr>
              <w:t>: Elephant and Castle</w:t>
            </w:r>
          </w:p>
        </w:tc>
      </w:tr>
      <w:tr w:rsidR="00594C01" w:rsidRPr="00861794" w14:paraId="2F57B8E7" w14:textId="77777777" w:rsidTr="2323FE99">
        <w:trPr>
          <w:cantSplit/>
          <w:trHeight w:val="368"/>
        </w:trPr>
        <w:tc>
          <w:tcPr>
            <w:tcW w:w="5508" w:type="dxa"/>
            <w:tcBorders>
              <w:top w:val="nil"/>
              <w:right w:val="nil"/>
            </w:tcBorders>
          </w:tcPr>
          <w:p w14:paraId="68BDE466" w14:textId="5F5AE496" w:rsidR="00CB4D8C" w:rsidRPr="00861794" w:rsidRDefault="4B71FDEF" w:rsidP="00A030B0">
            <w:pPr>
              <w:rPr>
                <w:rFonts w:ascii="Arial" w:hAnsi="Arial"/>
                <w:sz w:val="20"/>
              </w:rPr>
            </w:pPr>
            <w:r w:rsidRPr="00861794">
              <w:rPr>
                <w:rFonts w:ascii="Arial" w:eastAsia="Arial" w:hAnsi="Arial" w:cs="Arial"/>
                <w:b/>
                <w:bCs/>
                <w:sz w:val="20"/>
                <w:szCs w:val="20"/>
              </w:rPr>
              <w:t>Accountable to</w:t>
            </w:r>
            <w:r w:rsidR="00667739" w:rsidRPr="00861794">
              <w:rPr>
                <w:rFonts w:ascii="Arial" w:eastAsia="Arial" w:hAnsi="Arial" w:cs="Arial"/>
                <w:sz w:val="20"/>
                <w:szCs w:val="20"/>
              </w:rPr>
              <w:t>:</w:t>
            </w:r>
            <w:r w:rsidR="0042600E">
              <w:rPr>
                <w:rFonts w:ascii="Arial" w:eastAsia="Arial" w:hAnsi="Arial" w:cs="Arial"/>
                <w:sz w:val="20"/>
                <w:szCs w:val="20"/>
              </w:rPr>
              <w:t xml:space="preserve"> Broadcast Technology Coordinator </w:t>
            </w:r>
          </w:p>
        </w:tc>
        <w:tc>
          <w:tcPr>
            <w:tcW w:w="4932" w:type="dxa"/>
            <w:tcBorders>
              <w:top w:val="nil"/>
              <w:left w:val="nil"/>
            </w:tcBorders>
          </w:tcPr>
          <w:p w14:paraId="57F00E0C" w14:textId="7E5A593D" w:rsidR="00594C01" w:rsidRPr="00861794" w:rsidRDefault="4B71FDEF">
            <w:pPr>
              <w:rPr>
                <w:rFonts w:ascii="Arial" w:hAnsi="Arial"/>
                <w:b/>
                <w:sz w:val="20"/>
              </w:rPr>
            </w:pPr>
            <w:r w:rsidRPr="00861794">
              <w:rPr>
                <w:rFonts w:ascii="Arial" w:eastAsia="Arial" w:hAnsi="Arial" w:cs="Arial"/>
                <w:b/>
                <w:bCs/>
                <w:sz w:val="20"/>
                <w:szCs w:val="20"/>
              </w:rPr>
              <w:t>College/Service</w:t>
            </w:r>
            <w:r w:rsidRPr="00861794">
              <w:rPr>
                <w:rFonts w:ascii="Arial" w:eastAsia="Arial" w:hAnsi="Arial" w:cs="Arial"/>
                <w:sz w:val="20"/>
                <w:szCs w:val="20"/>
              </w:rPr>
              <w:t xml:space="preserve">: London College of Communication </w:t>
            </w:r>
          </w:p>
        </w:tc>
      </w:tr>
      <w:tr w:rsidR="00594C01" w:rsidRPr="00861794" w14:paraId="573BD26E" w14:textId="77777777" w:rsidTr="2323FE99">
        <w:tc>
          <w:tcPr>
            <w:tcW w:w="10440" w:type="dxa"/>
            <w:gridSpan w:val="2"/>
          </w:tcPr>
          <w:p w14:paraId="535D47E3" w14:textId="77777777" w:rsidR="006E0CC8" w:rsidRPr="00861794" w:rsidRDefault="4B71FDEF">
            <w:pPr>
              <w:rPr>
                <w:rFonts w:ascii="Arial" w:hAnsi="Arial"/>
                <w:b/>
                <w:sz w:val="20"/>
              </w:rPr>
            </w:pPr>
            <w:r w:rsidRPr="00861794">
              <w:rPr>
                <w:rFonts w:ascii="Arial" w:eastAsia="Arial" w:hAnsi="Arial" w:cs="Arial"/>
                <w:b/>
                <w:bCs/>
                <w:sz w:val="20"/>
                <w:szCs w:val="20"/>
              </w:rPr>
              <w:t>Purpose of Role:</w:t>
            </w:r>
          </w:p>
          <w:p w14:paraId="3C9BC4BA" w14:textId="77777777" w:rsidR="00C8259A" w:rsidRPr="00861794" w:rsidRDefault="00C8259A">
            <w:pPr>
              <w:rPr>
                <w:rFonts w:ascii="Arial" w:hAnsi="Arial"/>
                <w:b/>
                <w:sz w:val="20"/>
              </w:rPr>
            </w:pPr>
          </w:p>
          <w:p w14:paraId="7BD88241" w14:textId="0A717734" w:rsidR="006C02C0" w:rsidRPr="00A030B0" w:rsidRDefault="00102C16" w:rsidP="006C02C0">
            <w:pPr>
              <w:spacing w:after="200" w:line="276" w:lineRule="auto"/>
              <w:rPr>
                <w:rFonts w:ascii="Arial" w:hAnsi="Arial" w:cs="Arial"/>
                <w:sz w:val="20"/>
                <w:szCs w:val="20"/>
              </w:rPr>
            </w:pPr>
            <w:r>
              <w:rPr>
                <w:rFonts w:ascii="Arial" w:eastAsia="Arial" w:hAnsi="Arial" w:cs="Arial"/>
                <w:sz w:val="20"/>
                <w:szCs w:val="20"/>
              </w:rPr>
              <w:t>To p</w:t>
            </w:r>
            <w:r w:rsidR="4B71FDEF" w:rsidRPr="00A030B0">
              <w:rPr>
                <w:rFonts w:ascii="Arial" w:eastAsia="Arial" w:hAnsi="Arial" w:cs="Arial"/>
                <w:sz w:val="20"/>
                <w:szCs w:val="20"/>
              </w:rPr>
              <w:t xml:space="preserve">rovide professional expertise in the specialist area of </w:t>
            </w:r>
            <w:r w:rsidR="00690A84">
              <w:rPr>
                <w:rFonts w:ascii="Arial" w:eastAsia="Arial" w:hAnsi="Arial" w:cs="Arial"/>
                <w:sz w:val="20"/>
                <w:szCs w:val="20"/>
              </w:rPr>
              <w:t>Sound Arts and</w:t>
            </w:r>
            <w:r w:rsidR="00965C29" w:rsidRPr="00A030B0">
              <w:rPr>
                <w:rFonts w:ascii="Arial" w:eastAsia="Arial" w:hAnsi="Arial" w:cs="Arial"/>
                <w:sz w:val="20"/>
                <w:szCs w:val="20"/>
              </w:rPr>
              <w:t xml:space="preserve"> Design</w:t>
            </w:r>
            <w:r w:rsidR="00325D62">
              <w:rPr>
                <w:rFonts w:ascii="Arial" w:eastAsia="Arial" w:hAnsi="Arial" w:cs="Arial"/>
                <w:sz w:val="20"/>
                <w:szCs w:val="20"/>
              </w:rPr>
              <w:t>. T</w:t>
            </w:r>
            <w:r w:rsidR="4B71FDEF" w:rsidRPr="00A030B0">
              <w:rPr>
                <w:rFonts w:ascii="Arial" w:eastAsia="Arial" w:hAnsi="Arial" w:cs="Arial"/>
                <w:sz w:val="20"/>
                <w:szCs w:val="20"/>
              </w:rPr>
              <w:t>rain students in the expert use of</w:t>
            </w:r>
            <w:r w:rsidR="00C5360D" w:rsidRPr="00A030B0">
              <w:rPr>
                <w:rFonts w:ascii="Arial" w:eastAsia="Arial" w:hAnsi="Arial" w:cs="Arial"/>
                <w:sz w:val="20"/>
                <w:szCs w:val="20"/>
              </w:rPr>
              <w:t xml:space="preserve"> sound</w:t>
            </w:r>
            <w:r w:rsidR="4B71FDEF" w:rsidRPr="00A030B0">
              <w:rPr>
                <w:rFonts w:ascii="Arial" w:eastAsia="Arial" w:hAnsi="Arial" w:cs="Arial"/>
                <w:sz w:val="20"/>
                <w:szCs w:val="20"/>
              </w:rPr>
              <w:t xml:space="preserve"> equipment. </w:t>
            </w:r>
            <w:r w:rsidR="00325D62">
              <w:rPr>
                <w:rFonts w:ascii="Arial" w:eastAsia="Arial" w:hAnsi="Arial" w:cs="Arial"/>
                <w:sz w:val="20"/>
                <w:szCs w:val="20"/>
              </w:rPr>
              <w:t>S</w:t>
            </w:r>
            <w:r w:rsidR="0072107C" w:rsidRPr="00A030B0">
              <w:rPr>
                <w:rFonts w:ascii="Arial" w:eastAsia="Arial" w:hAnsi="Arial" w:cs="Arial"/>
                <w:sz w:val="20"/>
                <w:szCs w:val="20"/>
              </w:rPr>
              <w:t xml:space="preserve">upport studio </w:t>
            </w:r>
            <w:r w:rsidR="00C5360D" w:rsidRPr="00A030B0">
              <w:rPr>
                <w:rFonts w:ascii="Arial" w:eastAsia="Arial" w:hAnsi="Arial" w:cs="Arial"/>
                <w:sz w:val="20"/>
                <w:szCs w:val="20"/>
              </w:rPr>
              <w:t xml:space="preserve">and gallery </w:t>
            </w:r>
            <w:r w:rsidR="0072107C" w:rsidRPr="00A030B0">
              <w:rPr>
                <w:rFonts w:ascii="Arial" w:eastAsia="Arial" w:hAnsi="Arial" w:cs="Arial"/>
                <w:sz w:val="20"/>
                <w:szCs w:val="20"/>
              </w:rPr>
              <w:t xml:space="preserve">based activities in </w:t>
            </w:r>
            <w:r w:rsidR="00D6305D" w:rsidRPr="00A030B0">
              <w:rPr>
                <w:rFonts w:ascii="Arial" w:eastAsia="Arial" w:hAnsi="Arial" w:cs="Arial"/>
                <w:sz w:val="20"/>
                <w:szCs w:val="20"/>
              </w:rPr>
              <w:t xml:space="preserve">all of </w:t>
            </w:r>
            <w:r w:rsidR="0072107C" w:rsidRPr="00A030B0">
              <w:rPr>
                <w:rFonts w:ascii="Arial" w:eastAsia="Arial" w:hAnsi="Arial" w:cs="Arial"/>
                <w:sz w:val="20"/>
                <w:szCs w:val="20"/>
              </w:rPr>
              <w:t>the College</w:t>
            </w:r>
            <w:r w:rsidR="00325D62">
              <w:rPr>
                <w:rFonts w:ascii="Arial" w:eastAsia="Arial" w:hAnsi="Arial" w:cs="Arial"/>
                <w:sz w:val="20"/>
                <w:szCs w:val="20"/>
              </w:rPr>
              <w:t>’</w:t>
            </w:r>
            <w:r w:rsidR="0072107C" w:rsidRPr="00A030B0">
              <w:rPr>
                <w:rFonts w:ascii="Arial" w:eastAsia="Arial" w:hAnsi="Arial" w:cs="Arial"/>
                <w:sz w:val="20"/>
                <w:szCs w:val="20"/>
              </w:rPr>
              <w:t xml:space="preserve">s </w:t>
            </w:r>
            <w:r w:rsidR="00C5360D" w:rsidRPr="00A030B0">
              <w:rPr>
                <w:rFonts w:ascii="Arial" w:eastAsia="Arial" w:hAnsi="Arial" w:cs="Arial"/>
                <w:sz w:val="20"/>
                <w:szCs w:val="20"/>
              </w:rPr>
              <w:t>sound facilities, lecture theatres and gallery shows</w:t>
            </w:r>
            <w:r w:rsidR="00690A84">
              <w:rPr>
                <w:rFonts w:ascii="Arial" w:eastAsia="Arial" w:hAnsi="Arial" w:cs="Arial"/>
                <w:sz w:val="20"/>
                <w:szCs w:val="20"/>
              </w:rPr>
              <w:t>. P</w:t>
            </w:r>
            <w:r w:rsidR="00D13BA7" w:rsidRPr="00A030B0">
              <w:rPr>
                <w:rFonts w:ascii="Arial" w:eastAsia="Arial" w:hAnsi="Arial" w:cs="Arial"/>
                <w:sz w:val="20"/>
                <w:szCs w:val="20"/>
              </w:rPr>
              <w:t xml:space="preserve">rovide </w:t>
            </w:r>
            <w:r w:rsidR="00497FF0" w:rsidRPr="00A030B0">
              <w:rPr>
                <w:rFonts w:ascii="Arial" w:eastAsia="Arial" w:hAnsi="Arial" w:cs="Arial"/>
                <w:sz w:val="20"/>
                <w:szCs w:val="20"/>
              </w:rPr>
              <w:t>specialist knowledge and advice</w:t>
            </w:r>
            <w:r w:rsidR="00D13BA7" w:rsidRPr="00A030B0">
              <w:rPr>
                <w:rFonts w:ascii="Arial" w:eastAsia="Arial" w:hAnsi="Arial" w:cs="Arial"/>
                <w:sz w:val="20"/>
                <w:szCs w:val="20"/>
              </w:rPr>
              <w:t xml:space="preserve"> as part of the </w:t>
            </w:r>
            <w:r w:rsidR="00861794" w:rsidRPr="00A030B0">
              <w:rPr>
                <w:rFonts w:ascii="Arial" w:eastAsia="Arial" w:hAnsi="Arial" w:cs="Arial"/>
                <w:sz w:val="20"/>
                <w:szCs w:val="20"/>
              </w:rPr>
              <w:t>Broadcast Technology Team</w:t>
            </w:r>
            <w:r w:rsidR="00325D62">
              <w:rPr>
                <w:rFonts w:ascii="Arial" w:eastAsia="Arial" w:hAnsi="Arial" w:cs="Arial"/>
                <w:sz w:val="20"/>
                <w:szCs w:val="20"/>
              </w:rPr>
              <w:t>.</w:t>
            </w:r>
            <w:r w:rsidR="4B71FDEF" w:rsidRPr="00A030B0">
              <w:rPr>
                <w:rFonts w:ascii="Arial" w:eastAsia="Arial" w:hAnsi="Arial" w:cs="Arial"/>
                <w:sz w:val="20"/>
                <w:szCs w:val="20"/>
              </w:rPr>
              <w:t xml:space="preserve"> </w:t>
            </w:r>
          </w:p>
          <w:p w14:paraId="0BE12457" w14:textId="233742E2" w:rsidR="0072107C" w:rsidRPr="00861794" w:rsidRDefault="00325D62" w:rsidP="00DF59CD">
            <w:pPr>
              <w:spacing w:after="200" w:line="276" w:lineRule="auto"/>
              <w:rPr>
                <w:rFonts w:ascii="Arial" w:eastAsia="Arial" w:hAnsi="Arial" w:cs="Arial"/>
                <w:sz w:val="20"/>
                <w:szCs w:val="20"/>
              </w:rPr>
            </w:pPr>
            <w:r>
              <w:rPr>
                <w:rFonts w:ascii="Arial" w:eastAsia="Arial" w:hAnsi="Arial" w:cs="Arial"/>
                <w:sz w:val="20"/>
                <w:szCs w:val="20"/>
              </w:rPr>
              <w:t>Support student learning by providing</w:t>
            </w:r>
            <w:r w:rsidR="4B71FDEF" w:rsidRPr="004F12E2">
              <w:rPr>
                <w:rFonts w:ascii="Arial" w:eastAsia="Arial" w:hAnsi="Arial" w:cs="Arial"/>
                <w:sz w:val="20"/>
                <w:szCs w:val="20"/>
              </w:rPr>
              <w:t xml:space="preserve"> training and instruction, and </w:t>
            </w:r>
            <w:r w:rsidR="00DF59CD">
              <w:rPr>
                <w:rFonts w:ascii="Arial" w:eastAsia="Arial" w:hAnsi="Arial" w:cs="Arial"/>
                <w:sz w:val="20"/>
                <w:szCs w:val="20"/>
              </w:rPr>
              <w:t xml:space="preserve">contribute to </w:t>
            </w:r>
            <w:r w:rsidR="4B71FDEF" w:rsidRPr="004F12E2">
              <w:rPr>
                <w:rFonts w:ascii="Arial" w:eastAsia="Arial" w:hAnsi="Arial" w:cs="Arial"/>
                <w:sz w:val="20"/>
                <w:szCs w:val="20"/>
              </w:rPr>
              <w:t>the</w:t>
            </w:r>
            <w:r w:rsidR="00DF59CD">
              <w:rPr>
                <w:rFonts w:ascii="Arial" w:eastAsia="Arial" w:hAnsi="Arial" w:cs="Arial"/>
                <w:sz w:val="20"/>
                <w:szCs w:val="20"/>
              </w:rPr>
              <w:t xml:space="preserve"> development of proficiency using</w:t>
            </w:r>
            <w:r w:rsidR="4B71FDEF" w:rsidRPr="004F12E2">
              <w:rPr>
                <w:rFonts w:ascii="Arial" w:eastAsia="Arial" w:hAnsi="Arial" w:cs="Arial"/>
                <w:sz w:val="20"/>
                <w:szCs w:val="20"/>
              </w:rPr>
              <w:t xml:space="preserve"> highly specialist techniques, production methods and technology. </w:t>
            </w:r>
            <w:r>
              <w:rPr>
                <w:rFonts w:ascii="Arial" w:eastAsia="Arial" w:hAnsi="Arial" w:cs="Arial"/>
                <w:sz w:val="20"/>
                <w:szCs w:val="20"/>
              </w:rPr>
              <w:t>W</w:t>
            </w:r>
            <w:r w:rsidR="00D13BA7" w:rsidRPr="004F12E2">
              <w:rPr>
                <w:rFonts w:ascii="Arial" w:eastAsia="Arial" w:hAnsi="Arial" w:cs="Arial"/>
                <w:sz w:val="20"/>
                <w:szCs w:val="20"/>
              </w:rPr>
              <w:t xml:space="preserve">ork as part of the </w:t>
            </w:r>
            <w:r w:rsidR="00861794" w:rsidRPr="004F12E2">
              <w:rPr>
                <w:rFonts w:ascii="Arial" w:eastAsia="Arial" w:hAnsi="Arial" w:cs="Arial"/>
                <w:sz w:val="20"/>
                <w:szCs w:val="20"/>
              </w:rPr>
              <w:t xml:space="preserve">Broadcast Technology </w:t>
            </w:r>
            <w:r w:rsidR="00D13BA7" w:rsidRPr="004F12E2">
              <w:rPr>
                <w:rFonts w:ascii="Arial" w:eastAsia="Arial" w:hAnsi="Arial" w:cs="Arial"/>
                <w:sz w:val="20"/>
                <w:szCs w:val="20"/>
              </w:rPr>
              <w:t>team in supp</w:t>
            </w:r>
            <w:r w:rsidR="00D13BA7" w:rsidRPr="00F00108">
              <w:rPr>
                <w:rFonts w:ascii="Arial" w:eastAsia="Arial" w:hAnsi="Arial" w:cs="Arial"/>
                <w:sz w:val="20"/>
                <w:szCs w:val="20"/>
              </w:rPr>
              <w:t>orting the creative use of college equipment.</w:t>
            </w:r>
          </w:p>
        </w:tc>
      </w:tr>
      <w:tr w:rsidR="00594C01" w:rsidRPr="00861794" w14:paraId="64CD9674" w14:textId="77777777" w:rsidTr="2323FE99">
        <w:tc>
          <w:tcPr>
            <w:tcW w:w="10440" w:type="dxa"/>
            <w:gridSpan w:val="2"/>
          </w:tcPr>
          <w:p w14:paraId="2D04A1F9" w14:textId="69170995" w:rsidR="00594C01" w:rsidRPr="00861794" w:rsidRDefault="4B71FDEF">
            <w:pPr>
              <w:rPr>
                <w:rFonts w:ascii="Arial" w:hAnsi="Arial"/>
                <w:b/>
                <w:sz w:val="20"/>
              </w:rPr>
            </w:pPr>
            <w:r w:rsidRPr="00861794">
              <w:rPr>
                <w:rFonts w:ascii="Arial" w:eastAsia="Arial" w:hAnsi="Arial" w:cs="Arial"/>
                <w:b/>
                <w:bCs/>
                <w:sz w:val="20"/>
                <w:szCs w:val="20"/>
              </w:rPr>
              <w:t>Duties and Responsibilities</w:t>
            </w:r>
          </w:p>
          <w:p w14:paraId="25C6A965" w14:textId="77777777" w:rsidR="00670891" w:rsidRPr="00861794" w:rsidRDefault="00670891">
            <w:pPr>
              <w:rPr>
                <w:rFonts w:ascii="Arial" w:hAnsi="Arial"/>
                <w:b/>
                <w:sz w:val="20"/>
              </w:rPr>
            </w:pPr>
          </w:p>
          <w:p w14:paraId="68C8594F" w14:textId="6312D537" w:rsidR="00450A1B" w:rsidRPr="00A01C0E" w:rsidRDefault="00325D62" w:rsidP="4B71FDEF">
            <w:pPr>
              <w:pStyle w:val="ListParagraph"/>
              <w:numPr>
                <w:ilvl w:val="0"/>
                <w:numId w:val="18"/>
              </w:numPr>
              <w:spacing w:after="200" w:line="276" w:lineRule="auto"/>
              <w:jc w:val="both"/>
              <w:rPr>
                <w:rFonts w:ascii="Arial" w:eastAsia="Arial" w:hAnsi="Arial" w:cs="Arial"/>
                <w:sz w:val="20"/>
                <w:szCs w:val="20"/>
              </w:rPr>
            </w:pPr>
            <w:r>
              <w:rPr>
                <w:rFonts w:ascii="Arial" w:eastAsia="Arial" w:hAnsi="Arial" w:cs="Arial"/>
                <w:sz w:val="20"/>
                <w:szCs w:val="20"/>
              </w:rPr>
              <w:t>W</w:t>
            </w:r>
            <w:r w:rsidR="00E7520C" w:rsidRPr="00A030B0">
              <w:rPr>
                <w:rFonts w:ascii="Arial" w:eastAsia="Arial" w:hAnsi="Arial" w:cs="Arial"/>
                <w:sz w:val="20"/>
                <w:szCs w:val="20"/>
              </w:rPr>
              <w:t xml:space="preserve">ork as part of the </w:t>
            </w:r>
            <w:r w:rsidR="00861794" w:rsidRPr="00A030B0">
              <w:rPr>
                <w:rFonts w:ascii="Arial" w:eastAsia="Arial" w:hAnsi="Arial" w:cs="Arial"/>
                <w:sz w:val="20"/>
                <w:szCs w:val="20"/>
              </w:rPr>
              <w:t>Broadcast Technology</w:t>
            </w:r>
            <w:r w:rsidR="00E7520C" w:rsidRPr="00A030B0">
              <w:rPr>
                <w:rFonts w:ascii="Arial" w:eastAsia="Arial" w:hAnsi="Arial" w:cs="Arial"/>
                <w:sz w:val="20"/>
                <w:szCs w:val="20"/>
              </w:rPr>
              <w:t xml:space="preserve"> t</w:t>
            </w:r>
            <w:r w:rsidR="004D77FE">
              <w:rPr>
                <w:rFonts w:ascii="Arial" w:eastAsia="Arial" w:hAnsi="Arial" w:cs="Arial"/>
                <w:sz w:val="20"/>
                <w:szCs w:val="20"/>
              </w:rPr>
              <w:t>eam providing</w:t>
            </w:r>
            <w:r w:rsidR="4B71FDEF" w:rsidRPr="00A030B0">
              <w:rPr>
                <w:rFonts w:ascii="Arial" w:eastAsia="Arial" w:hAnsi="Arial" w:cs="Arial"/>
                <w:sz w:val="20"/>
                <w:szCs w:val="20"/>
              </w:rPr>
              <w:t xml:space="preserve"> specialist technical support to students in the area</w:t>
            </w:r>
            <w:r w:rsidR="00DF65AF" w:rsidRPr="00A030B0">
              <w:rPr>
                <w:rFonts w:ascii="Arial" w:eastAsia="Arial" w:hAnsi="Arial" w:cs="Arial"/>
                <w:sz w:val="20"/>
                <w:szCs w:val="20"/>
              </w:rPr>
              <w:t>s</w:t>
            </w:r>
            <w:r w:rsidR="4B71FDEF" w:rsidRPr="00A030B0">
              <w:rPr>
                <w:rFonts w:ascii="Arial" w:eastAsia="Arial" w:hAnsi="Arial" w:cs="Arial"/>
                <w:sz w:val="20"/>
                <w:szCs w:val="20"/>
              </w:rPr>
              <w:t xml:space="preserve"> of</w:t>
            </w:r>
            <w:r w:rsidR="00FA4D0B" w:rsidRPr="00A030B0">
              <w:rPr>
                <w:rFonts w:ascii="Arial" w:eastAsia="Arial" w:hAnsi="Arial" w:cs="Arial"/>
                <w:sz w:val="20"/>
                <w:szCs w:val="20"/>
              </w:rPr>
              <w:t xml:space="preserve"> studio, live, installation, location and post-production sound </w:t>
            </w:r>
            <w:r w:rsidR="4B71FDEF" w:rsidRPr="00A030B0">
              <w:rPr>
                <w:rFonts w:ascii="Arial" w:eastAsia="Arial" w:hAnsi="Arial" w:cs="Arial"/>
                <w:sz w:val="20"/>
                <w:szCs w:val="20"/>
              </w:rPr>
              <w:t>work. Introducing students to in</w:t>
            </w:r>
            <w:r w:rsidR="00376A7D">
              <w:rPr>
                <w:rFonts w:ascii="Arial" w:eastAsia="Arial" w:hAnsi="Arial" w:cs="Arial"/>
                <w:sz w:val="20"/>
                <w:szCs w:val="20"/>
              </w:rPr>
              <w:t>dustry techniques and practices</w:t>
            </w:r>
            <w:r w:rsidR="00A80A32">
              <w:rPr>
                <w:rFonts w:ascii="Arial" w:eastAsia="Arial" w:hAnsi="Arial" w:cs="Arial"/>
                <w:sz w:val="20"/>
                <w:szCs w:val="20"/>
              </w:rPr>
              <w:t>.</w:t>
            </w:r>
          </w:p>
          <w:p w14:paraId="4D62D0BB" w14:textId="648A8122" w:rsidR="00450A1B" w:rsidRPr="00A030B0" w:rsidRDefault="00376A7D" w:rsidP="4B71FDEF">
            <w:pPr>
              <w:pStyle w:val="ListParagraph"/>
              <w:numPr>
                <w:ilvl w:val="0"/>
                <w:numId w:val="18"/>
              </w:numPr>
              <w:spacing w:after="200" w:line="276" w:lineRule="auto"/>
              <w:jc w:val="both"/>
              <w:rPr>
                <w:rFonts w:ascii="Arial" w:eastAsia="Arial" w:hAnsi="Arial" w:cs="Arial"/>
                <w:sz w:val="20"/>
                <w:szCs w:val="20"/>
              </w:rPr>
            </w:pPr>
            <w:r w:rsidRPr="006A278A">
              <w:rPr>
                <w:rFonts w:ascii="Arial" w:eastAsia="Arial" w:hAnsi="Arial" w:cs="Arial"/>
                <w:sz w:val="20"/>
                <w:szCs w:val="20"/>
              </w:rPr>
              <w:t>T</w:t>
            </w:r>
            <w:r w:rsidR="4B71FDEF" w:rsidRPr="006A278A">
              <w:rPr>
                <w:rFonts w:ascii="Arial" w:eastAsia="Arial" w:hAnsi="Arial" w:cs="Arial"/>
                <w:sz w:val="20"/>
                <w:szCs w:val="20"/>
              </w:rPr>
              <w:t>rain students</w:t>
            </w:r>
            <w:r w:rsidR="4B71FDEF" w:rsidRPr="00F00108">
              <w:rPr>
                <w:rFonts w:ascii="Arial" w:eastAsia="Arial" w:hAnsi="Arial" w:cs="Arial"/>
                <w:sz w:val="20"/>
                <w:szCs w:val="20"/>
              </w:rPr>
              <w:t xml:space="preserve"> in </w:t>
            </w:r>
            <w:r>
              <w:rPr>
                <w:rFonts w:ascii="Arial" w:eastAsia="Arial" w:hAnsi="Arial" w:cs="Arial"/>
                <w:sz w:val="20"/>
                <w:szCs w:val="20"/>
              </w:rPr>
              <w:t xml:space="preserve">the </w:t>
            </w:r>
            <w:r w:rsidR="4B71FDEF" w:rsidRPr="00F00108">
              <w:rPr>
                <w:rFonts w:ascii="Arial" w:eastAsia="Arial" w:hAnsi="Arial" w:cs="Arial"/>
                <w:sz w:val="20"/>
                <w:szCs w:val="20"/>
              </w:rPr>
              <w:t xml:space="preserve">safe and effective use of </w:t>
            </w:r>
            <w:r w:rsidR="00055304" w:rsidRPr="00A01C0E">
              <w:rPr>
                <w:rFonts w:ascii="Arial" w:eastAsia="Arial" w:hAnsi="Arial" w:cs="Arial"/>
                <w:sz w:val="20"/>
                <w:szCs w:val="20"/>
              </w:rPr>
              <w:t>sound</w:t>
            </w:r>
            <w:r w:rsidR="00E7520C" w:rsidRPr="00A01C0E">
              <w:rPr>
                <w:rFonts w:ascii="Arial" w:eastAsia="Arial" w:hAnsi="Arial" w:cs="Arial"/>
                <w:sz w:val="20"/>
                <w:szCs w:val="20"/>
              </w:rPr>
              <w:t xml:space="preserve"> equipment</w:t>
            </w:r>
            <w:r w:rsidR="00055304" w:rsidRPr="00A01C0E">
              <w:rPr>
                <w:rFonts w:ascii="Arial" w:eastAsia="Arial" w:hAnsi="Arial" w:cs="Arial"/>
                <w:sz w:val="20"/>
                <w:szCs w:val="20"/>
              </w:rPr>
              <w:t xml:space="preserve"> and rigging</w:t>
            </w:r>
            <w:r w:rsidR="00AB0556">
              <w:rPr>
                <w:rFonts w:ascii="Arial" w:eastAsia="Arial" w:hAnsi="Arial" w:cs="Arial"/>
                <w:sz w:val="20"/>
                <w:szCs w:val="20"/>
              </w:rPr>
              <w:t xml:space="preserve">, providing formal or informal </w:t>
            </w:r>
            <w:r w:rsidR="004D77FE">
              <w:rPr>
                <w:rFonts w:ascii="Arial" w:eastAsia="Arial" w:hAnsi="Arial" w:cs="Arial"/>
                <w:sz w:val="20"/>
                <w:szCs w:val="20"/>
              </w:rPr>
              <w:t xml:space="preserve">training </w:t>
            </w:r>
            <w:r w:rsidR="00AB0556">
              <w:rPr>
                <w:rFonts w:ascii="Arial" w:eastAsia="Arial" w:hAnsi="Arial" w:cs="Arial"/>
                <w:sz w:val="20"/>
                <w:szCs w:val="20"/>
              </w:rPr>
              <w:t>sessions where necessary</w:t>
            </w:r>
            <w:r w:rsidR="00FE68AC">
              <w:rPr>
                <w:rFonts w:ascii="Arial" w:eastAsia="Arial" w:hAnsi="Arial" w:cs="Arial"/>
                <w:sz w:val="20"/>
                <w:szCs w:val="20"/>
              </w:rPr>
              <w:t>. Supervise learning activities, providing</w:t>
            </w:r>
            <w:r w:rsidR="00A80A32" w:rsidRPr="004F12E2">
              <w:rPr>
                <w:rFonts w:ascii="Arial" w:eastAsia="Arial" w:hAnsi="Arial" w:cs="Arial"/>
                <w:sz w:val="20"/>
                <w:szCs w:val="20"/>
              </w:rPr>
              <w:t xml:space="preserve"> expert </w:t>
            </w:r>
            <w:r w:rsidR="00A80A32" w:rsidRPr="00F00108">
              <w:rPr>
                <w:rFonts w:ascii="Arial" w:eastAsia="Arial" w:hAnsi="Arial" w:cs="Arial"/>
                <w:sz w:val="20"/>
                <w:szCs w:val="20"/>
              </w:rPr>
              <w:t xml:space="preserve">advice and </w:t>
            </w:r>
            <w:r w:rsidR="00A80A32" w:rsidRPr="006A278A">
              <w:rPr>
                <w:rFonts w:ascii="Arial" w:eastAsia="Arial" w:hAnsi="Arial" w:cs="Arial"/>
                <w:sz w:val="20"/>
                <w:szCs w:val="20"/>
              </w:rPr>
              <w:t>workshops</w:t>
            </w:r>
            <w:r w:rsidR="00A80A32" w:rsidRPr="00F00108">
              <w:rPr>
                <w:rFonts w:ascii="Arial" w:eastAsia="Arial" w:hAnsi="Arial" w:cs="Arial"/>
                <w:sz w:val="20"/>
                <w:szCs w:val="20"/>
              </w:rPr>
              <w:t xml:space="preserve"> in the use of sound</w:t>
            </w:r>
            <w:r w:rsidR="00A80A32" w:rsidRPr="00A01C0E">
              <w:rPr>
                <w:rFonts w:ascii="Arial" w:eastAsia="Arial" w:hAnsi="Arial" w:cs="Arial"/>
                <w:sz w:val="20"/>
                <w:szCs w:val="20"/>
              </w:rPr>
              <w:t xml:space="preserve"> software and hardware, engineering techn</w:t>
            </w:r>
            <w:r w:rsidR="00A80A32">
              <w:rPr>
                <w:rFonts w:ascii="Arial" w:eastAsia="Arial" w:hAnsi="Arial" w:cs="Arial"/>
                <w:sz w:val="20"/>
                <w:szCs w:val="20"/>
              </w:rPr>
              <w:t>iques and installation practice</w:t>
            </w:r>
            <w:r w:rsidR="00934EDD">
              <w:rPr>
                <w:rFonts w:ascii="Arial" w:eastAsia="Arial" w:hAnsi="Arial" w:cs="Arial"/>
                <w:sz w:val="20"/>
                <w:szCs w:val="20"/>
              </w:rPr>
              <w:t>.</w:t>
            </w:r>
            <w:r w:rsidR="4B71FDEF" w:rsidRPr="00A030B0">
              <w:rPr>
                <w:rFonts w:ascii="Arial" w:eastAsia="Arial" w:hAnsi="Arial" w:cs="Arial"/>
                <w:sz w:val="20"/>
                <w:szCs w:val="20"/>
              </w:rPr>
              <w:t xml:space="preserve"> </w:t>
            </w:r>
            <w:r w:rsidR="00FE68AC" w:rsidRPr="00E05F27">
              <w:rPr>
                <w:rFonts w:ascii="Arial" w:eastAsia="Arial" w:hAnsi="Arial" w:cs="Arial"/>
                <w:sz w:val="20"/>
                <w:szCs w:val="20"/>
              </w:rPr>
              <w:t>Helping students to identify and supply appropriate techniques, processes, materials, resources and equipment to meet learning outcomes.</w:t>
            </w:r>
          </w:p>
          <w:p w14:paraId="78ECA4D8" w14:textId="61EF2381" w:rsidR="00785056" w:rsidRPr="00A01C0E" w:rsidRDefault="00934EDD" w:rsidP="4B71FDEF">
            <w:pPr>
              <w:pStyle w:val="ListParagraph"/>
              <w:numPr>
                <w:ilvl w:val="0"/>
                <w:numId w:val="18"/>
              </w:numPr>
              <w:spacing w:after="200" w:line="276" w:lineRule="auto"/>
              <w:jc w:val="both"/>
              <w:rPr>
                <w:rFonts w:ascii="Arial" w:eastAsia="Arial" w:hAnsi="Arial" w:cs="Arial"/>
                <w:sz w:val="20"/>
                <w:szCs w:val="20"/>
              </w:rPr>
            </w:pPr>
            <w:r>
              <w:rPr>
                <w:rFonts w:ascii="Arial" w:eastAsia="Arial" w:hAnsi="Arial" w:cs="Arial"/>
                <w:sz w:val="20"/>
                <w:szCs w:val="20"/>
              </w:rPr>
              <w:t>W</w:t>
            </w:r>
            <w:r w:rsidR="4B71FDEF" w:rsidRPr="00A030B0">
              <w:rPr>
                <w:rFonts w:ascii="Arial" w:eastAsia="Arial" w:hAnsi="Arial" w:cs="Arial"/>
                <w:sz w:val="20"/>
                <w:szCs w:val="20"/>
              </w:rPr>
              <w:t xml:space="preserve">ork with academic teams across the School of Screen to plan and facilitate </w:t>
            </w:r>
            <w:r w:rsidR="00785056" w:rsidRPr="00A030B0">
              <w:rPr>
                <w:rFonts w:ascii="Arial" w:eastAsia="Arial" w:hAnsi="Arial" w:cs="Arial"/>
                <w:sz w:val="20"/>
                <w:szCs w:val="20"/>
              </w:rPr>
              <w:t>studio</w:t>
            </w:r>
            <w:r w:rsidR="4B71FDEF" w:rsidRPr="00A030B0">
              <w:rPr>
                <w:rFonts w:ascii="Arial" w:eastAsia="Arial" w:hAnsi="Arial" w:cs="Arial"/>
                <w:sz w:val="20"/>
                <w:szCs w:val="20"/>
              </w:rPr>
              <w:t xml:space="preserve"> inductions for students across all years. This will include running basic </w:t>
            </w:r>
            <w:r w:rsidR="00785056" w:rsidRPr="00A030B0">
              <w:rPr>
                <w:rFonts w:ascii="Arial" w:eastAsia="Arial" w:hAnsi="Arial" w:cs="Arial"/>
                <w:sz w:val="20"/>
                <w:szCs w:val="20"/>
              </w:rPr>
              <w:t>studio operations</w:t>
            </w:r>
            <w:r w:rsidR="008D3847">
              <w:rPr>
                <w:rFonts w:ascii="Arial" w:eastAsia="Arial" w:hAnsi="Arial" w:cs="Arial"/>
                <w:sz w:val="20"/>
                <w:szCs w:val="20"/>
              </w:rPr>
              <w:t>,</w:t>
            </w:r>
            <w:r w:rsidR="4B71FDEF" w:rsidRPr="00A030B0">
              <w:rPr>
                <w:rFonts w:ascii="Arial" w:eastAsia="Arial" w:hAnsi="Arial" w:cs="Arial"/>
                <w:sz w:val="20"/>
                <w:szCs w:val="20"/>
              </w:rPr>
              <w:t xml:space="preserve"> inductions and specialist </w:t>
            </w:r>
            <w:r w:rsidR="00785056" w:rsidRPr="00A030B0">
              <w:rPr>
                <w:rFonts w:ascii="Arial" w:eastAsia="Arial" w:hAnsi="Arial" w:cs="Arial"/>
                <w:sz w:val="20"/>
                <w:szCs w:val="20"/>
              </w:rPr>
              <w:t xml:space="preserve">software and engineering </w:t>
            </w:r>
            <w:r w:rsidR="4B71FDEF" w:rsidRPr="00AE3769">
              <w:rPr>
                <w:rFonts w:ascii="Arial" w:eastAsia="Arial" w:hAnsi="Arial" w:cs="Arial"/>
                <w:sz w:val="20"/>
                <w:szCs w:val="20"/>
              </w:rPr>
              <w:t>workshops</w:t>
            </w:r>
            <w:r w:rsidR="006D08A3">
              <w:rPr>
                <w:rFonts w:ascii="Arial" w:eastAsia="Arial" w:hAnsi="Arial" w:cs="Arial"/>
                <w:sz w:val="20"/>
                <w:szCs w:val="20"/>
              </w:rPr>
              <w:t xml:space="preserve">, </w:t>
            </w:r>
            <w:r w:rsidR="006D08A3" w:rsidRPr="006E3959">
              <w:rPr>
                <w:rFonts w:ascii="Arial" w:eastAsia="Arial" w:hAnsi="Arial" w:cs="Arial"/>
                <w:color w:val="000000" w:themeColor="text1"/>
                <w:sz w:val="20"/>
                <w:szCs w:val="20"/>
              </w:rPr>
              <w:t xml:space="preserve">that </w:t>
            </w:r>
            <w:proofErr w:type="gramStart"/>
            <w:r w:rsidR="006D08A3" w:rsidRPr="006E3959">
              <w:rPr>
                <w:rFonts w:ascii="Arial" w:eastAsia="Arial" w:hAnsi="Arial" w:cs="Arial"/>
                <w:color w:val="000000" w:themeColor="text1"/>
                <w:sz w:val="20"/>
                <w:szCs w:val="20"/>
              </w:rPr>
              <w:t>could  also</w:t>
            </w:r>
            <w:proofErr w:type="gramEnd"/>
            <w:r w:rsidR="006D08A3" w:rsidRPr="006E3959">
              <w:rPr>
                <w:rFonts w:ascii="Arial" w:eastAsia="Arial" w:hAnsi="Arial" w:cs="Arial"/>
                <w:color w:val="000000" w:themeColor="text1"/>
                <w:sz w:val="20"/>
                <w:szCs w:val="20"/>
              </w:rPr>
              <w:t xml:space="preserve"> include </w:t>
            </w:r>
            <w:r w:rsidR="008D3847" w:rsidRPr="006E3959">
              <w:rPr>
                <w:rFonts w:ascii="Arial" w:eastAsia="Arial" w:hAnsi="Arial" w:cs="Arial"/>
                <w:color w:val="000000" w:themeColor="text1"/>
                <w:sz w:val="20"/>
                <w:szCs w:val="20"/>
              </w:rPr>
              <w:t xml:space="preserve">basic audio </w:t>
            </w:r>
            <w:r w:rsidR="006D08A3" w:rsidRPr="006E3959">
              <w:rPr>
                <w:rFonts w:ascii="Arial" w:eastAsia="Arial" w:hAnsi="Arial" w:cs="Arial"/>
                <w:color w:val="000000" w:themeColor="text1"/>
                <w:sz w:val="20"/>
                <w:szCs w:val="20"/>
              </w:rPr>
              <w:t>support</w:t>
            </w:r>
            <w:r w:rsidR="008D3847" w:rsidRPr="006E3959">
              <w:rPr>
                <w:rFonts w:ascii="Arial" w:eastAsia="Arial" w:hAnsi="Arial" w:cs="Arial"/>
                <w:color w:val="000000" w:themeColor="text1"/>
                <w:sz w:val="20"/>
                <w:szCs w:val="20"/>
              </w:rPr>
              <w:t xml:space="preserve"> for  the Journalism </w:t>
            </w:r>
            <w:r w:rsidR="006E3959" w:rsidRPr="006E3959">
              <w:rPr>
                <w:rFonts w:ascii="Arial" w:eastAsia="Arial" w:hAnsi="Arial" w:cs="Arial"/>
                <w:color w:val="000000" w:themeColor="text1"/>
                <w:sz w:val="20"/>
                <w:szCs w:val="20"/>
              </w:rPr>
              <w:t>D</w:t>
            </w:r>
            <w:r w:rsidR="008D3847" w:rsidRPr="006E3959">
              <w:rPr>
                <w:rFonts w:ascii="Arial" w:eastAsia="Arial" w:hAnsi="Arial" w:cs="Arial"/>
                <w:color w:val="000000" w:themeColor="text1"/>
                <w:sz w:val="20"/>
                <w:szCs w:val="20"/>
              </w:rPr>
              <w:t xml:space="preserve">epartment. </w:t>
            </w:r>
            <w:r w:rsidR="00FF4B4B" w:rsidRPr="00F00108">
              <w:rPr>
                <w:rFonts w:ascii="Arial" w:eastAsia="Arial" w:hAnsi="Arial" w:cs="Arial"/>
                <w:sz w:val="20"/>
                <w:szCs w:val="20"/>
              </w:rPr>
              <w:t xml:space="preserve">You will also work in our </w:t>
            </w:r>
            <w:r w:rsidR="00785056" w:rsidRPr="00A01C0E">
              <w:rPr>
                <w:rFonts w:ascii="Arial" w:eastAsia="Arial" w:hAnsi="Arial" w:cs="Arial"/>
                <w:sz w:val="20"/>
                <w:szCs w:val="20"/>
              </w:rPr>
              <w:t xml:space="preserve">galleries and lecture theatres to </w:t>
            </w:r>
            <w:r w:rsidR="00A01C0E" w:rsidRPr="00AE3769">
              <w:rPr>
                <w:rFonts w:ascii="Arial" w:eastAsia="Arial" w:hAnsi="Arial" w:cs="Arial"/>
                <w:sz w:val="20"/>
                <w:szCs w:val="20"/>
              </w:rPr>
              <w:t xml:space="preserve">provide specialised sound reinforcement and </w:t>
            </w:r>
            <w:r w:rsidR="00785056" w:rsidRPr="00AE3769">
              <w:rPr>
                <w:rFonts w:ascii="Arial" w:eastAsia="Arial" w:hAnsi="Arial" w:cs="Arial"/>
                <w:sz w:val="20"/>
                <w:szCs w:val="20"/>
              </w:rPr>
              <w:t>create multitrack recordings</w:t>
            </w:r>
            <w:r w:rsidR="002B663A">
              <w:rPr>
                <w:rFonts w:ascii="Arial" w:eastAsia="Arial" w:hAnsi="Arial" w:cs="Arial"/>
                <w:sz w:val="20"/>
                <w:szCs w:val="20"/>
              </w:rPr>
              <w:t xml:space="preserve"> of live events</w:t>
            </w:r>
            <w:r w:rsidR="004D77FE">
              <w:rPr>
                <w:rFonts w:ascii="Arial" w:eastAsia="Arial" w:hAnsi="Arial" w:cs="Arial"/>
                <w:sz w:val="20"/>
                <w:szCs w:val="20"/>
              </w:rPr>
              <w:t>,</w:t>
            </w:r>
            <w:r w:rsidR="002B663A">
              <w:rPr>
                <w:rFonts w:ascii="Arial" w:eastAsia="Arial" w:hAnsi="Arial" w:cs="Arial"/>
                <w:sz w:val="20"/>
                <w:szCs w:val="20"/>
              </w:rPr>
              <w:t xml:space="preserve"> and </w:t>
            </w:r>
            <w:r w:rsidR="002B663A" w:rsidRPr="00F46C11">
              <w:rPr>
                <w:rFonts w:ascii="Arial" w:eastAsia="Arial" w:hAnsi="Arial" w:cs="Arial"/>
                <w:sz w:val="20"/>
                <w:szCs w:val="20"/>
              </w:rPr>
              <w:t>contribute to the</w:t>
            </w:r>
            <w:r w:rsidR="004D77FE">
              <w:rPr>
                <w:rFonts w:ascii="Arial" w:eastAsia="Arial" w:hAnsi="Arial" w:cs="Arial"/>
                <w:sz w:val="20"/>
                <w:szCs w:val="20"/>
              </w:rPr>
              <w:t xml:space="preserve"> delivery of student shows and c</w:t>
            </w:r>
            <w:r w:rsidR="002B663A" w:rsidRPr="00A030B0">
              <w:rPr>
                <w:rFonts w:ascii="Arial" w:eastAsia="Arial" w:hAnsi="Arial" w:cs="Arial"/>
                <w:sz w:val="20"/>
                <w:szCs w:val="20"/>
              </w:rPr>
              <w:t>ollege events where sound reproduction is involved</w:t>
            </w:r>
            <w:r w:rsidR="002B663A">
              <w:rPr>
                <w:rFonts w:ascii="Arial" w:eastAsia="Arial" w:hAnsi="Arial" w:cs="Arial"/>
                <w:sz w:val="20"/>
                <w:szCs w:val="20"/>
              </w:rPr>
              <w:t>.</w:t>
            </w:r>
          </w:p>
          <w:p w14:paraId="32B914BE" w14:textId="56726E35" w:rsidR="006C02C0" w:rsidRPr="00A01C0E" w:rsidRDefault="00FC41DB" w:rsidP="4B71FDEF">
            <w:pPr>
              <w:pStyle w:val="ListParagraph"/>
              <w:numPr>
                <w:ilvl w:val="0"/>
                <w:numId w:val="18"/>
              </w:numPr>
              <w:spacing w:after="200" w:line="276" w:lineRule="auto"/>
              <w:jc w:val="both"/>
              <w:rPr>
                <w:rFonts w:ascii="Arial" w:eastAsia="Arial" w:hAnsi="Arial" w:cs="Arial"/>
                <w:sz w:val="20"/>
                <w:szCs w:val="20"/>
              </w:rPr>
            </w:pPr>
            <w:r>
              <w:rPr>
                <w:rFonts w:ascii="Arial" w:eastAsia="Arial" w:hAnsi="Arial" w:cs="Arial"/>
                <w:sz w:val="20"/>
                <w:szCs w:val="20"/>
              </w:rPr>
              <w:t>W</w:t>
            </w:r>
            <w:r w:rsidR="00E7520C" w:rsidRPr="00A01C0E">
              <w:rPr>
                <w:rFonts w:ascii="Arial" w:eastAsia="Arial" w:hAnsi="Arial" w:cs="Arial"/>
                <w:sz w:val="20"/>
                <w:szCs w:val="20"/>
              </w:rPr>
              <w:t xml:space="preserve">ork </w:t>
            </w:r>
            <w:r w:rsidR="004D77FE">
              <w:rPr>
                <w:rFonts w:ascii="Arial" w:eastAsia="Arial" w:hAnsi="Arial" w:cs="Arial"/>
                <w:sz w:val="20"/>
                <w:szCs w:val="20"/>
              </w:rPr>
              <w:t xml:space="preserve">with </w:t>
            </w:r>
            <w:r w:rsidR="00E7520C" w:rsidRPr="00A01C0E">
              <w:rPr>
                <w:rFonts w:ascii="Arial" w:eastAsia="Arial" w:hAnsi="Arial" w:cs="Arial"/>
                <w:sz w:val="20"/>
                <w:szCs w:val="20"/>
              </w:rPr>
              <w:t>other technical staff and academic t</w:t>
            </w:r>
            <w:r w:rsidR="4B71FDEF" w:rsidRPr="00A01C0E">
              <w:rPr>
                <w:rFonts w:ascii="Arial" w:eastAsia="Arial" w:hAnsi="Arial" w:cs="Arial"/>
                <w:sz w:val="20"/>
                <w:szCs w:val="20"/>
              </w:rPr>
              <w:t>eams in the allocation a</w:t>
            </w:r>
            <w:r w:rsidR="00E7520C" w:rsidRPr="00A01C0E">
              <w:rPr>
                <w:rFonts w:ascii="Arial" w:eastAsia="Arial" w:hAnsi="Arial" w:cs="Arial"/>
                <w:sz w:val="20"/>
                <w:szCs w:val="20"/>
              </w:rPr>
              <w:t xml:space="preserve">nd use of </w:t>
            </w:r>
            <w:r w:rsidR="00E255D8" w:rsidRPr="00A01C0E">
              <w:rPr>
                <w:rFonts w:ascii="Arial" w:eastAsia="Arial" w:hAnsi="Arial" w:cs="Arial"/>
                <w:sz w:val="20"/>
                <w:szCs w:val="20"/>
              </w:rPr>
              <w:t>specialist sound</w:t>
            </w:r>
            <w:r w:rsidR="00E7520C" w:rsidRPr="00A01C0E">
              <w:rPr>
                <w:rFonts w:ascii="Arial" w:eastAsia="Arial" w:hAnsi="Arial" w:cs="Arial"/>
                <w:sz w:val="20"/>
                <w:szCs w:val="20"/>
              </w:rPr>
              <w:t xml:space="preserve"> equipment for</w:t>
            </w:r>
            <w:r w:rsidR="00E255D8" w:rsidRPr="00A01C0E">
              <w:rPr>
                <w:rFonts w:ascii="Arial" w:eastAsia="Arial" w:hAnsi="Arial" w:cs="Arial"/>
                <w:sz w:val="20"/>
                <w:szCs w:val="20"/>
              </w:rPr>
              <w:t xml:space="preserve"> collaborative</w:t>
            </w:r>
            <w:r w:rsidR="00E7520C" w:rsidRPr="00A01C0E">
              <w:rPr>
                <w:rFonts w:ascii="Arial" w:eastAsia="Arial" w:hAnsi="Arial" w:cs="Arial"/>
                <w:sz w:val="20"/>
                <w:szCs w:val="20"/>
              </w:rPr>
              <w:t xml:space="preserve"> p</w:t>
            </w:r>
            <w:r w:rsidR="4B71FDEF" w:rsidRPr="00A01C0E">
              <w:rPr>
                <w:rFonts w:ascii="Arial" w:eastAsia="Arial" w:hAnsi="Arial" w:cs="Arial"/>
                <w:sz w:val="20"/>
                <w:szCs w:val="20"/>
              </w:rPr>
              <w:t>rojects</w:t>
            </w:r>
            <w:r w:rsidR="006D190C">
              <w:rPr>
                <w:rFonts w:ascii="Arial" w:eastAsia="Arial" w:hAnsi="Arial" w:cs="Arial"/>
                <w:sz w:val="20"/>
                <w:szCs w:val="20"/>
              </w:rPr>
              <w:t xml:space="preserve"> across the college</w:t>
            </w:r>
            <w:r w:rsidR="00E255D8" w:rsidRPr="00A01C0E">
              <w:rPr>
                <w:rFonts w:ascii="Arial" w:eastAsia="Arial" w:hAnsi="Arial" w:cs="Arial"/>
                <w:sz w:val="20"/>
                <w:szCs w:val="20"/>
              </w:rPr>
              <w:t>.</w:t>
            </w:r>
          </w:p>
          <w:p w14:paraId="4E4025E4" w14:textId="3C10CD26" w:rsidR="006C02C0" w:rsidRPr="004F12E2" w:rsidRDefault="00A40BE1" w:rsidP="4B71FDEF">
            <w:pPr>
              <w:pStyle w:val="ListParagraph"/>
              <w:numPr>
                <w:ilvl w:val="0"/>
                <w:numId w:val="18"/>
              </w:numPr>
              <w:spacing w:after="200" w:line="276" w:lineRule="auto"/>
              <w:jc w:val="both"/>
              <w:rPr>
                <w:rFonts w:ascii="Arial" w:eastAsia="Arial" w:hAnsi="Arial" w:cs="Arial"/>
                <w:sz w:val="20"/>
                <w:szCs w:val="20"/>
              </w:rPr>
            </w:pPr>
            <w:r>
              <w:rPr>
                <w:rFonts w:ascii="Arial" w:eastAsia="Arial" w:hAnsi="Arial" w:cs="Arial"/>
                <w:sz w:val="20"/>
                <w:szCs w:val="20"/>
              </w:rPr>
              <w:t>C</w:t>
            </w:r>
            <w:r w:rsidR="4B71FDEF" w:rsidRPr="00FC41DB">
              <w:rPr>
                <w:rFonts w:ascii="Arial" w:eastAsia="Arial" w:hAnsi="Arial" w:cs="Arial"/>
                <w:sz w:val="20"/>
                <w:szCs w:val="20"/>
              </w:rPr>
              <w:t>ontribute expertise and knowledge to specif</w:t>
            </w:r>
            <w:r w:rsidR="00BB026E" w:rsidRPr="00FC41DB">
              <w:rPr>
                <w:rFonts w:ascii="Arial" w:eastAsia="Arial" w:hAnsi="Arial" w:cs="Arial"/>
                <w:sz w:val="20"/>
                <w:szCs w:val="20"/>
              </w:rPr>
              <w:t>ic course</w:t>
            </w:r>
            <w:r w:rsidR="00BB026E" w:rsidRPr="00A030B0">
              <w:rPr>
                <w:rFonts w:ascii="Arial" w:eastAsia="Arial" w:hAnsi="Arial" w:cs="Arial"/>
                <w:sz w:val="20"/>
                <w:szCs w:val="20"/>
              </w:rPr>
              <w:t xml:space="preserve"> teams in the area</w:t>
            </w:r>
            <w:r w:rsidR="00FD227C">
              <w:rPr>
                <w:rFonts w:ascii="Arial" w:eastAsia="Arial" w:hAnsi="Arial" w:cs="Arial"/>
                <w:sz w:val="20"/>
                <w:szCs w:val="20"/>
              </w:rPr>
              <w:t>s</w:t>
            </w:r>
            <w:r w:rsidR="00BB026E" w:rsidRPr="00A030B0">
              <w:rPr>
                <w:rFonts w:ascii="Arial" w:eastAsia="Arial" w:hAnsi="Arial" w:cs="Arial"/>
                <w:sz w:val="20"/>
                <w:szCs w:val="20"/>
              </w:rPr>
              <w:t xml:space="preserve"> of </w:t>
            </w:r>
            <w:r w:rsidR="00FD227C">
              <w:rPr>
                <w:rFonts w:ascii="Arial" w:eastAsia="Arial" w:hAnsi="Arial" w:cs="Arial"/>
                <w:sz w:val="20"/>
                <w:szCs w:val="20"/>
              </w:rPr>
              <w:t>recording studio and</w:t>
            </w:r>
            <w:r w:rsidR="00BB026E" w:rsidRPr="00A030B0">
              <w:rPr>
                <w:rFonts w:ascii="Arial" w:eastAsia="Arial" w:hAnsi="Arial" w:cs="Arial"/>
                <w:sz w:val="20"/>
                <w:szCs w:val="20"/>
              </w:rPr>
              <w:t xml:space="preserve"> live </w:t>
            </w:r>
            <w:r w:rsidR="00304C63" w:rsidRPr="00A030B0">
              <w:rPr>
                <w:rFonts w:ascii="Arial" w:eastAsia="Arial" w:hAnsi="Arial" w:cs="Arial"/>
                <w:sz w:val="20"/>
                <w:szCs w:val="20"/>
              </w:rPr>
              <w:t xml:space="preserve">sound </w:t>
            </w:r>
            <w:r w:rsidR="00BB026E" w:rsidRPr="00A030B0">
              <w:rPr>
                <w:rFonts w:ascii="Arial" w:eastAsia="Arial" w:hAnsi="Arial" w:cs="Arial"/>
                <w:sz w:val="20"/>
                <w:szCs w:val="20"/>
              </w:rPr>
              <w:t>events</w:t>
            </w:r>
            <w:r w:rsidR="4B71FDEF" w:rsidRPr="00A030B0">
              <w:rPr>
                <w:rFonts w:ascii="Arial" w:eastAsia="Arial" w:hAnsi="Arial" w:cs="Arial"/>
                <w:sz w:val="20"/>
                <w:szCs w:val="20"/>
              </w:rPr>
              <w:t xml:space="preserve">, with the planning and development of the programme area, including curriculum development, research and </w:t>
            </w:r>
            <w:r w:rsidR="4B71FDEF" w:rsidRPr="00FD227C">
              <w:rPr>
                <w:rFonts w:ascii="Arial" w:eastAsia="Arial" w:hAnsi="Arial" w:cs="Arial"/>
                <w:sz w:val="20"/>
                <w:szCs w:val="20"/>
              </w:rPr>
              <w:t>commercial activities</w:t>
            </w:r>
            <w:r w:rsidR="4B71FDEF" w:rsidRPr="00A030B0">
              <w:rPr>
                <w:rFonts w:ascii="Arial" w:eastAsia="Arial" w:hAnsi="Arial" w:cs="Arial"/>
                <w:sz w:val="20"/>
                <w:szCs w:val="20"/>
              </w:rPr>
              <w:t xml:space="preserve">. </w:t>
            </w:r>
          </w:p>
          <w:p w14:paraId="1C8619BC" w14:textId="0ABC608A" w:rsidR="009E4B63" w:rsidRPr="00A030B0" w:rsidRDefault="00C174C2" w:rsidP="003C5C7B">
            <w:pPr>
              <w:pStyle w:val="ListParagraph"/>
              <w:numPr>
                <w:ilvl w:val="0"/>
                <w:numId w:val="18"/>
              </w:numPr>
              <w:spacing w:after="200" w:line="276" w:lineRule="auto"/>
              <w:jc w:val="both"/>
              <w:rPr>
                <w:rFonts w:ascii="Arial" w:eastAsia="Arial" w:hAnsi="Arial" w:cs="Arial"/>
                <w:sz w:val="20"/>
                <w:szCs w:val="20"/>
              </w:rPr>
            </w:pPr>
            <w:r>
              <w:rPr>
                <w:rFonts w:ascii="Arial" w:eastAsia="Arial" w:hAnsi="Arial" w:cs="Arial"/>
                <w:sz w:val="20"/>
                <w:szCs w:val="20"/>
              </w:rPr>
              <w:t>P</w:t>
            </w:r>
            <w:r w:rsidR="4B71FDEF" w:rsidRPr="004F12E2">
              <w:rPr>
                <w:rFonts w:ascii="Arial" w:eastAsia="Arial" w:hAnsi="Arial" w:cs="Arial"/>
                <w:sz w:val="20"/>
                <w:szCs w:val="20"/>
              </w:rPr>
              <w:t>ro</w:t>
            </w:r>
            <w:r w:rsidR="00BB026E" w:rsidRPr="004F12E2">
              <w:rPr>
                <w:rFonts w:ascii="Arial" w:eastAsia="Arial" w:hAnsi="Arial" w:cs="Arial"/>
                <w:sz w:val="20"/>
                <w:szCs w:val="20"/>
              </w:rPr>
              <w:t>vide feedback to Course Leaders and</w:t>
            </w:r>
            <w:r w:rsidR="4B71FDEF" w:rsidRPr="004F12E2">
              <w:rPr>
                <w:rFonts w:ascii="Arial" w:eastAsia="Arial" w:hAnsi="Arial" w:cs="Arial"/>
                <w:sz w:val="20"/>
                <w:szCs w:val="20"/>
              </w:rPr>
              <w:t xml:space="preserve"> Technical Coordinators regarding service levels and student requirements </w:t>
            </w:r>
            <w:r w:rsidR="003C5C7B" w:rsidRPr="00F00108">
              <w:rPr>
                <w:rFonts w:ascii="Arial" w:eastAsia="Arial" w:hAnsi="Arial" w:cs="Arial"/>
                <w:sz w:val="20"/>
                <w:szCs w:val="20"/>
              </w:rPr>
              <w:t>across the programme.</w:t>
            </w:r>
            <w:r w:rsidR="00423E08" w:rsidRPr="00A01C0E">
              <w:rPr>
                <w:rFonts w:ascii="Arial" w:eastAsia="Arial" w:hAnsi="Arial" w:cs="Arial"/>
                <w:sz w:val="20"/>
                <w:szCs w:val="20"/>
              </w:rPr>
              <w:t xml:space="preserve"> </w:t>
            </w:r>
            <w:r>
              <w:rPr>
                <w:rFonts w:ascii="Arial" w:eastAsia="Arial" w:hAnsi="Arial" w:cs="Arial"/>
                <w:sz w:val="20"/>
                <w:szCs w:val="20"/>
              </w:rPr>
              <w:t>E</w:t>
            </w:r>
            <w:r w:rsidR="4B71FDEF" w:rsidRPr="00A01C0E">
              <w:rPr>
                <w:rFonts w:ascii="Arial" w:eastAsia="Arial" w:hAnsi="Arial" w:cs="Arial"/>
                <w:sz w:val="20"/>
                <w:szCs w:val="20"/>
              </w:rPr>
              <w:t xml:space="preserve">nsure appropriate adaptations are made and contribute to the revision of standards of service delivery. </w:t>
            </w:r>
          </w:p>
          <w:p w14:paraId="466C9E62" w14:textId="35169F3A" w:rsidR="00670891" w:rsidRPr="00A030B0" w:rsidRDefault="002B663A" w:rsidP="4B71FDEF">
            <w:pPr>
              <w:pStyle w:val="ListParagraph"/>
              <w:numPr>
                <w:ilvl w:val="0"/>
                <w:numId w:val="19"/>
              </w:numPr>
              <w:spacing w:after="200"/>
              <w:jc w:val="both"/>
              <w:rPr>
                <w:rFonts w:ascii="Arial" w:eastAsia="Arial" w:hAnsi="Arial" w:cs="Arial"/>
                <w:sz w:val="20"/>
                <w:szCs w:val="20"/>
              </w:rPr>
            </w:pPr>
            <w:r>
              <w:rPr>
                <w:rFonts w:ascii="Arial" w:eastAsia="Arial" w:hAnsi="Arial" w:cs="Arial"/>
                <w:sz w:val="20"/>
                <w:szCs w:val="20"/>
              </w:rPr>
              <w:t>D</w:t>
            </w:r>
            <w:r w:rsidR="4B71FDEF" w:rsidRPr="00A030B0">
              <w:rPr>
                <w:rFonts w:ascii="Arial" w:eastAsia="Arial" w:hAnsi="Arial" w:cs="Arial"/>
                <w:sz w:val="20"/>
                <w:szCs w:val="20"/>
              </w:rPr>
              <w:t>emonstrate a high level of independent responsibility for the diagnosis and resolution of problems and creative/arti</w:t>
            </w:r>
            <w:r>
              <w:rPr>
                <w:rFonts w:ascii="Arial" w:eastAsia="Arial" w:hAnsi="Arial" w:cs="Arial"/>
                <w:sz w:val="20"/>
                <w:szCs w:val="20"/>
              </w:rPr>
              <w:t>stic challenges</w:t>
            </w:r>
            <w:r w:rsidR="00A40BE1">
              <w:rPr>
                <w:rFonts w:ascii="Arial" w:eastAsia="Arial" w:hAnsi="Arial" w:cs="Arial"/>
                <w:sz w:val="20"/>
                <w:szCs w:val="20"/>
              </w:rPr>
              <w:t>.</w:t>
            </w:r>
          </w:p>
          <w:p w14:paraId="5004FFD9" w14:textId="7F54A430" w:rsidR="00CB1F54" w:rsidRPr="00A030B0" w:rsidRDefault="002B663A" w:rsidP="4B71FDEF">
            <w:pPr>
              <w:pStyle w:val="ListParagraph"/>
              <w:numPr>
                <w:ilvl w:val="0"/>
                <w:numId w:val="18"/>
              </w:numPr>
              <w:spacing w:after="200" w:line="276" w:lineRule="auto"/>
              <w:jc w:val="both"/>
              <w:rPr>
                <w:rFonts w:ascii="Arial" w:eastAsia="Arial" w:hAnsi="Arial" w:cs="Arial"/>
                <w:sz w:val="20"/>
                <w:szCs w:val="20"/>
              </w:rPr>
            </w:pPr>
            <w:r>
              <w:rPr>
                <w:rFonts w:ascii="Arial" w:eastAsia="Arial" w:hAnsi="Arial" w:cs="Arial"/>
                <w:sz w:val="20"/>
                <w:szCs w:val="20"/>
              </w:rPr>
              <w:t>C</w:t>
            </w:r>
            <w:r w:rsidR="4B71FDEF" w:rsidRPr="00A030B0">
              <w:rPr>
                <w:rFonts w:ascii="Arial" w:eastAsia="Arial" w:hAnsi="Arial" w:cs="Arial"/>
                <w:sz w:val="20"/>
                <w:szCs w:val="20"/>
              </w:rPr>
              <w:t>o</w:t>
            </w:r>
            <w:r w:rsidR="00BB026E" w:rsidRPr="00A030B0">
              <w:rPr>
                <w:rFonts w:ascii="Arial" w:eastAsia="Arial" w:hAnsi="Arial" w:cs="Arial"/>
                <w:sz w:val="20"/>
                <w:szCs w:val="20"/>
              </w:rPr>
              <w:t xml:space="preserve">ntribute to the maintenance of </w:t>
            </w:r>
            <w:r w:rsidR="002505D7" w:rsidRPr="00A030B0">
              <w:rPr>
                <w:rFonts w:ascii="Arial" w:eastAsia="Arial" w:hAnsi="Arial" w:cs="Arial"/>
                <w:sz w:val="20"/>
                <w:szCs w:val="20"/>
              </w:rPr>
              <w:t>sound</w:t>
            </w:r>
            <w:r w:rsidR="00BB026E" w:rsidRPr="00A030B0">
              <w:rPr>
                <w:rFonts w:ascii="Arial" w:eastAsia="Arial" w:hAnsi="Arial" w:cs="Arial"/>
                <w:sz w:val="20"/>
                <w:szCs w:val="20"/>
              </w:rPr>
              <w:t xml:space="preserve"> equipment housed in the Kit Room</w:t>
            </w:r>
            <w:r w:rsidR="00CF1221" w:rsidRPr="00A030B0">
              <w:rPr>
                <w:rFonts w:ascii="Arial" w:eastAsia="Arial" w:hAnsi="Arial" w:cs="Arial"/>
                <w:sz w:val="20"/>
                <w:szCs w:val="20"/>
              </w:rPr>
              <w:t xml:space="preserve"> and </w:t>
            </w:r>
            <w:r w:rsidR="002505D7" w:rsidRPr="00A030B0">
              <w:rPr>
                <w:rFonts w:ascii="Arial" w:eastAsia="Arial" w:hAnsi="Arial" w:cs="Arial"/>
                <w:sz w:val="20"/>
                <w:szCs w:val="20"/>
              </w:rPr>
              <w:t>sound store</w:t>
            </w:r>
            <w:r w:rsidR="00A40BE1">
              <w:rPr>
                <w:rFonts w:ascii="Arial" w:eastAsia="Arial" w:hAnsi="Arial" w:cs="Arial"/>
                <w:sz w:val="20"/>
                <w:szCs w:val="20"/>
              </w:rPr>
              <w:t>. Carry</w:t>
            </w:r>
            <w:r w:rsidR="4B71FDEF" w:rsidRPr="00A030B0">
              <w:rPr>
                <w:rFonts w:ascii="Arial" w:eastAsia="Arial" w:hAnsi="Arial" w:cs="Arial"/>
                <w:sz w:val="20"/>
                <w:szCs w:val="20"/>
              </w:rPr>
              <w:t xml:space="preserve"> out risk assessments and </w:t>
            </w:r>
            <w:r w:rsidR="00A40BE1">
              <w:rPr>
                <w:rFonts w:ascii="Arial" w:eastAsia="Arial" w:hAnsi="Arial" w:cs="Arial"/>
                <w:sz w:val="20"/>
                <w:szCs w:val="20"/>
              </w:rPr>
              <w:t>keep</w:t>
            </w:r>
            <w:r w:rsidR="00BB026E" w:rsidRPr="00A030B0">
              <w:rPr>
                <w:rFonts w:ascii="Arial" w:eastAsia="Arial" w:hAnsi="Arial" w:cs="Arial"/>
                <w:sz w:val="20"/>
                <w:szCs w:val="20"/>
              </w:rPr>
              <w:t xml:space="preserve"> </w:t>
            </w:r>
            <w:r w:rsidR="4B71FDEF" w:rsidRPr="00A030B0">
              <w:rPr>
                <w:rFonts w:ascii="Arial" w:eastAsia="Arial" w:hAnsi="Arial" w:cs="Arial"/>
                <w:sz w:val="20"/>
                <w:szCs w:val="20"/>
              </w:rPr>
              <w:t>appropriate records with regard to equipment, stock lists, ordering of stock, equipment and consumables; servicing and repair of equipment.</w:t>
            </w:r>
          </w:p>
          <w:p w14:paraId="6AD81766" w14:textId="4F532876" w:rsidR="000F619E" w:rsidRPr="00A030B0" w:rsidRDefault="002B663A" w:rsidP="4B71FDEF">
            <w:pPr>
              <w:pStyle w:val="ListParagraph"/>
              <w:numPr>
                <w:ilvl w:val="0"/>
                <w:numId w:val="18"/>
              </w:numPr>
              <w:spacing w:after="200" w:line="276" w:lineRule="auto"/>
              <w:jc w:val="both"/>
              <w:rPr>
                <w:rFonts w:ascii="Arial" w:eastAsia="Arial" w:hAnsi="Arial" w:cs="Arial"/>
                <w:sz w:val="20"/>
                <w:szCs w:val="20"/>
              </w:rPr>
            </w:pPr>
            <w:r>
              <w:rPr>
                <w:rFonts w:ascii="Arial" w:eastAsia="Arial" w:hAnsi="Arial" w:cs="Arial"/>
                <w:sz w:val="20"/>
                <w:szCs w:val="20"/>
              </w:rPr>
              <w:lastRenderedPageBreak/>
              <w:t>P</w:t>
            </w:r>
            <w:r w:rsidR="4B71FDEF" w:rsidRPr="00A030B0">
              <w:rPr>
                <w:rFonts w:ascii="Arial" w:eastAsia="Arial" w:hAnsi="Arial" w:cs="Arial"/>
                <w:sz w:val="20"/>
                <w:szCs w:val="20"/>
              </w:rPr>
              <w:t xml:space="preserve">rovide professional guidance and advice to </w:t>
            </w:r>
            <w:r w:rsidR="000A6791">
              <w:rPr>
                <w:rFonts w:ascii="Arial" w:eastAsia="Arial" w:hAnsi="Arial" w:cs="Arial"/>
                <w:sz w:val="20"/>
                <w:szCs w:val="20"/>
              </w:rPr>
              <w:t xml:space="preserve">the </w:t>
            </w:r>
            <w:r w:rsidR="4B71FDEF" w:rsidRPr="00A030B0">
              <w:rPr>
                <w:rFonts w:ascii="Arial" w:eastAsia="Arial" w:hAnsi="Arial" w:cs="Arial"/>
                <w:sz w:val="20"/>
                <w:szCs w:val="20"/>
              </w:rPr>
              <w:t>Technical Coordinator, and assist with the commissioning of new equipment includin</w:t>
            </w:r>
            <w:r w:rsidR="000A6791">
              <w:rPr>
                <w:rFonts w:ascii="Arial" w:eastAsia="Arial" w:hAnsi="Arial" w:cs="Arial"/>
                <w:sz w:val="20"/>
                <w:szCs w:val="20"/>
              </w:rPr>
              <w:t>g the delivery and installation</w:t>
            </w:r>
            <w:r w:rsidR="4B71FDEF" w:rsidRPr="00A030B0">
              <w:rPr>
                <w:rFonts w:ascii="Arial" w:eastAsia="Arial" w:hAnsi="Arial" w:cs="Arial"/>
                <w:sz w:val="20"/>
                <w:szCs w:val="20"/>
              </w:rPr>
              <w:t xml:space="preserve"> of equipment.</w:t>
            </w:r>
          </w:p>
          <w:p w14:paraId="7F068FA6" w14:textId="24DDF23B" w:rsidR="000F619E" w:rsidRPr="00A030B0" w:rsidRDefault="000A3ED0" w:rsidP="4B71FDEF">
            <w:pPr>
              <w:pStyle w:val="ListParagraph"/>
              <w:numPr>
                <w:ilvl w:val="0"/>
                <w:numId w:val="18"/>
              </w:numPr>
              <w:spacing w:after="200" w:line="276" w:lineRule="auto"/>
              <w:jc w:val="both"/>
              <w:rPr>
                <w:rFonts w:ascii="Arial" w:eastAsia="Arial" w:hAnsi="Arial" w:cs="Arial"/>
                <w:sz w:val="20"/>
                <w:szCs w:val="20"/>
              </w:rPr>
            </w:pPr>
            <w:r>
              <w:rPr>
                <w:rFonts w:ascii="Arial" w:eastAsia="Arial" w:hAnsi="Arial" w:cs="Arial"/>
                <w:sz w:val="20"/>
                <w:szCs w:val="20"/>
              </w:rPr>
              <w:t>Be involved</w:t>
            </w:r>
            <w:r w:rsidR="002B663A">
              <w:rPr>
                <w:rFonts w:ascii="Arial" w:eastAsia="Arial" w:hAnsi="Arial" w:cs="Arial"/>
                <w:sz w:val="20"/>
                <w:szCs w:val="20"/>
              </w:rPr>
              <w:t xml:space="preserve"> in</w:t>
            </w:r>
            <w:r w:rsidR="4B71FDEF" w:rsidRPr="00A030B0">
              <w:rPr>
                <w:rFonts w:ascii="Arial" w:eastAsia="Arial" w:hAnsi="Arial" w:cs="Arial"/>
                <w:sz w:val="20"/>
                <w:szCs w:val="20"/>
              </w:rPr>
              <w:t xml:space="preserve"> the design, production and development of appropriate teaching and learning materials to suit own specific areas of specialist activity and service delivery.</w:t>
            </w:r>
          </w:p>
          <w:p w14:paraId="39C1CD37" w14:textId="77777777" w:rsidR="000F76AA" w:rsidRPr="00861794" w:rsidRDefault="4B71FDEF" w:rsidP="000F76AA">
            <w:pPr>
              <w:spacing w:after="200" w:line="276" w:lineRule="auto"/>
              <w:jc w:val="both"/>
              <w:rPr>
                <w:rFonts w:ascii="Arial" w:hAnsi="Arial" w:cs="Arial"/>
                <w:sz w:val="20"/>
                <w:szCs w:val="20"/>
              </w:rPr>
            </w:pPr>
            <w:r w:rsidRPr="00861794">
              <w:rPr>
                <w:rFonts w:ascii="Arial" w:eastAsia="Arial" w:hAnsi="Arial" w:cs="Arial"/>
                <w:sz w:val="20"/>
                <w:szCs w:val="20"/>
              </w:rPr>
              <w:t>General</w:t>
            </w:r>
          </w:p>
          <w:p w14:paraId="5AEA7ED6" w14:textId="77777777" w:rsidR="000F619E" w:rsidRPr="00861794" w:rsidRDefault="4B71FDEF" w:rsidP="4B71FDEF">
            <w:pPr>
              <w:pStyle w:val="ListParagraph"/>
              <w:numPr>
                <w:ilvl w:val="0"/>
                <w:numId w:val="18"/>
              </w:numPr>
              <w:spacing w:after="200"/>
              <w:rPr>
                <w:rFonts w:ascii="Arial" w:eastAsia="Arial" w:hAnsi="Arial" w:cs="Arial"/>
                <w:sz w:val="20"/>
                <w:szCs w:val="20"/>
              </w:rPr>
            </w:pPr>
            <w:r w:rsidRPr="00861794">
              <w:rPr>
                <w:rFonts w:ascii="Arial" w:eastAsia="Arial" w:hAnsi="Arial" w:cs="Arial"/>
                <w:sz w:val="20"/>
                <w:szCs w:val="20"/>
              </w:rPr>
              <w:t>To perform such duties consistent with your role as may from time to time be assigned to you anywhere within the University</w:t>
            </w:r>
          </w:p>
          <w:p w14:paraId="7110B8FF" w14:textId="77777777" w:rsidR="000F619E" w:rsidRPr="00861794" w:rsidRDefault="4B71FDEF" w:rsidP="4B71FDEF">
            <w:pPr>
              <w:pStyle w:val="ListParagraph"/>
              <w:numPr>
                <w:ilvl w:val="0"/>
                <w:numId w:val="18"/>
              </w:numPr>
              <w:spacing w:after="200"/>
              <w:rPr>
                <w:rFonts w:ascii="Arial" w:eastAsia="Arial" w:hAnsi="Arial" w:cs="Arial"/>
                <w:sz w:val="20"/>
                <w:szCs w:val="20"/>
              </w:rPr>
            </w:pPr>
            <w:r w:rsidRPr="00861794">
              <w:rPr>
                <w:rFonts w:ascii="Arial" w:eastAsia="Arial" w:hAnsi="Arial" w:cs="Arial"/>
                <w:sz w:val="20"/>
                <w:szCs w:val="20"/>
              </w:rPr>
              <w:t>To undertake health and safety duties and responsibilities appropriate to the role</w:t>
            </w:r>
          </w:p>
          <w:p w14:paraId="29960600" w14:textId="77777777" w:rsidR="000F619E" w:rsidRPr="00861794" w:rsidRDefault="4B71FDEF" w:rsidP="4B71FDEF">
            <w:pPr>
              <w:pStyle w:val="ListParagraph"/>
              <w:numPr>
                <w:ilvl w:val="0"/>
                <w:numId w:val="18"/>
              </w:numPr>
              <w:spacing w:after="200"/>
              <w:rPr>
                <w:rFonts w:ascii="Arial" w:eastAsia="Arial" w:hAnsi="Arial" w:cs="Arial"/>
                <w:sz w:val="20"/>
                <w:szCs w:val="20"/>
              </w:rPr>
            </w:pPr>
            <w:r w:rsidRPr="00861794">
              <w:rPr>
                <w:rFonts w:ascii="Arial" w:eastAsia="Arial" w:hAnsi="Arial" w:cs="Arial"/>
                <w:sz w:val="20"/>
                <w:szCs w:val="20"/>
              </w:rPr>
              <w:t>To work in accordance with the University’s Equal Opportunities Policy and the Staff Charter, promoting equality and diversity in your work</w:t>
            </w:r>
          </w:p>
          <w:p w14:paraId="7B70EF1C" w14:textId="77777777" w:rsidR="000F619E" w:rsidRPr="00861794" w:rsidRDefault="4B71FDEF" w:rsidP="4B71FDEF">
            <w:pPr>
              <w:pStyle w:val="ListParagraph"/>
              <w:numPr>
                <w:ilvl w:val="0"/>
                <w:numId w:val="18"/>
              </w:numPr>
              <w:spacing w:after="200"/>
              <w:rPr>
                <w:rFonts w:ascii="Arial" w:eastAsia="Arial" w:hAnsi="Arial" w:cs="Arial"/>
                <w:sz w:val="20"/>
                <w:szCs w:val="20"/>
              </w:rPr>
            </w:pPr>
            <w:r w:rsidRPr="00861794">
              <w:rPr>
                <w:rFonts w:ascii="Arial" w:eastAsia="Arial" w:hAnsi="Arial" w:cs="Arial"/>
                <w:sz w:val="20"/>
                <w:szCs w:val="20"/>
              </w:rPr>
              <w:t>To undertake continuous personal and professional development, and to support it for any staff you manage through effective use of the University’s Planning, Review and Appraisal scheme and staff development opportunities</w:t>
            </w:r>
          </w:p>
          <w:p w14:paraId="3691FF75" w14:textId="77777777" w:rsidR="000F619E" w:rsidRPr="00861794" w:rsidRDefault="4B71FDEF" w:rsidP="4B71FDEF">
            <w:pPr>
              <w:pStyle w:val="ListParagraph"/>
              <w:numPr>
                <w:ilvl w:val="0"/>
                <w:numId w:val="18"/>
              </w:numPr>
              <w:spacing w:after="200"/>
              <w:rPr>
                <w:rFonts w:ascii="Arial" w:eastAsia="Arial" w:hAnsi="Arial" w:cs="Arial"/>
                <w:sz w:val="20"/>
                <w:szCs w:val="20"/>
              </w:rPr>
            </w:pPr>
            <w:r w:rsidRPr="00861794">
              <w:rPr>
                <w:rFonts w:ascii="Arial" w:eastAsia="Arial" w:hAnsi="Arial" w:cs="Arial"/>
                <w:sz w:val="20"/>
                <w:szCs w:val="20"/>
              </w:rPr>
              <w:t>To make full use of all information and communication technologies in adherence to data protection policies to meet the requirements of the role and to promote organisational effectiveness</w:t>
            </w:r>
          </w:p>
          <w:p w14:paraId="1A01EFC4" w14:textId="77777777" w:rsidR="00AF6C2A" w:rsidRPr="00861794" w:rsidRDefault="4B71FDEF" w:rsidP="4B71FDEF">
            <w:pPr>
              <w:pStyle w:val="ListParagraph"/>
              <w:numPr>
                <w:ilvl w:val="0"/>
                <w:numId w:val="18"/>
              </w:numPr>
              <w:spacing w:after="200"/>
              <w:rPr>
                <w:rFonts w:ascii="Arial" w:eastAsia="Arial" w:hAnsi="Arial" w:cs="Arial"/>
                <w:sz w:val="20"/>
                <w:szCs w:val="20"/>
              </w:rPr>
            </w:pPr>
            <w:r w:rsidRPr="00861794">
              <w:rPr>
                <w:rFonts w:ascii="Arial" w:eastAsia="Arial" w:hAnsi="Arial" w:cs="Arial"/>
                <w:sz w:val="20"/>
                <w:szCs w:val="20"/>
              </w:rPr>
              <w:t>To conduct all financial matters associated with the role in accordance with the University’s policies and procedures, as laid down in the Financial Regulations</w:t>
            </w:r>
          </w:p>
          <w:p w14:paraId="5757F7E3" w14:textId="77777777" w:rsidR="00594C01" w:rsidRPr="00861794" w:rsidRDefault="00594C01">
            <w:pPr>
              <w:rPr>
                <w:rFonts w:ascii="Arial" w:hAnsi="Arial"/>
                <w:b/>
                <w:sz w:val="20"/>
              </w:rPr>
            </w:pPr>
          </w:p>
        </w:tc>
      </w:tr>
      <w:tr w:rsidR="00594C01" w:rsidRPr="00861794" w14:paraId="49BCE15B" w14:textId="77777777" w:rsidTr="2323FE99">
        <w:trPr>
          <w:trHeight w:val="1252"/>
        </w:trPr>
        <w:tc>
          <w:tcPr>
            <w:tcW w:w="10440" w:type="dxa"/>
            <w:gridSpan w:val="2"/>
          </w:tcPr>
          <w:p w14:paraId="3E11DBEC" w14:textId="77777777" w:rsidR="00CB4D8C" w:rsidRPr="00861794" w:rsidRDefault="4B71FDEF">
            <w:pPr>
              <w:pStyle w:val="Heading4"/>
              <w:rPr>
                <w:sz w:val="20"/>
                <w:u w:val="none"/>
              </w:rPr>
            </w:pPr>
            <w:r w:rsidRPr="00861794">
              <w:rPr>
                <w:b/>
                <w:sz w:val="20"/>
                <w:szCs w:val="20"/>
              </w:rPr>
              <w:lastRenderedPageBreak/>
              <w:t>Key Working Relationships</w:t>
            </w:r>
            <w:r w:rsidRPr="00861794">
              <w:rPr>
                <w:sz w:val="20"/>
                <w:szCs w:val="20"/>
                <w:u w:val="none"/>
              </w:rPr>
              <w:t xml:space="preserve">: </w:t>
            </w:r>
          </w:p>
          <w:p w14:paraId="1FF3EF90" w14:textId="77777777" w:rsidR="00721BF4" w:rsidRDefault="4B71FDEF" w:rsidP="4B71FDEF">
            <w:pPr>
              <w:pStyle w:val="Heading4"/>
              <w:numPr>
                <w:ilvl w:val="0"/>
                <w:numId w:val="21"/>
              </w:numPr>
              <w:rPr>
                <w:sz w:val="20"/>
                <w:szCs w:val="20"/>
                <w:u w:val="none"/>
              </w:rPr>
            </w:pPr>
            <w:r w:rsidRPr="00861794">
              <w:rPr>
                <w:sz w:val="20"/>
                <w:szCs w:val="20"/>
                <w:u w:val="none"/>
              </w:rPr>
              <w:t>Head of Technical Resources</w:t>
            </w:r>
          </w:p>
          <w:p w14:paraId="736FBB05" w14:textId="30D9631E" w:rsidR="00576C23" w:rsidRPr="00576C23" w:rsidRDefault="00576C23" w:rsidP="00576C23">
            <w:pPr>
              <w:pStyle w:val="ListParagraph"/>
              <w:numPr>
                <w:ilvl w:val="0"/>
                <w:numId w:val="21"/>
              </w:numPr>
              <w:rPr>
                <w:rFonts w:ascii="Arial" w:hAnsi="Arial"/>
                <w:sz w:val="20"/>
                <w:szCs w:val="20"/>
              </w:rPr>
            </w:pPr>
            <w:r w:rsidRPr="00576C23">
              <w:rPr>
                <w:rFonts w:ascii="Arial" w:hAnsi="Arial"/>
                <w:sz w:val="20"/>
                <w:szCs w:val="20"/>
              </w:rPr>
              <w:t>Technical Resources Manager</w:t>
            </w:r>
          </w:p>
          <w:p w14:paraId="6C3A39A8" w14:textId="7F38AB4E" w:rsidR="00721BF4" w:rsidRPr="00861794" w:rsidRDefault="2323FE99" w:rsidP="4B71FDEF">
            <w:pPr>
              <w:pStyle w:val="Heading4"/>
              <w:numPr>
                <w:ilvl w:val="0"/>
                <w:numId w:val="21"/>
              </w:numPr>
              <w:rPr>
                <w:sz w:val="20"/>
                <w:szCs w:val="20"/>
                <w:u w:val="none"/>
              </w:rPr>
            </w:pPr>
            <w:r w:rsidRPr="00861794">
              <w:rPr>
                <w:sz w:val="20"/>
                <w:szCs w:val="20"/>
                <w:u w:val="none"/>
              </w:rPr>
              <w:t xml:space="preserve">Technical Coordinator </w:t>
            </w:r>
          </w:p>
          <w:p w14:paraId="10C2D3C7" w14:textId="77777777" w:rsidR="00721BF4" w:rsidRPr="00861794" w:rsidRDefault="4B71FDEF" w:rsidP="4B71FDEF">
            <w:pPr>
              <w:pStyle w:val="Heading4"/>
              <w:numPr>
                <w:ilvl w:val="0"/>
                <w:numId w:val="21"/>
              </w:numPr>
              <w:rPr>
                <w:sz w:val="20"/>
                <w:szCs w:val="20"/>
                <w:u w:val="none"/>
              </w:rPr>
            </w:pPr>
            <w:r w:rsidRPr="00861794">
              <w:rPr>
                <w:sz w:val="20"/>
                <w:szCs w:val="20"/>
                <w:u w:val="none"/>
              </w:rPr>
              <w:t>Technical Staff</w:t>
            </w:r>
          </w:p>
          <w:p w14:paraId="1D432295" w14:textId="77777777" w:rsidR="00721BF4" w:rsidRPr="00861794" w:rsidRDefault="4B71FDEF" w:rsidP="4B71FDEF">
            <w:pPr>
              <w:pStyle w:val="Heading4"/>
              <w:numPr>
                <w:ilvl w:val="0"/>
                <w:numId w:val="21"/>
              </w:numPr>
              <w:rPr>
                <w:sz w:val="20"/>
                <w:szCs w:val="20"/>
                <w:u w:val="none"/>
              </w:rPr>
            </w:pPr>
            <w:r w:rsidRPr="00861794">
              <w:rPr>
                <w:sz w:val="20"/>
                <w:szCs w:val="20"/>
                <w:u w:val="none"/>
              </w:rPr>
              <w:t xml:space="preserve">Suppliers and Industry Partners </w:t>
            </w:r>
          </w:p>
          <w:p w14:paraId="73EC426A" w14:textId="77777777" w:rsidR="00594C01" w:rsidRPr="00861794" w:rsidRDefault="00594C01" w:rsidP="00721BF4">
            <w:pPr>
              <w:pStyle w:val="Heading4"/>
              <w:ind w:left="720"/>
            </w:pPr>
          </w:p>
        </w:tc>
      </w:tr>
      <w:tr w:rsidR="00594C01" w:rsidRPr="00861794" w14:paraId="73362943" w14:textId="77777777" w:rsidTr="2323FE99">
        <w:tc>
          <w:tcPr>
            <w:tcW w:w="10440" w:type="dxa"/>
            <w:gridSpan w:val="2"/>
          </w:tcPr>
          <w:p w14:paraId="18EABADE" w14:textId="6F524A45" w:rsidR="00594C01" w:rsidRPr="00825671" w:rsidRDefault="4B71FDEF" w:rsidP="00825671">
            <w:pPr>
              <w:pStyle w:val="Heading4"/>
              <w:spacing w:after="200"/>
              <w:rPr>
                <w:b/>
                <w:sz w:val="20"/>
              </w:rPr>
            </w:pPr>
            <w:r w:rsidRPr="00861794">
              <w:rPr>
                <w:b/>
                <w:sz w:val="20"/>
                <w:szCs w:val="20"/>
              </w:rPr>
              <w:t>Specific Management Responsibilities</w:t>
            </w:r>
          </w:p>
          <w:p w14:paraId="000F919F" w14:textId="2FC6E6E5" w:rsidR="00594C01" w:rsidRPr="00861794" w:rsidRDefault="4B71FDEF">
            <w:pPr>
              <w:rPr>
                <w:rFonts w:ascii="Arial" w:hAnsi="Arial"/>
                <w:sz w:val="20"/>
              </w:rPr>
            </w:pPr>
            <w:r w:rsidRPr="00861794">
              <w:rPr>
                <w:rFonts w:ascii="Arial" w:eastAsia="Arial" w:hAnsi="Arial" w:cs="Arial"/>
                <w:b/>
                <w:bCs/>
                <w:sz w:val="20"/>
                <w:szCs w:val="20"/>
              </w:rPr>
              <w:t>Budgets</w:t>
            </w:r>
            <w:r w:rsidRPr="00861794">
              <w:rPr>
                <w:rFonts w:ascii="Arial" w:eastAsia="Arial" w:hAnsi="Arial" w:cs="Arial"/>
                <w:sz w:val="20"/>
                <w:szCs w:val="20"/>
              </w:rPr>
              <w:t xml:space="preserve">: </w:t>
            </w:r>
            <w:r w:rsidR="004F44C3">
              <w:rPr>
                <w:rFonts w:ascii="Arial" w:eastAsia="Arial" w:hAnsi="Arial" w:cs="Arial"/>
                <w:sz w:val="20"/>
                <w:szCs w:val="20"/>
              </w:rPr>
              <w:t>Local STZ budget</w:t>
            </w:r>
          </w:p>
          <w:p w14:paraId="7052325D" w14:textId="77777777" w:rsidR="00594C01" w:rsidRPr="00861794" w:rsidRDefault="00594C01">
            <w:pPr>
              <w:rPr>
                <w:rFonts w:ascii="Arial" w:hAnsi="Arial"/>
                <w:sz w:val="20"/>
              </w:rPr>
            </w:pPr>
          </w:p>
          <w:p w14:paraId="1C62FD12" w14:textId="454B67DF" w:rsidR="00594C01" w:rsidRPr="00861794" w:rsidRDefault="4B71FDEF">
            <w:pPr>
              <w:pStyle w:val="BodyText2"/>
            </w:pPr>
            <w:r w:rsidRPr="00861794">
              <w:rPr>
                <w:b/>
                <w:bCs/>
              </w:rPr>
              <w:t>Staff</w:t>
            </w:r>
            <w:r w:rsidRPr="00861794">
              <w:t>: None</w:t>
            </w:r>
          </w:p>
          <w:p w14:paraId="1C935037" w14:textId="77777777" w:rsidR="00594C01" w:rsidRPr="00861794" w:rsidRDefault="00594C01">
            <w:pPr>
              <w:rPr>
                <w:rFonts w:ascii="Arial" w:hAnsi="Arial"/>
                <w:sz w:val="20"/>
              </w:rPr>
            </w:pPr>
          </w:p>
          <w:p w14:paraId="5A791C0E" w14:textId="38F4C130" w:rsidR="00594C01" w:rsidRPr="00861794" w:rsidRDefault="4B71FDEF" w:rsidP="00F07F81">
            <w:pPr>
              <w:rPr>
                <w:rFonts w:ascii="Arial" w:hAnsi="Arial"/>
                <w:b/>
                <w:sz w:val="20"/>
              </w:rPr>
            </w:pPr>
            <w:r w:rsidRPr="00861794">
              <w:rPr>
                <w:rFonts w:ascii="Arial" w:eastAsia="Arial" w:hAnsi="Arial" w:cs="Arial"/>
                <w:b/>
                <w:bCs/>
                <w:sz w:val="20"/>
                <w:szCs w:val="20"/>
              </w:rPr>
              <w:t>Other</w:t>
            </w:r>
            <w:r w:rsidRPr="00861794">
              <w:rPr>
                <w:rFonts w:ascii="Arial" w:eastAsia="Arial" w:hAnsi="Arial" w:cs="Arial"/>
                <w:sz w:val="20"/>
                <w:szCs w:val="20"/>
              </w:rPr>
              <w:t xml:space="preserve">: Immediate working environment </w:t>
            </w:r>
          </w:p>
        </w:tc>
      </w:tr>
    </w:tbl>
    <w:p w14:paraId="7FD9E9EB" w14:textId="77777777" w:rsidR="00594C01" w:rsidRPr="00861794" w:rsidRDefault="00594C01">
      <w:pPr>
        <w:rPr>
          <w:rFonts w:ascii="Arial" w:hAnsi="Arial"/>
          <w:b/>
          <w:sz w:val="20"/>
        </w:rPr>
      </w:pPr>
    </w:p>
    <w:p w14:paraId="65EFE2DE" w14:textId="67425E00" w:rsidR="00594C01" w:rsidRPr="00861794" w:rsidRDefault="00E75199">
      <w:pPr>
        <w:rPr>
          <w:rFonts w:ascii="Arial" w:hAnsi="Arial"/>
          <w:b/>
          <w:sz w:val="20"/>
        </w:rPr>
      </w:pPr>
      <w:r w:rsidRPr="00861794">
        <w:rPr>
          <w:rFonts w:ascii="Arial" w:hAnsi="Arial"/>
          <w:b/>
          <w:sz w:val="20"/>
        </w:rPr>
        <w:t>HERA Ref - SICOM Tech 3</w:t>
      </w:r>
    </w:p>
    <w:p w14:paraId="3EDF3A49" w14:textId="77777777" w:rsidR="00594C01" w:rsidRPr="00861794" w:rsidRDefault="00594C01">
      <w:pPr>
        <w:rPr>
          <w:rFonts w:ascii="Arial" w:hAnsi="Arial"/>
          <w:b/>
          <w:sz w:val="20"/>
        </w:rPr>
      </w:pPr>
    </w:p>
    <w:p w14:paraId="14CBE1FB" w14:textId="2B9C6528" w:rsidR="00594C01" w:rsidRPr="00861794" w:rsidRDefault="00594C01">
      <w:pPr>
        <w:rPr>
          <w:rFonts w:ascii="Arial" w:hAnsi="Arial"/>
          <w:sz w:val="20"/>
        </w:rPr>
      </w:pPr>
      <w:r w:rsidRPr="00861794">
        <w:rPr>
          <w:rFonts w:ascii="Arial" w:eastAsia="Arial" w:hAnsi="Arial" w:cs="Arial"/>
          <w:sz w:val="20"/>
          <w:szCs w:val="20"/>
        </w:rPr>
        <w:t>Signed</w:t>
      </w:r>
      <w:r w:rsidR="00414169">
        <w:rPr>
          <w:rFonts w:ascii="Arial" w:eastAsia="Arial" w:hAnsi="Arial" w:cs="Arial"/>
          <w:sz w:val="20"/>
          <w:szCs w:val="20"/>
        </w:rPr>
        <w:t>:</w:t>
      </w:r>
      <w:r w:rsidRPr="00861794">
        <w:rPr>
          <w:rFonts w:ascii="Arial" w:eastAsia="Arial" w:hAnsi="Arial" w:cs="Arial"/>
          <w:sz w:val="20"/>
          <w:szCs w:val="20"/>
        </w:rPr>
        <w:t xml:space="preserve"> </w:t>
      </w:r>
      <w:r w:rsidR="00414169">
        <w:rPr>
          <w:rFonts w:ascii="Arial" w:hAnsi="Arial"/>
          <w:sz w:val="20"/>
          <w:u w:val="single"/>
        </w:rPr>
        <w:t>Christopher Purday</w:t>
      </w:r>
      <w:r w:rsidR="00414169">
        <w:rPr>
          <w:rFonts w:ascii="Arial" w:hAnsi="Arial"/>
          <w:sz w:val="20"/>
          <w:u w:val="single"/>
        </w:rPr>
        <w:tab/>
      </w:r>
      <w:r w:rsidR="00414169">
        <w:rPr>
          <w:rFonts w:ascii="Arial" w:hAnsi="Arial"/>
          <w:sz w:val="20"/>
          <w:u w:val="single"/>
        </w:rPr>
        <w:tab/>
      </w:r>
      <w:r w:rsidR="00414169">
        <w:rPr>
          <w:rFonts w:ascii="Arial" w:hAnsi="Arial"/>
          <w:sz w:val="20"/>
          <w:u w:val="single"/>
        </w:rPr>
        <w:tab/>
      </w:r>
      <w:r w:rsidR="00414169">
        <w:rPr>
          <w:rFonts w:ascii="Arial" w:hAnsi="Arial"/>
          <w:sz w:val="20"/>
          <w:u w:val="single"/>
        </w:rPr>
        <w:tab/>
      </w:r>
      <w:r w:rsidR="00414169">
        <w:rPr>
          <w:rFonts w:ascii="Arial" w:hAnsi="Arial"/>
          <w:sz w:val="20"/>
          <w:u w:val="single"/>
        </w:rPr>
        <w:tab/>
      </w:r>
      <w:r w:rsidR="00414169">
        <w:rPr>
          <w:rFonts w:ascii="Arial" w:hAnsi="Arial"/>
          <w:sz w:val="20"/>
          <w:u w:val="single"/>
        </w:rPr>
        <w:tab/>
        <w:t xml:space="preserve">      </w:t>
      </w:r>
      <w:r w:rsidRPr="00861794">
        <w:rPr>
          <w:rFonts w:ascii="Arial" w:eastAsia="Arial" w:hAnsi="Arial" w:cs="Arial"/>
          <w:sz w:val="20"/>
          <w:szCs w:val="20"/>
        </w:rPr>
        <w:t>Date of last review</w:t>
      </w:r>
      <w:r w:rsidR="00414169">
        <w:rPr>
          <w:rFonts w:ascii="Arial" w:eastAsia="Arial" w:hAnsi="Arial" w:cs="Arial"/>
          <w:sz w:val="20"/>
          <w:szCs w:val="20"/>
        </w:rPr>
        <w:t>:</w:t>
      </w:r>
      <w:r w:rsidRPr="00861794">
        <w:rPr>
          <w:rFonts w:ascii="Arial" w:eastAsia="Arial" w:hAnsi="Arial" w:cs="Arial"/>
          <w:sz w:val="20"/>
          <w:szCs w:val="20"/>
        </w:rPr>
        <w:t xml:space="preserve"> </w:t>
      </w:r>
      <w:r w:rsidR="00414169">
        <w:rPr>
          <w:rFonts w:ascii="Arial" w:eastAsia="Arial" w:hAnsi="Arial" w:cs="Arial"/>
          <w:sz w:val="20"/>
          <w:szCs w:val="20"/>
        </w:rPr>
        <w:t>July 2017</w:t>
      </w:r>
      <w:r w:rsidR="00414169">
        <w:rPr>
          <w:rFonts w:ascii="Arial" w:hAnsi="Arial"/>
          <w:sz w:val="20"/>
          <w:u w:val="single"/>
        </w:rPr>
        <w:tab/>
      </w:r>
      <w:r w:rsidR="00414169">
        <w:rPr>
          <w:rFonts w:ascii="Arial" w:hAnsi="Arial"/>
          <w:sz w:val="20"/>
          <w:u w:val="single"/>
        </w:rPr>
        <w:tab/>
      </w:r>
    </w:p>
    <w:p w14:paraId="6CA91D64" w14:textId="77777777" w:rsidR="00594C01" w:rsidRPr="00861794" w:rsidRDefault="00594C01">
      <w:pPr>
        <w:pStyle w:val="BodyText2"/>
        <w:rPr>
          <w:rFonts w:cs="Times New Roman"/>
        </w:rPr>
      </w:pPr>
      <w:r w:rsidRPr="00861794">
        <w:rPr>
          <w:rFonts w:cs="Times New Roman"/>
        </w:rPr>
        <w:tab/>
      </w:r>
      <w:r w:rsidRPr="00861794">
        <w:rPr>
          <w:rFonts w:ascii="Times New Roman" w:hAnsi="Times New Roman" w:cs="Times New Roman"/>
        </w:rPr>
        <w:t>(Recruiting Manager)</w:t>
      </w:r>
    </w:p>
    <w:p w14:paraId="2ED982E9" w14:textId="77777777" w:rsidR="00594C01" w:rsidRPr="00861794" w:rsidRDefault="00594C01">
      <w:pPr>
        <w:spacing w:line="240" w:lineRule="atLeast"/>
        <w:rPr>
          <w:rFonts w:ascii="Arial" w:hAnsi="Arial" w:cs="Arial"/>
          <w:sz w:val="20"/>
        </w:rPr>
      </w:pPr>
    </w:p>
    <w:p w14:paraId="5D537517" w14:textId="77777777" w:rsidR="00721BF4" w:rsidRPr="00861794" w:rsidRDefault="00721BF4">
      <w:pPr>
        <w:spacing w:line="240" w:lineRule="atLeast"/>
        <w:rPr>
          <w:rFonts w:ascii="Arial" w:hAnsi="Arial" w:cs="Arial"/>
          <w:sz w:val="20"/>
        </w:rPr>
      </w:pPr>
    </w:p>
    <w:p w14:paraId="31E1D230" w14:textId="77777777" w:rsidR="002A3BCD" w:rsidRPr="00861794" w:rsidRDefault="002A3BCD" w:rsidP="00F07F81">
      <w:pPr>
        <w:ind w:left="284"/>
        <w:rPr>
          <w:rFonts w:ascii="Arial" w:hAnsi="Arial" w:cs="Arial"/>
          <w:b/>
          <w:sz w:val="28"/>
          <w:szCs w:val="28"/>
        </w:rPr>
      </w:pPr>
    </w:p>
    <w:p w14:paraId="3F494DC9" w14:textId="77777777" w:rsidR="002A3BCD" w:rsidRPr="00861794" w:rsidRDefault="002A3BCD" w:rsidP="00F07F81">
      <w:pPr>
        <w:ind w:left="284"/>
        <w:rPr>
          <w:rFonts w:ascii="Arial" w:hAnsi="Arial" w:cs="Arial"/>
          <w:b/>
          <w:sz w:val="28"/>
          <w:szCs w:val="28"/>
        </w:rPr>
      </w:pPr>
    </w:p>
    <w:p w14:paraId="7A39E365" w14:textId="77777777" w:rsidR="002A3BCD" w:rsidRPr="00861794" w:rsidRDefault="002A3BCD" w:rsidP="00F07F81">
      <w:pPr>
        <w:ind w:left="284"/>
        <w:rPr>
          <w:rFonts w:ascii="Arial" w:hAnsi="Arial" w:cs="Arial"/>
          <w:b/>
          <w:sz w:val="28"/>
          <w:szCs w:val="28"/>
        </w:rPr>
      </w:pPr>
    </w:p>
    <w:p w14:paraId="29E1827B" w14:textId="77777777" w:rsidR="00414169" w:rsidRDefault="00414169" w:rsidP="00F07F81">
      <w:pPr>
        <w:ind w:left="284"/>
        <w:rPr>
          <w:rFonts w:ascii="Arial" w:hAnsi="Arial" w:cs="Arial"/>
          <w:b/>
          <w:sz w:val="26"/>
          <w:szCs w:val="26"/>
        </w:rPr>
      </w:pPr>
    </w:p>
    <w:p w14:paraId="4B575F15" w14:textId="77777777" w:rsidR="00414169" w:rsidRDefault="00414169" w:rsidP="00F07F81">
      <w:pPr>
        <w:ind w:left="284"/>
        <w:rPr>
          <w:rFonts w:ascii="Arial" w:hAnsi="Arial" w:cs="Arial"/>
          <w:b/>
          <w:sz w:val="26"/>
          <w:szCs w:val="26"/>
        </w:rPr>
      </w:pPr>
    </w:p>
    <w:p w14:paraId="71E77D85" w14:textId="77777777" w:rsidR="00414169" w:rsidRDefault="00414169" w:rsidP="00F07F81">
      <w:pPr>
        <w:ind w:left="284"/>
        <w:rPr>
          <w:rFonts w:ascii="Arial" w:hAnsi="Arial" w:cs="Arial"/>
          <w:b/>
          <w:sz w:val="26"/>
          <w:szCs w:val="26"/>
        </w:rPr>
      </w:pPr>
    </w:p>
    <w:p w14:paraId="58C74FCD" w14:textId="77777777" w:rsidR="00414169" w:rsidRDefault="00414169" w:rsidP="00F07F81">
      <w:pPr>
        <w:ind w:left="284"/>
        <w:rPr>
          <w:rFonts w:ascii="Arial" w:hAnsi="Arial" w:cs="Arial"/>
          <w:b/>
          <w:sz w:val="26"/>
          <w:szCs w:val="26"/>
        </w:rPr>
      </w:pPr>
    </w:p>
    <w:p w14:paraId="714D484E" w14:textId="77777777" w:rsidR="00414169" w:rsidRDefault="00414169" w:rsidP="00F07F81">
      <w:pPr>
        <w:ind w:left="284"/>
        <w:rPr>
          <w:rFonts w:ascii="Arial" w:hAnsi="Arial" w:cs="Arial"/>
          <w:b/>
          <w:sz w:val="26"/>
          <w:szCs w:val="26"/>
        </w:rPr>
      </w:pPr>
    </w:p>
    <w:p w14:paraId="3CDBDA90" w14:textId="77777777" w:rsidR="00414169" w:rsidRDefault="00414169" w:rsidP="00F07F81">
      <w:pPr>
        <w:ind w:left="284"/>
        <w:rPr>
          <w:rFonts w:ascii="Arial" w:hAnsi="Arial" w:cs="Arial"/>
          <w:b/>
          <w:sz w:val="26"/>
          <w:szCs w:val="26"/>
        </w:rPr>
      </w:pPr>
    </w:p>
    <w:p w14:paraId="595C9476" w14:textId="77777777" w:rsidR="00414169" w:rsidRDefault="00414169" w:rsidP="00F07F81">
      <w:pPr>
        <w:ind w:left="284"/>
        <w:rPr>
          <w:rFonts w:ascii="Arial" w:hAnsi="Arial" w:cs="Arial"/>
          <w:b/>
          <w:sz w:val="26"/>
          <w:szCs w:val="26"/>
        </w:rPr>
      </w:pPr>
    </w:p>
    <w:p w14:paraId="4FB85E04" w14:textId="77777777" w:rsidR="00414169" w:rsidRDefault="00414169" w:rsidP="00F07F81">
      <w:pPr>
        <w:ind w:left="284"/>
        <w:rPr>
          <w:rFonts w:ascii="Arial" w:hAnsi="Arial" w:cs="Arial"/>
          <w:b/>
          <w:sz w:val="26"/>
          <w:szCs w:val="26"/>
        </w:rPr>
      </w:pPr>
    </w:p>
    <w:p w14:paraId="6EFB8F8D" w14:textId="77777777" w:rsidR="00414169" w:rsidRDefault="00414169" w:rsidP="00F07F81">
      <w:pPr>
        <w:ind w:left="284"/>
        <w:rPr>
          <w:rFonts w:ascii="Arial" w:hAnsi="Arial" w:cs="Arial"/>
          <w:b/>
          <w:sz w:val="26"/>
          <w:szCs w:val="26"/>
        </w:rPr>
      </w:pPr>
    </w:p>
    <w:p w14:paraId="43BEF4BB" w14:textId="77777777" w:rsidR="00414169" w:rsidRDefault="00414169" w:rsidP="00F07F81">
      <w:pPr>
        <w:ind w:left="284"/>
        <w:rPr>
          <w:rFonts w:ascii="Arial" w:hAnsi="Arial" w:cs="Arial"/>
          <w:b/>
          <w:sz w:val="26"/>
          <w:szCs w:val="26"/>
        </w:rPr>
      </w:pPr>
    </w:p>
    <w:p w14:paraId="0FBF81FA" w14:textId="77777777" w:rsidR="00414169" w:rsidRDefault="00414169" w:rsidP="00F07F81">
      <w:pPr>
        <w:ind w:left="284"/>
        <w:rPr>
          <w:rFonts w:ascii="Arial" w:hAnsi="Arial" w:cs="Arial"/>
          <w:b/>
          <w:sz w:val="26"/>
          <w:szCs w:val="26"/>
        </w:rPr>
      </w:pPr>
    </w:p>
    <w:p w14:paraId="5A3530B5" w14:textId="2411249D" w:rsidR="00F07F81" w:rsidRPr="00A43053" w:rsidRDefault="00A43053" w:rsidP="00F07F81">
      <w:pPr>
        <w:ind w:left="284"/>
        <w:rPr>
          <w:rFonts w:ascii="Arial" w:hAnsi="Arial" w:cs="Arial"/>
          <w:b/>
          <w:sz w:val="26"/>
          <w:szCs w:val="26"/>
        </w:rPr>
      </w:pPr>
      <w:r>
        <w:rPr>
          <w:rFonts w:ascii="Arial" w:hAnsi="Arial" w:cs="Arial"/>
          <w:b/>
          <w:sz w:val="26"/>
          <w:szCs w:val="26"/>
        </w:rPr>
        <w:t>Job Title</w:t>
      </w:r>
      <w:r w:rsidR="00F07F81" w:rsidRPr="00A43053">
        <w:rPr>
          <w:rFonts w:ascii="Arial" w:hAnsi="Arial" w:cs="Arial"/>
          <w:b/>
          <w:sz w:val="26"/>
          <w:szCs w:val="26"/>
        </w:rPr>
        <w:t xml:space="preserve">: </w:t>
      </w:r>
      <w:r w:rsidRPr="00A43053">
        <w:rPr>
          <w:rFonts w:ascii="Arial" w:hAnsi="Arial" w:cs="Arial"/>
          <w:b/>
          <w:sz w:val="26"/>
          <w:szCs w:val="26"/>
        </w:rPr>
        <w:t xml:space="preserve">Sound Arts &amp; Design Specialist Technician </w:t>
      </w:r>
      <w:r w:rsidR="00F07F81" w:rsidRPr="00A43053">
        <w:rPr>
          <w:rFonts w:ascii="Arial" w:hAnsi="Arial" w:cs="Arial"/>
          <w:b/>
          <w:sz w:val="26"/>
          <w:szCs w:val="26"/>
        </w:rPr>
        <w:t>(Learning &amp; Teaching):</w:t>
      </w:r>
      <w:r w:rsidR="00F07F81" w:rsidRPr="00A43053">
        <w:rPr>
          <w:rFonts w:ascii="Arial" w:hAnsi="Arial" w:cs="Arial"/>
          <w:b/>
          <w:sz w:val="26"/>
          <w:szCs w:val="26"/>
        </w:rPr>
        <w:tab/>
      </w:r>
      <w:r w:rsidR="00F07F81" w:rsidRPr="00A43053">
        <w:rPr>
          <w:rFonts w:ascii="Arial" w:hAnsi="Arial" w:cs="Arial"/>
          <w:b/>
          <w:sz w:val="26"/>
          <w:szCs w:val="26"/>
        </w:rPr>
        <w:tab/>
      </w:r>
      <w:r w:rsidR="00F07F81" w:rsidRPr="00A43053">
        <w:rPr>
          <w:rFonts w:ascii="Arial" w:hAnsi="Arial" w:cs="Arial"/>
          <w:b/>
          <w:sz w:val="26"/>
          <w:szCs w:val="26"/>
        </w:rPr>
        <w:tab/>
        <w:t xml:space="preserve"> </w:t>
      </w:r>
      <w:r>
        <w:rPr>
          <w:rFonts w:ascii="Arial" w:hAnsi="Arial" w:cs="Arial"/>
          <w:b/>
          <w:sz w:val="26"/>
          <w:szCs w:val="26"/>
        </w:rPr>
        <w:tab/>
        <w:t xml:space="preserve"> </w:t>
      </w:r>
      <w:r w:rsidR="00F07F81" w:rsidRPr="00A43053">
        <w:rPr>
          <w:rFonts w:ascii="Arial" w:hAnsi="Arial" w:cs="Arial"/>
          <w:b/>
          <w:sz w:val="26"/>
          <w:szCs w:val="26"/>
        </w:rPr>
        <w:t>Grade 4</w:t>
      </w:r>
    </w:p>
    <w:p w14:paraId="459A63E6" w14:textId="77777777" w:rsidR="00F07F81" w:rsidRPr="00861794" w:rsidRDefault="00F07F81" w:rsidP="00F07F81">
      <w:pPr>
        <w:pStyle w:val="Body"/>
        <w:spacing w:line="240" w:lineRule="atLeast"/>
        <w:ind w:left="142" w:firstLine="142"/>
        <w:rPr>
          <w:rFonts w:ascii="Arial" w:eastAsia="Arial" w:hAnsi="Arial" w:cs="Arial"/>
          <w:sz w:val="20"/>
          <w:szCs w:val="20"/>
        </w:rPr>
      </w:pPr>
    </w:p>
    <w:tbl>
      <w:tblPr>
        <w:tblStyle w:val="TableGrid"/>
        <w:tblW w:w="0" w:type="auto"/>
        <w:tblInd w:w="562" w:type="dxa"/>
        <w:tblLook w:val="04A0" w:firstRow="1" w:lastRow="0" w:firstColumn="1" w:lastColumn="0" w:noHBand="0" w:noVBand="1"/>
      </w:tblPr>
      <w:tblGrid>
        <w:gridCol w:w="2552"/>
        <w:gridCol w:w="6946"/>
      </w:tblGrid>
      <w:tr w:rsidR="00F07F81" w:rsidRPr="00861794" w14:paraId="707394EC" w14:textId="77777777" w:rsidTr="00376A7D">
        <w:trPr>
          <w:trHeight w:val="410"/>
        </w:trPr>
        <w:tc>
          <w:tcPr>
            <w:tcW w:w="9498" w:type="dxa"/>
            <w:gridSpan w:val="2"/>
            <w:shd w:val="clear" w:color="auto" w:fill="000000" w:themeFill="text1"/>
          </w:tcPr>
          <w:p w14:paraId="3E98369A" w14:textId="77777777" w:rsidR="00F07F81" w:rsidRPr="00861794" w:rsidRDefault="00F07F81" w:rsidP="00376A7D">
            <w:pPr>
              <w:rPr>
                <w:rFonts w:ascii="Arial" w:hAnsi="Arial" w:cs="Arial"/>
                <w:color w:val="262626" w:themeColor="text1" w:themeTint="D9"/>
                <w:sz w:val="28"/>
                <w:szCs w:val="28"/>
              </w:rPr>
            </w:pPr>
            <w:r w:rsidRPr="00861794">
              <w:rPr>
                <w:rFonts w:ascii="Arial" w:eastAsia="Arial" w:hAnsi="Arial" w:cs="Arial"/>
                <w:sz w:val="28"/>
                <w:szCs w:val="28"/>
              </w:rPr>
              <w:t xml:space="preserve">Person Specification </w:t>
            </w:r>
          </w:p>
        </w:tc>
      </w:tr>
      <w:tr w:rsidR="00D950F9" w:rsidRPr="00861794" w14:paraId="6AA2E206" w14:textId="77777777" w:rsidTr="0067722D">
        <w:trPr>
          <w:trHeight w:val="3753"/>
        </w:trPr>
        <w:tc>
          <w:tcPr>
            <w:tcW w:w="2552" w:type="dxa"/>
          </w:tcPr>
          <w:p w14:paraId="1D251FEB" w14:textId="77777777" w:rsidR="00D950F9" w:rsidRPr="00861794" w:rsidRDefault="00D950F9" w:rsidP="00376A7D">
            <w:pPr>
              <w:rPr>
                <w:rFonts w:ascii="Arial" w:hAnsi="Arial" w:cs="Arial"/>
              </w:rPr>
            </w:pPr>
          </w:p>
          <w:p w14:paraId="3446295A" w14:textId="77777777" w:rsidR="00D950F9" w:rsidRPr="00861794" w:rsidRDefault="00D950F9" w:rsidP="00376A7D">
            <w:pPr>
              <w:rPr>
                <w:rFonts w:ascii="Arial" w:hAnsi="Arial" w:cs="Arial"/>
              </w:rPr>
            </w:pPr>
            <w:r w:rsidRPr="00861794">
              <w:rPr>
                <w:rFonts w:ascii="Arial" w:eastAsia="Arial" w:hAnsi="Arial" w:cs="Arial"/>
              </w:rPr>
              <w:t>Specialist Knowledge/ Qualifications</w:t>
            </w:r>
          </w:p>
          <w:p w14:paraId="02AD3744" w14:textId="77777777" w:rsidR="00D950F9" w:rsidRPr="00861794" w:rsidRDefault="00D950F9" w:rsidP="00376A7D">
            <w:pPr>
              <w:rPr>
                <w:rFonts w:ascii="Arial" w:hAnsi="Arial" w:cs="Arial"/>
              </w:rPr>
            </w:pPr>
          </w:p>
        </w:tc>
        <w:tc>
          <w:tcPr>
            <w:tcW w:w="6946" w:type="dxa"/>
          </w:tcPr>
          <w:p w14:paraId="4A2DEFD0" w14:textId="77777777" w:rsidR="00D950F9" w:rsidRPr="00861794" w:rsidRDefault="00D950F9" w:rsidP="00376A7D">
            <w:pPr>
              <w:rPr>
                <w:rFonts w:ascii="Arial" w:hAnsi="Arial" w:cs="Arial"/>
              </w:rPr>
            </w:pPr>
          </w:p>
          <w:p w14:paraId="7BFFA8B8" w14:textId="6C2B80CE" w:rsidR="00D950F9" w:rsidRDefault="002A3BCD" w:rsidP="00A43053">
            <w:pPr>
              <w:rPr>
                <w:rFonts w:ascii="Arial" w:eastAsia="Arial" w:hAnsi="Arial" w:cs="Arial"/>
              </w:rPr>
            </w:pPr>
            <w:r w:rsidRPr="00A030B0">
              <w:rPr>
                <w:rFonts w:ascii="Arial" w:eastAsia="Arial" w:hAnsi="Arial" w:cs="Arial"/>
              </w:rPr>
              <w:t>D</w:t>
            </w:r>
            <w:r w:rsidR="00D950F9" w:rsidRPr="00A030B0">
              <w:rPr>
                <w:rFonts w:ascii="Arial" w:eastAsia="Arial" w:hAnsi="Arial" w:cs="Arial"/>
              </w:rPr>
              <w:t xml:space="preserve">egree qualification or </w:t>
            </w:r>
            <w:r w:rsidR="00D950F9" w:rsidRPr="00A43053">
              <w:rPr>
                <w:rFonts w:ascii="Arial" w:eastAsia="Arial" w:hAnsi="Arial" w:cs="Arial"/>
                <w:b/>
              </w:rPr>
              <w:t>equivalent</w:t>
            </w:r>
            <w:r w:rsidR="00D950F9" w:rsidRPr="00A030B0">
              <w:rPr>
                <w:rFonts w:ascii="Arial" w:eastAsia="Arial" w:hAnsi="Arial" w:cs="Arial"/>
              </w:rPr>
              <w:t xml:space="preserve">, in a relevant specialism such as </w:t>
            </w:r>
            <w:r w:rsidR="002505D7" w:rsidRPr="004F12E2">
              <w:rPr>
                <w:rFonts w:ascii="Arial" w:eastAsia="Arial" w:hAnsi="Arial" w:cs="Arial"/>
              </w:rPr>
              <w:t>studio recording, live sound, location sound, or broadcast audio.</w:t>
            </w:r>
          </w:p>
          <w:p w14:paraId="5BF95A17" w14:textId="77777777" w:rsidR="00A43053" w:rsidRPr="00A43053" w:rsidRDefault="00A43053" w:rsidP="00A43053">
            <w:pPr>
              <w:rPr>
                <w:rFonts w:ascii="Arial" w:eastAsia="Arial" w:hAnsi="Arial" w:cs="Arial"/>
              </w:rPr>
            </w:pPr>
          </w:p>
          <w:p w14:paraId="6985F7DF" w14:textId="01B06421" w:rsidR="00D950F9" w:rsidRDefault="00D950F9" w:rsidP="00A43053">
            <w:pPr>
              <w:rPr>
                <w:rFonts w:ascii="Arial" w:eastAsia="Arial" w:hAnsi="Arial" w:cs="Arial"/>
              </w:rPr>
            </w:pPr>
            <w:r w:rsidRPr="00A030B0">
              <w:rPr>
                <w:rFonts w:ascii="Arial" w:eastAsia="Arial" w:hAnsi="Arial" w:cs="Arial"/>
              </w:rPr>
              <w:t xml:space="preserve">Excellent knowledge of </w:t>
            </w:r>
            <w:r w:rsidR="002505D7" w:rsidRPr="00A030B0">
              <w:rPr>
                <w:rFonts w:ascii="Arial" w:eastAsia="Arial" w:hAnsi="Arial" w:cs="Arial"/>
              </w:rPr>
              <w:t>analogue and d</w:t>
            </w:r>
            <w:r w:rsidRPr="00A030B0">
              <w:rPr>
                <w:rFonts w:ascii="Arial" w:eastAsia="Arial" w:hAnsi="Arial" w:cs="Arial"/>
              </w:rPr>
              <w:t xml:space="preserve">igital </w:t>
            </w:r>
            <w:r w:rsidR="002505D7" w:rsidRPr="00A030B0">
              <w:rPr>
                <w:rFonts w:ascii="Arial" w:eastAsia="Arial" w:hAnsi="Arial" w:cs="Arial"/>
              </w:rPr>
              <w:t xml:space="preserve">studio techniques </w:t>
            </w:r>
            <w:r w:rsidRPr="00A030B0">
              <w:rPr>
                <w:rFonts w:ascii="Arial" w:eastAsia="Arial" w:hAnsi="Arial" w:cs="Arial"/>
              </w:rPr>
              <w:t>a</w:t>
            </w:r>
            <w:r w:rsidR="002505D7" w:rsidRPr="00A030B0">
              <w:rPr>
                <w:rFonts w:ascii="Arial" w:eastAsia="Arial" w:hAnsi="Arial" w:cs="Arial"/>
              </w:rPr>
              <w:t>s</w:t>
            </w:r>
            <w:r w:rsidR="0067722D" w:rsidRPr="00A030B0">
              <w:rPr>
                <w:rFonts w:ascii="Arial" w:eastAsia="Arial" w:hAnsi="Arial" w:cs="Arial"/>
              </w:rPr>
              <w:t xml:space="preserve"> used for </w:t>
            </w:r>
            <w:r w:rsidR="002505D7" w:rsidRPr="00A030B0">
              <w:rPr>
                <w:rFonts w:ascii="Arial" w:eastAsia="Arial" w:hAnsi="Arial" w:cs="Arial"/>
              </w:rPr>
              <w:t>sound design and music production</w:t>
            </w:r>
            <w:r w:rsidR="0067722D" w:rsidRPr="00A030B0">
              <w:rPr>
                <w:rFonts w:ascii="Arial" w:eastAsia="Arial" w:hAnsi="Arial" w:cs="Arial"/>
              </w:rPr>
              <w:t xml:space="preserve">, including </w:t>
            </w:r>
            <w:r w:rsidR="00C36491" w:rsidRPr="00A030B0">
              <w:rPr>
                <w:rFonts w:ascii="Arial" w:eastAsia="Arial" w:hAnsi="Arial" w:cs="Arial"/>
              </w:rPr>
              <w:t>so</w:t>
            </w:r>
            <w:r w:rsidR="002505D7" w:rsidRPr="00A030B0">
              <w:rPr>
                <w:rFonts w:ascii="Arial" w:eastAsia="Arial" w:hAnsi="Arial" w:cs="Arial"/>
              </w:rPr>
              <w:t>ftware</w:t>
            </w:r>
            <w:r w:rsidR="00C36491" w:rsidRPr="00A030B0">
              <w:rPr>
                <w:rFonts w:ascii="Arial" w:eastAsia="Arial" w:hAnsi="Arial" w:cs="Arial"/>
              </w:rPr>
              <w:t xml:space="preserve"> and hardware</w:t>
            </w:r>
            <w:r w:rsidR="002505D7" w:rsidRPr="00A030B0">
              <w:rPr>
                <w:rFonts w:ascii="Arial" w:eastAsia="Arial" w:hAnsi="Arial" w:cs="Arial"/>
              </w:rPr>
              <w:t xml:space="preserve"> operations, microphone techniques, loudspeaker and PA performance.</w:t>
            </w:r>
            <w:r w:rsidR="0067722D" w:rsidRPr="00A030B0">
              <w:rPr>
                <w:rFonts w:ascii="Arial" w:eastAsia="Arial" w:hAnsi="Arial" w:cs="Arial"/>
              </w:rPr>
              <w:t xml:space="preserve"> </w:t>
            </w:r>
          </w:p>
          <w:p w14:paraId="08021CEB" w14:textId="77777777" w:rsidR="00A43053" w:rsidRPr="00A030B0" w:rsidRDefault="00A43053" w:rsidP="00A43053">
            <w:pPr>
              <w:rPr>
                <w:rFonts w:ascii="Arial" w:hAnsi="Arial" w:cs="Arial"/>
              </w:rPr>
            </w:pPr>
          </w:p>
          <w:p w14:paraId="0CDC2F01" w14:textId="7E08758E" w:rsidR="0067722D" w:rsidRDefault="0067722D" w:rsidP="00A43053">
            <w:pPr>
              <w:rPr>
                <w:rFonts w:ascii="Arial" w:eastAsia="Arial" w:hAnsi="Arial" w:cs="Arial"/>
              </w:rPr>
            </w:pPr>
            <w:r w:rsidRPr="00A43053">
              <w:rPr>
                <w:rFonts w:ascii="Arial" w:eastAsia="Arial" w:hAnsi="Arial" w:cs="Arial"/>
                <w:b/>
              </w:rPr>
              <w:t>Good knowledge of</w:t>
            </w:r>
            <w:r w:rsidRPr="00F46C11">
              <w:rPr>
                <w:rFonts w:ascii="Arial" w:eastAsia="Arial" w:hAnsi="Arial" w:cs="Arial"/>
              </w:rPr>
              <w:t xml:space="preserve"> </w:t>
            </w:r>
            <w:r w:rsidR="00C36491" w:rsidRPr="00A030B0">
              <w:rPr>
                <w:rFonts w:ascii="Arial" w:eastAsia="Arial" w:hAnsi="Arial" w:cs="Arial"/>
              </w:rPr>
              <w:t>recording and post-production studio</w:t>
            </w:r>
            <w:r w:rsidRPr="00A030B0">
              <w:rPr>
                <w:rFonts w:ascii="Arial" w:eastAsia="Arial" w:hAnsi="Arial" w:cs="Arial"/>
              </w:rPr>
              <w:t xml:space="preserve"> functions for highly </w:t>
            </w:r>
            <w:r w:rsidR="00563FFF" w:rsidRPr="00A030B0">
              <w:rPr>
                <w:rFonts w:ascii="Arial" w:eastAsia="Arial" w:hAnsi="Arial" w:cs="Arial"/>
              </w:rPr>
              <w:t xml:space="preserve">specialist use. </w:t>
            </w:r>
            <w:r w:rsidR="00C36491" w:rsidRPr="00A030B0">
              <w:rPr>
                <w:rFonts w:ascii="Arial" w:eastAsia="Arial" w:hAnsi="Arial" w:cs="Arial"/>
              </w:rPr>
              <w:t xml:space="preserve">Demonstrating specialist knowledge relating to surround mixing, audio restoration, synthesis and software programming, digital signal processing, </w:t>
            </w:r>
            <w:proofErr w:type="spellStart"/>
            <w:r w:rsidR="00C36491" w:rsidRPr="00A030B0">
              <w:rPr>
                <w:rFonts w:ascii="Arial" w:eastAsia="Arial" w:hAnsi="Arial" w:cs="Arial"/>
              </w:rPr>
              <w:t>foley</w:t>
            </w:r>
            <w:proofErr w:type="spellEnd"/>
            <w:r w:rsidR="00C36491" w:rsidRPr="00A030B0">
              <w:rPr>
                <w:rFonts w:ascii="Arial" w:eastAsia="Arial" w:hAnsi="Arial" w:cs="Arial"/>
              </w:rPr>
              <w:t xml:space="preserve"> recording, microphone technique location recording and live sound.</w:t>
            </w:r>
          </w:p>
          <w:p w14:paraId="541C20D0" w14:textId="77777777" w:rsidR="00A43053" w:rsidRPr="00A030B0" w:rsidRDefault="00A43053" w:rsidP="00A43053">
            <w:pPr>
              <w:rPr>
                <w:rFonts w:ascii="Arial" w:hAnsi="Arial" w:cs="Arial"/>
              </w:rPr>
            </w:pPr>
          </w:p>
          <w:p w14:paraId="18F1FC1E" w14:textId="5935EA33" w:rsidR="0067722D" w:rsidRPr="00A030B0" w:rsidRDefault="00C36491" w:rsidP="00A43053">
            <w:pPr>
              <w:rPr>
                <w:rFonts w:ascii="Arial" w:hAnsi="Arial" w:cs="Arial"/>
              </w:rPr>
            </w:pPr>
            <w:r w:rsidRPr="00A43053">
              <w:rPr>
                <w:rFonts w:ascii="Arial" w:eastAsia="Arial" w:hAnsi="Arial" w:cs="Arial"/>
                <w:b/>
              </w:rPr>
              <w:t>Expert knowledge of</w:t>
            </w:r>
            <w:r w:rsidRPr="005744D0">
              <w:rPr>
                <w:rFonts w:ascii="Arial" w:eastAsia="Arial" w:hAnsi="Arial" w:cs="Arial"/>
              </w:rPr>
              <w:t xml:space="preserve"> Pro Tools, Ableton Live, Max MSP a</w:t>
            </w:r>
            <w:r w:rsidRPr="00F46C11">
              <w:rPr>
                <w:rFonts w:ascii="Arial" w:eastAsia="Arial" w:hAnsi="Arial" w:cs="Arial"/>
              </w:rPr>
              <w:t>nd Logic Audio, including associated third-</w:t>
            </w:r>
            <w:r w:rsidRPr="00A030B0">
              <w:rPr>
                <w:rFonts w:ascii="Arial" w:eastAsia="Arial" w:hAnsi="Arial" w:cs="Arial"/>
              </w:rPr>
              <w:t xml:space="preserve">party plugins such as Waves, </w:t>
            </w:r>
            <w:proofErr w:type="spellStart"/>
            <w:r w:rsidRPr="00A030B0">
              <w:rPr>
                <w:rFonts w:ascii="Arial" w:eastAsia="Arial" w:hAnsi="Arial" w:cs="Arial"/>
              </w:rPr>
              <w:t>iZotope</w:t>
            </w:r>
            <w:proofErr w:type="spellEnd"/>
            <w:r w:rsidRPr="00A030B0">
              <w:rPr>
                <w:rFonts w:ascii="Arial" w:eastAsia="Arial" w:hAnsi="Arial" w:cs="Arial"/>
              </w:rPr>
              <w:t xml:space="preserve">, </w:t>
            </w:r>
            <w:proofErr w:type="spellStart"/>
            <w:r w:rsidRPr="00A030B0">
              <w:rPr>
                <w:rFonts w:ascii="Arial" w:eastAsia="Arial" w:hAnsi="Arial" w:cs="Arial"/>
              </w:rPr>
              <w:t>Audioease</w:t>
            </w:r>
            <w:proofErr w:type="spellEnd"/>
            <w:r w:rsidRPr="00A030B0">
              <w:rPr>
                <w:rFonts w:ascii="Arial" w:eastAsia="Arial" w:hAnsi="Arial" w:cs="Arial"/>
              </w:rPr>
              <w:t xml:space="preserve"> etc.</w:t>
            </w:r>
          </w:p>
          <w:p w14:paraId="3A424DE2" w14:textId="77777777" w:rsidR="0067722D" w:rsidRPr="00861794" w:rsidRDefault="0067722D" w:rsidP="0067722D">
            <w:pPr>
              <w:rPr>
                <w:rFonts w:ascii="Arial" w:hAnsi="Arial" w:cs="Arial"/>
              </w:rPr>
            </w:pPr>
          </w:p>
          <w:p w14:paraId="3F4F920D" w14:textId="5401C986" w:rsidR="00D950F9" w:rsidRPr="00861794" w:rsidRDefault="00D950F9" w:rsidP="0067722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2A3BCD" w:rsidRPr="00861794" w14:paraId="7FCE7281" w14:textId="77777777" w:rsidTr="00A43053">
        <w:trPr>
          <w:trHeight w:val="2304"/>
        </w:trPr>
        <w:tc>
          <w:tcPr>
            <w:tcW w:w="2552" w:type="dxa"/>
          </w:tcPr>
          <w:p w14:paraId="6F50C3FB" w14:textId="19976550" w:rsidR="002A3BCD" w:rsidRPr="00861794" w:rsidRDefault="002A3BCD" w:rsidP="00376A7D">
            <w:pPr>
              <w:rPr>
                <w:rFonts w:ascii="Arial" w:hAnsi="Arial" w:cs="Arial"/>
              </w:rPr>
            </w:pPr>
            <w:r w:rsidRPr="00861794">
              <w:rPr>
                <w:rFonts w:ascii="Arial" w:hAnsi="Arial" w:cs="Arial"/>
              </w:rPr>
              <w:t>Relevant Experience</w:t>
            </w:r>
          </w:p>
        </w:tc>
        <w:tc>
          <w:tcPr>
            <w:tcW w:w="6946" w:type="dxa"/>
          </w:tcPr>
          <w:p w14:paraId="72CCF2B4" w14:textId="77777777" w:rsidR="002A3BCD" w:rsidRPr="00861794" w:rsidRDefault="002A3BCD" w:rsidP="00376A7D">
            <w:pPr>
              <w:rPr>
                <w:rFonts w:ascii="Arial" w:hAnsi="Arial" w:cs="Arial"/>
              </w:rPr>
            </w:pPr>
          </w:p>
          <w:p w14:paraId="00A36D37" w14:textId="140258B9" w:rsidR="002A3BCD" w:rsidRDefault="002A3BCD" w:rsidP="002A3BCD">
            <w:pPr>
              <w:rPr>
                <w:rFonts w:ascii="Arial" w:hAnsi="Arial" w:cs="Arial"/>
              </w:rPr>
            </w:pPr>
            <w:r w:rsidRPr="00A030B0">
              <w:rPr>
                <w:rFonts w:ascii="Arial" w:hAnsi="Arial" w:cs="Arial"/>
              </w:rPr>
              <w:t xml:space="preserve">Experience of teaching and or demonstrating </w:t>
            </w:r>
            <w:r w:rsidR="00C36491" w:rsidRPr="00A030B0">
              <w:rPr>
                <w:rFonts w:ascii="Arial" w:hAnsi="Arial" w:cs="Arial"/>
              </w:rPr>
              <w:t xml:space="preserve">sound </w:t>
            </w:r>
            <w:r w:rsidRPr="00A030B0">
              <w:rPr>
                <w:rFonts w:ascii="Arial" w:hAnsi="Arial" w:cs="Arial"/>
              </w:rPr>
              <w:t xml:space="preserve">equipment and </w:t>
            </w:r>
            <w:r w:rsidRPr="004F12E2">
              <w:rPr>
                <w:rFonts w:ascii="Arial" w:hAnsi="Arial" w:cs="Arial"/>
              </w:rPr>
              <w:t xml:space="preserve">techniques related to use of </w:t>
            </w:r>
            <w:r w:rsidR="00C36491" w:rsidRPr="004F12E2">
              <w:rPr>
                <w:rFonts w:ascii="Arial" w:hAnsi="Arial" w:cs="Arial"/>
              </w:rPr>
              <w:t>sound recording, post-</w:t>
            </w:r>
            <w:proofErr w:type="spellStart"/>
            <w:r w:rsidR="00C36491" w:rsidRPr="004F12E2">
              <w:rPr>
                <w:rFonts w:ascii="Arial" w:hAnsi="Arial" w:cs="Arial"/>
              </w:rPr>
              <w:t>prodution</w:t>
            </w:r>
            <w:proofErr w:type="spellEnd"/>
            <w:r w:rsidR="00C36491" w:rsidRPr="004F12E2">
              <w:rPr>
                <w:rFonts w:ascii="Arial" w:hAnsi="Arial" w:cs="Arial"/>
              </w:rPr>
              <w:t xml:space="preserve"> and recreation in installed or performance contexts.</w:t>
            </w:r>
          </w:p>
          <w:p w14:paraId="39126489" w14:textId="77777777" w:rsidR="00A43053" w:rsidRPr="005744D0" w:rsidRDefault="00A43053" w:rsidP="002A3BCD">
            <w:pPr>
              <w:rPr>
                <w:rFonts w:ascii="Arial" w:hAnsi="Arial" w:cs="Arial"/>
              </w:rPr>
            </w:pPr>
          </w:p>
          <w:p w14:paraId="087B5DE9" w14:textId="11A79F82" w:rsidR="002A3BCD" w:rsidRPr="00DF65AF" w:rsidRDefault="002A3BCD" w:rsidP="00C36491">
            <w:pPr>
              <w:rPr>
                <w:rFonts w:ascii="Arial" w:hAnsi="Arial" w:cs="Arial"/>
              </w:rPr>
            </w:pPr>
            <w:r w:rsidRPr="005744D0">
              <w:rPr>
                <w:rFonts w:ascii="Arial" w:hAnsi="Arial" w:cs="Arial"/>
              </w:rPr>
              <w:t xml:space="preserve">Industry based experience of </w:t>
            </w:r>
            <w:r w:rsidR="00C36491" w:rsidRPr="00F46C11">
              <w:rPr>
                <w:rFonts w:ascii="Arial" w:hAnsi="Arial" w:cs="Arial"/>
              </w:rPr>
              <w:t>studio practice</w:t>
            </w:r>
            <w:r w:rsidRPr="00F46C11">
              <w:rPr>
                <w:rFonts w:ascii="Arial" w:hAnsi="Arial" w:cs="Arial"/>
              </w:rPr>
              <w:t xml:space="preserve">, </w:t>
            </w:r>
            <w:r w:rsidRPr="006A46E7">
              <w:rPr>
                <w:rFonts w:ascii="Arial" w:hAnsi="Arial" w:cs="Arial"/>
              </w:rPr>
              <w:tab/>
            </w:r>
            <w:r w:rsidRPr="00A030B0">
              <w:rPr>
                <w:rFonts w:ascii="Arial" w:hAnsi="Arial" w:cs="Arial"/>
              </w:rPr>
              <w:t>including safe use of</w:t>
            </w:r>
            <w:r w:rsidR="00C84E5C" w:rsidRPr="00A030B0">
              <w:rPr>
                <w:rFonts w:ascii="Arial" w:hAnsi="Arial" w:cs="Arial"/>
              </w:rPr>
              <w:t xml:space="preserve"> studio and </w:t>
            </w:r>
            <w:r w:rsidRPr="00A030B0">
              <w:rPr>
                <w:rFonts w:ascii="Arial" w:hAnsi="Arial" w:cs="Arial"/>
              </w:rPr>
              <w:t xml:space="preserve">electrical </w:t>
            </w:r>
            <w:r w:rsidR="00C36491" w:rsidRPr="00A030B0">
              <w:rPr>
                <w:rFonts w:ascii="Arial" w:hAnsi="Arial" w:cs="Arial"/>
              </w:rPr>
              <w:t>cabling, microphones, amplifiers and loudspeakers.</w:t>
            </w:r>
          </w:p>
        </w:tc>
      </w:tr>
      <w:tr w:rsidR="00F07F81" w:rsidRPr="00861794" w14:paraId="35EDB8D0" w14:textId="77777777" w:rsidTr="00376A7D">
        <w:tc>
          <w:tcPr>
            <w:tcW w:w="2552" w:type="dxa"/>
            <w:vAlign w:val="center"/>
          </w:tcPr>
          <w:p w14:paraId="2C0AB586" w14:textId="77777777" w:rsidR="00F07F81" w:rsidRPr="00861794" w:rsidRDefault="00F07F81" w:rsidP="00376A7D">
            <w:pPr>
              <w:rPr>
                <w:rFonts w:ascii="Arial" w:hAnsi="Arial" w:cs="Arial"/>
              </w:rPr>
            </w:pPr>
            <w:r w:rsidRPr="00861794">
              <w:rPr>
                <w:rFonts w:ascii="Arial" w:eastAsia="Arial" w:hAnsi="Arial" w:cs="Arial"/>
              </w:rPr>
              <w:t>Communication Skills</w:t>
            </w:r>
          </w:p>
        </w:tc>
        <w:tc>
          <w:tcPr>
            <w:tcW w:w="6946" w:type="dxa"/>
            <w:vAlign w:val="center"/>
          </w:tcPr>
          <w:p w14:paraId="31E294C5" w14:textId="77777777" w:rsidR="00F07F81" w:rsidRPr="00861794" w:rsidRDefault="00F07F81" w:rsidP="00376A7D">
            <w:pPr>
              <w:rPr>
                <w:rFonts w:ascii="Arial" w:hAnsi="Arial" w:cs="Arial"/>
                <w:color w:val="000000"/>
              </w:rPr>
            </w:pPr>
          </w:p>
          <w:p w14:paraId="5C722128" w14:textId="77777777" w:rsidR="00F07F81" w:rsidRPr="00861794" w:rsidRDefault="00F07F81" w:rsidP="00376A7D">
            <w:pPr>
              <w:rPr>
                <w:rFonts w:ascii="Arial" w:hAnsi="Arial" w:cs="Arial"/>
                <w:color w:val="000000"/>
              </w:rPr>
            </w:pPr>
            <w:r w:rsidRPr="00861794">
              <w:rPr>
                <w:rFonts w:ascii="Arial" w:eastAsia="Arial" w:hAnsi="Arial" w:cs="Arial"/>
                <w:color w:val="000000" w:themeColor="text1"/>
              </w:rPr>
              <w:t>Communicates effectively orally, in writing and/or using visual media.</w:t>
            </w:r>
          </w:p>
          <w:p w14:paraId="216EE256" w14:textId="77777777" w:rsidR="00F07F81" w:rsidRPr="00861794" w:rsidRDefault="00F07F81" w:rsidP="00376A7D">
            <w:pPr>
              <w:rPr>
                <w:rFonts w:ascii="Arial" w:hAnsi="Arial" w:cs="Arial"/>
              </w:rPr>
            </w:pPr>
          </w:p>
        </w:tc>
      </w:tr>
      <w:tr w:rsidR="00F07F81" w:rsidRPr="00861794" w14:paraId="26AA5323" w14:textId="77777777" w:rsidTr="00376A7D">
        <w:tc>
          <w:tcPr>
            <w:tcW w:w="2552" w:type="dxa"/>
            <w:vAlign w:val="center"/>
          </w:tcPr>
          <w:p w14:paraId="7BD7C68C" w14:textId="77777777" w:rsidR="00F07F81" w:rsidRPr="00861794" w:rsidRDefault="00F07F81" w:rsidP="00376A7D">
            <w:pPr>
              <w:rPr>
                <w:rFonts w:ascii="Arial" w:hAnsi="Arial" w:cs="Arial"/>
              </w:rPr>
            </w:pPr>
            <w:r w:rsidRPr="00861794">
              <w:rPr>
                <w:rFonts w:ascii="Arial" w:eastAsia="Arial" w:hAnsi="Arial" w:cs="Arial"/>
              </w:rPr>
              <w:t>Leadership and Management</w:t>
            </w:r>
          </w:p>
        </w:tc>
        <w:tc>
          <w:tcPr>
            <w:tcW w:w="6946" w:type="dxa"/>
            <w:vAlign w:val="center"/>
          </w:tcPr>
          <w:p w14:paraId="1FE8D189" w14:textId="77777777" w:rsidR="00F07F81" w:rsidRPr="00861794" w:rsidRDefault="00F07F81" w:rsidP="00376A7D">
            <w:pPr>
              <w:rPr>
                <w:rFonts w:ascii="Arial" w:hAnsi="Arial" w:cs="Arial"/>
                <w:color w:val="000000"/>
              </w:rPr>
            </w:pPr>
          </w:p>
          <w:p w14:paraId="41BB452B" w14:textId="60E926AD" w:rsidR="00F07F81" w:rsidRPr="00861794" w:rsidRDefault="00091EE4" w:rsidP="00376A7D">
            <w:pPr>
              <w:rPr>
                <w:rFonts w:ascii="Arial" w:hAnsi="Arial" w:cs="Arial"/>
                <w:color w:val="000000"/>
              </w:rPr>
            </w:pPr>
            <w:r w:rsidRPr="00861794">
              <w:rPr>
                <w:rFonts w:ascii="Arial" w:eastAsia="Arial" w:hAnsi="Arial" w:cs="Arial"/>
                <w:color w:val="000000" w:themeColor="text1"/>
              </w:rPr>
              <w:t xml:space="preserve">Motivates </w:t>
            </w:r>
            <w:r w:rsidR="00563FFF" w:rsidRPr="00861794">
              <w:rPr>
                <w:rFonts w:ascii="Arial" w:eastAsia="Arial" w:hAnsi="Arial" w:cs="Arial"/>
                <w:color w:val="000000" w:themeColor="text1"/>
              </w:rPr>
              <w:t xml:space="preserve">within </w:t>
            </w:r>
            <w:r w:rsidR="00F07F81" w:rsidRPr="00861794">
              <w:rPr>
                <w:rFonts w:ascii="Arial" w:eastAsia="Arial" w:hAnsi="Arial" w:cs="Arial"/>
                <w:color w:val="000000" w:themeColor="text1"/>
              </w:rPr>
              <w:t xml:space="preserve">a team effectively, setting clear objectives to manage performance </w:t>
            </w:r>
          </w:p>
          <w:p w14:paraId="485958A3" w14:textId="77777777" w:rsidR="00F07F81" w:rsidRPr="00861794" w:rsidRDefault="00F07F81" w:rsidP="00376A7D">
            <w:pPr>
              <w:rPr>
                <w:rFonts w:ascii="Arial" w:hAnsi="Arial" w:cs="Arial"/>
                <w:i/>
              </w:rPr>
            </w:pPr>
          </w:p>
        </w:tc>
      </w:tr>
      <w:tr w:rsidR="00F07F81" w:rsidRPr="00861794" w14:paraId="521F11C8" w14:textId="77777777" w:rsidTr="00376A7D">
        <w:tc>
          <w:tcPr>
            <w:tcW w:w="2552" w:type="dxa"/>
            <w:vAlign w:val="center"/>
          </w:tcPr>
          <w:p w14:paraId="6F442B19" w14:textId="77777777" w:rsidR="00F07F81" w:rsidRPr="00861794" w:rsidRDefault="00F07F81" w:rsidP="00376A7D">
            <w:pPr>
              <w:rPr>
                <w:rFonts w:ascii="Arial" w:hAnsi="Arial" w:cs="Arial"/>
              </w:rPr>
            </w:pPr>
            <w:r w:rsidRPr="00861794">
              <w:rPr>
                <w:rFonts w:ascii="Arial" w:eastAsia="Arial" w:hAnsi="Arial" w:cs="Arial"/>
              </w:rPr>
              <w:t>Research, Teaching and Learning</w:t>
            </w:r>
          </w:p>
        </w:tc>
        <w:tc>
          <w:tcPr>
            <w:tcW w:w="6946" w:type="dxa"/>
            <w:vAlign w:val="center"/>
          </w:tcPr>
          <w:p w14:paraId="25363F91" w14:textId="77777777" w:rsidR="00F07F81" w:rsidRPr="00861794" w:rsidRDefault="00F07F81" w:rsidP="00376A7D">
            <w:pPr>
              <w:rPr>
                <w:rFonts w:ascii="Arial" w:hAnsi="Arial" w:cs="Arial"/>
                <w:color w:val="000000"/>
              </w:rPr>
            </w:pPr>
          </w:p>
          <w:p w14:paraId="2D315D4B" w14:textId="77777777" w:rsidR="00F07F81" w:rsidRPr="00861794" w:rsidRDefault="00F07F81" w:rsidP="00376A7D">
            <w:pPr>
              <w:rPr>
                <w:rFonts w:ascii="Arial" w:hAnsi="Arial" w:cs="Arial"/>
              </w:rPr>
            </w:pPr>
            <w:r w:rsidRPr="00861794">
              <w:rPr>
                <w:rFonts w:ascii="Arial" w:eastAsia="Arial" w:hAnsi="Arial" w:cs="Arial"/>
              </w:rPr>
              <w:t xml:space="preserve">Uses effective teaching, learning or professional practice to support excellent teaching, pedagogy and inclusivity </w:t>
            </w:r>
          </w:p>
          <w:p w14:paraId="59D4C1E3" w14:textId="77777777" w:rsidR="00F07F81" w:rsidRPr="00861794" w:rsidRDefault="00F07F81" w:rsidP="00376A7D">
            <w:pPr>
              <w:rPr>
                <w:rFonts w:ascii="Arial" w:hAnsi="Arial" w:cs="Arial"/>
              </w:rPr>
            </w:pPr>
          </w:p>
        </w:tc>
      </w:tr>
      <w:tr w:rsidR="00F07F81" w:rsidRPr="00861794" w14:paraId="19724C27" w14:textId="77777777" w:rsidTr="00376A7D">
        <w:tc>
          <w:tcPr>
            <w:tcW w:w="2552" w:type="dxa"/>
            <w:vAlign w:val="center"/>
          </w:tcPr>
          <w:p w14:paraId="0CFA0A37" w14:textId="77777777" w:rsidR="00F07F81" w:rsidRPr="00861794" w:rsidRDefault="00F07F81" w:rsidP="00376A7D">
            <w:pPr>
              <w:rPr>
                <w:rFonts w:ascii="Arial" w:hAnsi="Arial" w:cs="Arial"/>
              </w:rPr>
            </w:pPr>
            <w:r w:rsidRPr="00861794">
              <w:rPr>
                <w:rFonts w:ascii="Arial" w:eastAsia="Arial" w:hAnsi="Arial" w:cs="Arial"/>
              </w:rPr>
              <w:t xml:space="preserve">Professional Practice </w:t>
            </w:r>
          </w:p>
        </w:tc>
        <w:tc>
          <w:tcPr>
            <w:tcW w:w="6946" w:type="dxa"/>
            <w:vAlign w:val="center"/>
          </w:tcPr>
          <w:p w14:paraId="6F668A50" w14:textId="77777777" w:rsidR="00F07F81" w:rsidRPr="00861794" w:rsidRDefault="00F07F81" w:rsidP="00376A7D">
            <w:pPr>
              <w:rPr>
                <w:rFonts w:ascii="Arial" w:hAnsi="Arial" w:cs="Arial"/>
                <w:color w:val="000000"/>
              </w:rPr>
            </w:pPr>
          </w:p>
          <w:p w14:paraId="4BD510F4" w14:textId="77777777" w:rsidR="00F07F81" w:rsidRPr="00861794" w:rsidRDefault="00F07F81" w:rsidP="00376A7D">
            <w:pPr>
              <w:rPr>
                <w:rFonts w:ascii="Arial" w:hAnsi="Arial" w:cs="Arial"/>
                <w:color w:val="000000"/>
              </w:rPr>
            </w:pPr>
            <w:r w:rsidRPr="00861794">
              <w:rPr>
                <w:rFonts w:ascii="Arial" w:eastAsia="Arial" w:hAnsi="Arial" w:cs="Arial"/>
                <w:color w:val="000000" w:themeColor="text1"/>
              </w:rPr>
              <w:t xml:space="preserve">Contributes to advancing professional practice/research or scholarly activity in own area of specialism </w:t>
            </w:r>
          </w:p>
          <w:p w14:paraId="47F83E13" w14:textId="77777777" w:rsidR="00F07F81" w:rsidRPr="00861794" w:rsidRDefault="00F07F81" w:rsidP="00376A7D">
            <w:pPr>
              <w:rPr>
                <w:rFonts w:ascii="Arial" w:hAnsi="Arial" w:cs="Arial"/>
                <w:color w:val="000000"/>
              </w:rPr>
            </w:pPr>
          </w:p>
        </w:tc>
      </w:tr>
      <w:tr w:rsidR="00F07F81" w:rsidRPr="00861794" w14:paraId="5C5FB5AB" w14:textId="77777777" w:rsidTr="00376A7D">
        <w:tc>
          <w:tcPr>
            <w:tcW w:w="2552" w:type="dxa"/>
            <w:vAlign w:val="center"/>
          </w:tcPr>
          <w:p w14:paraId="50E02133" w14:textId="77777777" w:rsidR="00F07F81" w:rsidRPr="00861794" w:rsidRDefault="00F07F81" w:rsidP="00376A7D">
            <w:pPr>
              <w:rPr>
                <w:rFonts w:ascii="Arial" w:hAnsi="Arial" w:cs="Arial"/>
              </w:rPr>
            </w:pPr>
            <w:r w:rsidRPr="00861794">
              <w:rPr>
                <w:rFonts w:ascii="Arial" w:eastAsia="Arial" w:hAnsi="Arial" w:cs="Arial"/>
              </w:rPr>
              <w:t>Planning and Managing Resources</w:t>
            </w:r>
          </w:p>
        </w:tc>
        <w:tc>
          <w:tcPr>
            <w:tcW w:w="6946" w:type="dxa"/>
            <w:vAlign w:val="center"/>
          </w:tcPr>
          <w:p w14:paraId="416681BC" w14:textId="77777777" w:rsidR="00F07F81" w:rsidRPr="00861794" w:rsidRDefault="00F07F81" w:rsidP="00376A7D">
            <w:pPr>
              <w:rPr>
                <w:rFonts w:ascii="Arial" w:hAnsi="Arial" w:cs="Arial"/>
                <w:color w:val="000000"/>
              </w:rPr>
            </w:pPr>
          </w:p>
          <w:p w14:paraId="148BEBD5" w14:textId="77777777" w:rsidR="00F07F81" w:rsidRPr="00861794" w:rsidRDefault="00F07F81" w:rsidP="00376A7D">
            <w:pPr>
              <w:rPr>
                <w:rFonts w:ascii="Arial" w:hAnsi="Arial" w:cs="Arial"/>
                <w:color w:val="000000"/>
              </w:rPr>
            </w:pPr>
            <w:r w:rsidRPr="00861794">
              <w:rPr>
                <w:rFonts w:ascii="Arial" w:eastAsia="Arial" w:hAnsi="Arial" w:cs="Arial"/>
                <w:color w:val="000000" w:themeColor="text1"/>
              </w:rPr>
              <w:t>Plans, prioritises and organises work to achieve objectives on time</w:t>
            </w:r>
          </w:p>
          <w:p w14:paraId="56E2F862" w14:textId="77777777" w:rsidR="00F07F81" w:rsidRPr="00861794" w:rsidRDefault="00F07F81" w:rsidP="00376A7D">
            <w:pPr>
              <w:rPr>
                <w:rFonts w:ascii="Arial" w:hAnsi="Arial" w:cs="Arial"/>
              </w:rPr>
            </w:pPr>
          </w:p>
        </w:tc>
      </w:tr>
      <w:tr w:rsidR="00F07F81" w:rsidRPr="00861794" w14:paraId="6421B719" w14:textId="77777777" w:rsidTr="00376A7D">
        <w:tc>
          <w:tcPr>
            <w:tcW w:w="2552" w:type="dxa"/>
            <w:vAlign w:val="center"/>
          </w:tcPr>
          <w:p w14:paraId="5EC95ACE" w14:textId="77777777" w:rsidR="00F07F81" w:rsidRPr="00861794" w:rsidRDefault="00F07F81" w:rsidP="00376A7D">
            <w:pPr>
              <w:rPr>
                <w:rFonts w:ascii="Arial" w:hAnsi="Arial" w:cs="Arial"/>
              </w:rPr>
            </w:pPr>
            <w:r w:rsidRPr="00861794">
              <w:rPr>
                <w:rFonts w:ascii="Arial" w:eastAsia="Arial" w:hAnsi="Arial" w:cs="Arial"/>
              </w:rPr>
              <w:t>Teamwork</w:t>
            </w:r>
          </w:p>
        </w:tc>
        <w:tc>
          <w:tcPr>
            <w:tcW w:w="6946" w:type="dxa"/>
            <w:vAlign w:val="center"/>
          </w:tcPr>
          <w:p w14:paraId="6DAD6A13" w14:textId="77777777" w:rsidR="00F07F81" w:rsidRPr="00861794" w:rsidRDefault="00F07F81" w:rsidP="00376A7D">
            <w:pPr>
              <w:rPr>
                <w:rFonts w:ascii="Arial" w:hAnsi="Arial" w:cs="Arial"/>
                <w:color w:val="000000"/>
              </w:rPr>
            </w:pPr>
          </w:p>
          <w:p w14:paraId="009EB8BC" w14:textId="5623A34D" w:rsidR="00F07F81" w:rsidRPr="00A43053" w:rsidRDefault="00F07F81" w:rsidP="00376A7D">
            <w:pPr>
              <w:rPr>
                <w:rFonts w:ascii="Arial" w:hAnsi="Arial" w:cs="Arial"/>
                <w:color w:val="000000"/>
              </w:rPr>
            </w:pPr>
            <w:r w:rsidRPr="00861794">
              <w:rPr>
                <w:rFonts w:ascii="Arial" w:eastAsia="Arial" w:hAnsi="Arial" w:cs="Arial"/>
                <w:color w:val="000000" w:themeColor="text1"/>
              </w:rPr>
              <w:lastRenderedPageBreak/>
              <w:t>Works collaboratively in a team and where appropriate across or with different professional groups.</w:t>
            </w:r>
          </w:p>
        </w:tc>
      </w:tr>
      <w:tr w:rsidR="00F07F81" w:rsidRPr="00861794" w14:paraId="5D695DEF" w14:textId="77777777" w:rsidTr="00376A7D">
        <w:tc>
          <w:tcPr>
            <w:tcW w:w="2552" w:type="dxa"/>
            <w:vAlign w:val="center"/>
          </w:tcPr>
          <w:p w14:paraId="7C7A19C3" w14:textId="77777777" w:rsidR="00F07F81" w:rsidRPr="00861794" w:rsidRDefault="00F07F81" w:rsidP="00376A7D">
            <w:pPr>
              <w:rPr>
                <w:rFonts w:ascii="Arial" w:hAnsi="Arial" w:cs="Arial"/>
              </w:rPr>
            </w:pPr>
            <w:r w:rsidRPr="00861794">
              <w:rPr>
                <w:rFonts w:ascii="Arial" w:eastAsia="Arial" w:hAnsi="Arial" w:cs="Arial"/>
              </w:rPr>
              <w:lastRenderedPageBreak/>
              <w:t>Student Experience or Customer Service</w:t>
            </w:r>
          </w:p>
        </w:tc>
        <w:tc>
          <w:tcPr>
            <w:tcW w:w="6946" w:type="dxa"/>
            <w:vAlign w:val="center"/>
          </w:tcPr>
          <w:p w14:paraId="733B57C8" w14:textId="77777777" w:rsidR="00F07F81" w:rsidRPr="00861794" w:rsidRDefault="00F07F81" w:rsidP="00376A7D">
            <w:pPr>
              <w:rPr>
                <w:rFonts w:ascii="Arial" w:hAnsi="Arial" w:cs="Arial"/>
                <w:color w:val="000000"/>
              </w:rPr>
            </w:pPr>
          </w:p>
          <w:p w14:paraId="46A37CEE" w14:textId="77777777" w:rsidR="00F07F81" w:rsidRPr="00861794" w:rsidRDefault="00F07F81" w:rsidP="00376A7D">
            <w:pPr>
              <w:rPr>
                <w:rFonts w:ascii="Arial" w:hAnsi="Arial" w:cs="Arial"/>
                <w:color w:val="000000"/>
              </w:rPr>
            </w:pPr>
            <w:r w:rsidRPr="00861794">
              <w:rPr>
                <w:rFonts w:ascii="Arial" w:eastAsia="Arial" w:hAnsi="Arial" w:cs="Arial"/>
                <w:color w:val="000000" w:themeColor="text1"/>
              </w:rPr>
              <w:t>Builds and maintains positive relationships with students or customers</w:t>
            </w:r>
          </w:p>
          <w:p w14:paraId="08FC983F" w14:textId="77777777" w:rsidR="00F07F81" w:rsidRPr="00861794" w:rsidRDefault="00F07F81" w:rsidP="00376A7D">
            <w:pPr>
              <w:rPr>
                <w:rFonts w:ascii="Arial" w:hAnsi="Arial" w:cs="Arial"/>
              </w:rPr>
            </w:pPr>
          </w:p>
        </w:tc>
      </w:tr>
      <w:tr w:rsidR="00F07F81" w:rsidRPr="00861794" w14:paraId="42DEA36C" w14:textId="77777777" w:rsidTr="00376A7D">
        <w:tc>
          <w:tcPr>
            <w:tcW w:w="2552" w:type="dxa"/>
            <w:vAlign w:val="center"/>
          </w:tcPr>
          <w:p w14:paraId="2E458ABE" w14:textId="77777777" w:rsidR="00F07F81" w:rsidRPr="00861794" w:rsidRDefault="00F07F81" w:rsidP="00376A7D">
            <w:pPr>
              <w:rPr>
                <w:rFonts w:ascii="Arial" w:hAnsi="Arial" w:cs="Arial"/>
              </w:rPr>
            </w:pPr>
            <w:r w:rsidRPr="00861794">
              <w:rPr>
                <w:rFonts w:ascii="Arial" w:eastAsia="Arial" w:hAnsi="Arial" w:cs="Arial"/>
              </w:rPr>
              <w:t xml:space="preserve">Creativity, Innovation and Problem Solving </w:t>
            </w:r>
          </w:p>
        </w:tc>
        <w:tc>
          <w:tcPr>
            <w:tcW w:w="6946" w:type="dxa"/>
            <w:vAlign w:val="center"/>
          </w:tcPr>
          <w:p w14:paraId="3CE86A99" w14:textId="77777777" w:rsidR="00F07F81" w:rsidRPr="00861794" w:rsidRDefault="00F07F81" w:rsidP="00376A7D">
            <w:pPr>
              <w:rPr>
                <w:rFonts w:ascii="Arial" w:hAnsi="Arial" w:cs="Arial"/>
                <w:color w:val="000000"/>
              </w:rPr>
            </w:pPr>
          </w:p>
          <w:p w14:paraId="3B4E45AD" w14:textId="77777777" w:rsidR="00F07F81" w:rsidRPr="00861794" w:rsidRDefault="00F07F81" w:rsidP="00376A7D">
            <w:pPr>
              <w:rPr>
                <w:rFonts w:ascii="Arial" w:hAnsi="Arial" w:cs="Arial"/>
                <w:color w:val="000000"/>
              </w:rPr>
            </w:pPr>
          </w:p>
          <w:p w14:paraId="44D3CC5F" w14:textId="77777777" w:rsidR="00F07F81" w:rsidRPr="00861794" w:rsidRDefault="00F07F81" w:rsidP="00376A7D">
            <w:pPr>
              <w:rPr>
                <w:rFonts w:ascii="Arial" w:hAnsi="Arial" w:cs="Arial"/>
                <w:color w:val="000000"/>
              </w:rPr>
            </w:pPr>
            <w:r w:rsidRPr="00861794">
              <w:rPr>
                <w:rFonts w:ascii="Arial" w:eastAsia="Arial" w:hAnsi="Arial" w:cs="Arial"/>
                <w:color w:val="000000" w:themeColor="text1"/>
              </w:rPr>
              <w:t>Uses initiative or creativity to resolve problems</w:t>
            </w:r>
          </w:p>
          <w:p w14:paraId="0C544024" w14:textId="77777777" w:rsidR="00F07F81" w:rsidRPr="00861794" w:rsidRDefault="00F07F81" w:rsidP="00376A7D">
            <w:pPr>
              <w:rPr>
                <w:rFonts w:ascii="Arial" w:hAnsi="Arial" w:cs="Arial"/>
                <w:color w:val="000000"/>
              </w:rPr>
            </w:pPr>
          </w:p>
          <w:p w14:paraId="172D6093" w14:textId="77777777" w:rsidR="00F07F81" w:rsidRPr="00861794" w:rsidRDefault="00F07F81" w:rsidP="00376A7D">
            <w:pPr>
              <w:rPr>
                <w:rFonts w:ascii="Arial" w:hAnsi="Arial" w:cs="Arial"/>
              </w:rPr>
            </w:pPr>
          </w:p>
        </w:tc>
      </w:tr>
    </w:tbl>
    <w:p w14:paraId="52423341" w14:textId="77777777" w:rsidR="00721BF4" w:rsidRPr="00861794" w:rsidRDefault="00721BF4">
      <w:pPr>
        <w:spacing w:line="240" w:lineRule="atLeast"/>
        <w:rPr>
          <w:rFonts w:ascii="Arial" w:hAnsi="Arial" w:cs="Arial"/>
          <w:sz w:val="20"/>
        </w:rPr>
      </w:pPr>
    </w:p>
    <w:p w14:paraId="106C54C8" w14:textId="77777777" w:rsidR="00E75199" w:rsidRPr="00861794" w:rsidRDefault="00E75199" w:rsidP="00E75199">
      <w:pPr>
        <w:rPr>
          <w:rFonts w:ascii="Arial" w:hAnsi="Arial"/>
          <w:b/>
          <w:sz w:val="20"/>
        </w:rPr>
      </w:pPr>
      <w:r w:rsidRPr="00861794">
        <w:rPr>
          <w:rFonts w:ascii="Arial" w:hAnsi="Arial"/>
          <w:b/>
          <w:sz w:val="20"/>
        </w:rPr>
        <w:t>HERA Ref - SICOM Tech 3</w:t>
      </w:r>
    </w:p>
    <w:p w14:paraId="003E2DE4" w14:textId="77777777" w:rsidR="00721BF4" w:rsidRPr="00861794" w:rsidRDefault="00721BF4">
      <w:pPr>
        <w:spacing w:line="240" w:lineRule="atLeast"/>
        <w:rPr>
          <w:rFonts w:ascii="Arial" w:hAnsi="Arial" w:cs="Arial"/>
          <w:sz w:val="20"/>
        </w:rPr>
      </w:pPr>
    </w:p>
    <w:p w14:paraId="2FAD426B" w14:textId="77777777" w:rsidR="00E75199" w:rsidRPr="00BB7558" w:rsidRDefault="00E75199" w:rsidP="00E75199">
      <w:pPr>
        <w:rPr>
          <w:rFonts w:ascii="Arial" w:hAnsi="Arial" w:cs="Arial"/>
        </w:rPr>
      </w:pPr>
      <w:r w:rsidRPr="00861794">
        <w:rPr>
          <w:rFonts w:ascii="Arial" w:hAnsi="Arial" w:cs="Arial"/>
          <w:bCs/>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14:paraId="26FD426B" w14:textId="77777777" w:rsidR="00E75199" w:rsidRDefault="00E75199">
      <w:pPr>
        <w:spacing w:line="240" w:lineRule="atLeast"/>
        <w:rPr>
          <w:rFonts w:ascii="Arial" w:hAnsi="Arial" w:cs="Arial"/>
          <w:sz w:val="20"/>
        </w:rPr>
      </w:pPr>
    </w:p>
    <w:sectPr w:rsidR="00E75199" w:rsidSect="00CA6FA8">
      <w:headerReference w:type="default" r:id="rId12"/>
      <w:pgSz w:w="11906" w:h="16838"/>
      <w:pgMar w:top="1702" w:right="566" w:bottom="1079" w:left="5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366D21" w14:textId="77777777" w:rsidR="0033649C" w:rsidRDefault="0033649C">
      <w:r>
        <w:separator/>
      </w:r>
    </w:p>
  </w:endnote>
  <w:endnote w:type="continuationSeparator" w:id="0">
    <w:p w14:paraId="6ECC43C6" w14:textId="77777777" w:rsidR="0033649C" w:rsidRDefault="00336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AE1221" w14:textId="77777777" w:rsidR="0033649C" w:rsidRDefault="0033649C">
      <w:r>
        <w:separator/>
      </w:r>
    </w:p>
  </w:footnote>
  <w:footnote w:type="continuationSeparator" w:id="0">
    <w:p w14:paraId="096E5DB7" w14:textId="77777777" w:rsidR="0033649C" w:rsidRDefault="003364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D086D3" w14:textId="77777777" w:rsidR="00AB0556" w:rsidRPr="00576313" w:rsidRDefault="00AB0556" w:rsidP="00576313">
    <w:pPr>
      <w:pStyle w:val="Header"/>
      <w:ind w:left="360"/>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0931C94"/>
    <w:multiLevelType w:val="hybridMultilevel"/>
    <w:tmpl w:val="1F661064"/>
    <w:lvl w:ilvl="0" w:tplc="8DB6E0A6">
      <w:start w:val="1"/>
      <w:numFmt w:val="bullet"/>
      <w:lvlText w:val=""/>
      <w:lvlJc w:val="left"/>
      <w:pPr>
        <w:tabs>
          <w:tab w:val="num" w:pos="720"/>
        </w:tabs>
        <w:ind w:left="720" w:hanging="360"/>
      </w:pPr>
      <w:rPr>
        <w:rFonts w:ascii="Symbol" w:hAnsi="Symbol" w:hint="default"/>
        <w:sz w:val="16"/>
      </w:rPr>
    </w:lvl>
    <w:lvl w:ilvl="1" w:tplc="CD90842E" w:tentative="1">
      <w:start w:val="1"/>
      <w:numFmt w:val="bullet"/>
      <w:lvlText w:val="o"/>
      <w:lvlJc w:val="left"/>
      <w:pPr>
        <w:tabs>
          <w:tab w:val="num" w:pos="1440"/>
        </w:tabs>
        <w:ind w:left="1440" w:hanging="360"/>
      </w:pPr>
      <w:rPr>
        <w:rFonts w:ascii="Courier New" w:hAnsi="Courier New" w:hint="default"/>
      </w:rPr>
    </w:lvl>
    <w:lvl w:ilvl="2" w:tplc="3B22EC9A" w:tentative="1">
      <w:start w:val="1"/>
      <w:numFmt w:val="bullet"/>
      <w:lvlText w:val=""/>
      <w:lvlJc w:val="left"/>
      <w:pPr>
        <w:tabs>
          <w:tab w:val="num" w:pos="2160"/>
        </w:tabs>
        <w:ind w:left="2160" w:hanging="360"/>
      </w:pPr>
      <w:rPr>
        <w:rFonts w:ascii="Wingdings" w:hAnsi="Wingdings" w:hint="default"/>
      </w:rPr>
    </w:lvl>
    <w:lvl w:ilvl="3" w:tplc="5AE0A56A" w:tentative="1">
      <w:start w:val="1"/>
      <w:numFmt w:val="bullet"/>
      <w:lvlText w:val=""/>
      <w:lvlJc w:val="left"/>
      <w:pPr>
        <w:tabs>
          <w:tab w:val="num" w:pos="2880"/>
        </w:tabs>
        <w:ind w:left="2880" w:hanging="360"/>
      </w:pPr>
      <w:rPr>
        <w:rFonts w:ascii="Symbol" w:hAnsi="Symbol" w:hint="default"/>
      </w:rPr>
    </w:lvl>
    <w:lvl w:ilvl="4" w:tplc="8798443E" w:tentative="1">
      <w:start w:val="1"/>
      <w:numFmt w:val="bullet"/>
      <w:lvlText w:val="o"/>
      <w:lvlJc w:val="left"/>
      <w:pPr>
        <w:tabs>
          <w:tab w:val="num" w:pos="3600"/>
        </w:tabs>
        <w:ind w:left="3600" w:hanging="360"/>
      </w:pPr>
      <w:rPr>
        <w:rFonts w:ascii="Courier New" w:hAnsi="Courier New" w:hint="default"/>
      </w:rPr>
    </w:lvl>
    <w:lvl w:ilvl="5" w:tplc="5A2A8A60" w:tentative="1">
      <w:start w:val="1"/>
      <w:numFmt w:val="bullet"/>
      <w:lvlText w:val=""/>
      <w:lvlJc w:val="left"/>
      <w:pPr>
        <w:tabs>
          <w:tab w:val="num" w:pos="4320"/>
        </w:tabs>
        <w:ind w:left="4320" w:hanging="360"/>
      </w:pPr>
      <w:rPr>
        <w:rFonts w:ascii="Wingdings" w:hAnsi="Wingdings" w:hint="default"/>
      </w:rPr>
    </w:lvl>
    <w:lvl w:ilvl="6" w:tplc="EAC08FC8" w:tentative="1">
      <w:start w:val="1"/>
      <w:numFmt w:val="bullet"/>
      <w:lvlText w:val=""/>
      <w:lvlJc w:val="left"/>
      <w:pPr>
        <w:tabs>
          <w:tab w:val="num" w:pos="5040"/>
        </w:tabs>
        <w:ind w:left="5040" w:hanging="360"/>
      </w:pPr>
      <w:rPr>
        <w:rFonts w:ascii="Symbol" w:hAnsi="Symbol" w:hint="default"/>
      </w:rPr>
    </w:lvl>
    <w:lvl w:ilvl="7" w:tplc="6DFCF4FA" w:tentative="1">
      <w:start w:val="1"/>
      <w:numFmt w:val="bullet"/>
      <w:lvlText w:val="o"/>
      <w:lvlJc w:val="left"/>
      <w:pPr>
        <w:tabs>
          <w:tab w:val="num" w:pos="5760"/>
        </w:tabs>
        <w:ind w:left="5760" w:hanging="360"/>
      </w:pPr>
      <w:rPr>
        <w:rFonts w:ascii="Courier New" w:hAnsi="Courier New" w:hint="default"/>
      </w:rPr>
    </w:lvl>
    <w:lvl w:ilvl="8" w:tplc="CCC88A0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983D26"/>
    <w:multiLevelType w:val="hybridMultilevel"/>
    <w:tmpl w:val="269A5C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5E63C1"/>
    <w:multiLevelType w:val="hybridMultilevel"/>
    <w:tmpl w:val="49B2AA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442AC0"/>
    <w:multiLevelType w:val="hybridMultilevel"/>
    <w:tmpl w:val="9B3274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9C43E1"/>
    <w:multiLevelType w:val="hybridMultilevel"/>
    <w:tmpl w:val="86E20FD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5AA2F09"/>
    <w:multiLevelType w:val="hybridMultilevel"/>
    <w:tmpl w:val="3258C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BB3974"/>
    <w:multiLevelType w:val="multilevel"/>
    <w:tmpl w:val="C19AB0D6"/>
    <w:lvl w:ilvl="0">
      <w:numFmt w:val="bullet"/>
      <w:lvlText w:val="•"/>
      <w:lvlJc w:val="left"/>
      <w:pPr>
        <w:tabs>
          <w:tab w:val="num" w:pos="360"/>
        </w:tabs>
        <w:ind w:left="360" w:hanging="36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9" w15:restartNumberingAfterBreak="0">
    <w:nsid w:val="34C535F9"/>
    <w:multiLevelType w:val="hybridMultilevel"/>
    <w:tmpl w:val="998889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F505BB"/>
    <w:multiLevelType w:val="hybridMultilevel"/>
    <w:tmpl w:val="14704A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1F921B5"/>
    <w:multiLevelType w:val="singleLevel"/>
    <w:tmpl w:val="ED0CA784"/>
    <w:lvl w:ilvl="0">
      <w:start w:val="1"/>
      <w:numFmt w:val="bullet"/>
      <w:lvlText w:val=""/>
      <w:lvlJc w:val="left"/>
      <w:pPr>
        <w:tabs>
          <w:tab w:val="num" w:pos="360"/>
        </w:tabs>
        <w:ind w:left="360" w:hanging="360"/>
      </w:pPr>
      <w:rPr>
        <w:rFonts w:ascii="Symbol" w:hAnsi="Symbol" w:hint="default"/>
        <w:sz w:val="16"/>
      </w:rPr>
    </w:lvl>
  </w:abstractNum>
  <w:abstractNum w:abstractNumId="12" w15:restartNumberingAfterBreak="0">
    <w:nsid w:val="4B826C33"/>
    <w:multiLevelType w:val="hybridMultilevel"/>
    <w:tmpl w:val="617A17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C965FBF"/>
    <w:multiLevelType w:val="hybridMultilevel"/>
    <w:tmpl w:val="DFB6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E53CE6"/>
    <w:multiLevelType w:val="hybridMultilevel"/>
    <w:tmpl w:val="E6D059EC"/>
    <w:lvl w:ilvl="0" w:tplc="A656DCA4">
      <w:start w:val="1"/>
      <w:numFmt w:val="bullet"/>
      <w:lvlText w:val=""/>
      <w:lvlJc w:val="left"/>
      <w:pPr>
        <w:tabs>
          <w:tab w:val="num" w:pos="720"/>
        </w:tabs>
        <w:ind w:left="720" w:hanging="360"/>
      </w:pPr>
      <w:rPr>
        <w:rFonts w:ascii="Symbol" w:hAnsi="Symbol" w:hint="default"/>
        <w:sz w:val="16"/>
      </w:rPr>
    </w:lvl>
    <w:lvl w:ilvl="1" w:tplc="18B08ACA" w:tentative="1">
      <w:start w:val="1"/>
      <w:numFmt w:val="bullet"/>
      <w:lvlText w:val="o"/>
      <w:lvlJc w:val="left"/>
      <w:pPr>
        <w:tabs>
          <w:tab w:val="num" w:pos="1440"/>
        </w:tabs>
        <w:ind w:left="1440" w:hanging="360"/>
      </w:pPr>
      <w:rPr>
        <w:rFonts w:ascii="Courier New" w:hAnsi="Courier New" w:hint="default"/>
      </w:rPr>
    </w:lvl>
    <w:lvl w:ilvl="2" w:tplc="DD640840" w:tentative="1">
      <w:start w:val="1"/>
      <w:numFmt w:val="bullet"/>
      <w:lvlText w:val=""/>
      <w:lvlJc w:val="left"/>
      <w:pPr>
        <w:tabs>
          <w:tab w:val="num" w:pos="2160"/>
        </w:tabs>
        <w:ind w:left="2160" w:hanging="360"/>
      </w:pPr>
      <w:rPr>
        <w:rFonts w:ascii="Wingdings" w:hAnsi="Wingdings" w:hint="default"/>
      </w:rPr>
    </w:lvl>
    <w:lvl w:ilvl="3" w:tplc="D634368E" w:tentative="1">
      <w:start w:val="1"/>
      <w:numFmt w:val="bullet"/>
      <w:lvlText w:val=""/>
      <w:lvlJc w:val="left"/>
      <w:pPr>
        <w:tabs>
          <w:tab w:val="num" w:pos="2880"/>
        </w:tabs>
        <w:ind w:left="2880" w:hanging="360"/>
      </w:pPr>
      <w:rPr>
        <w:rFonts w:ascii="Symbol" w:hAnsi="Symbol" w:hint="default"/>
      </w:rPr>
    </w:lvl>
    <w:lvl w:ilvl="4" w:tplc="3788A416" w:tentative="1">
      <w:start w:val="1"/>
      <w:numFmt w:val="bullet"/>
      <w:lvlText w:val="o"/>
      <w:lvlJc w:val="left"/>
      <w:pPr>
        <w:tabs>
          <w:tab w:val="num" w:pos="3600"/>
        </w:tabs>
        <w:ind w:left="3600" w:hanging="360"/>
      </w:pPr>
      <w:rPr>
        <w:rFonts w:ascii="Courier New" w:hAnsi="Courier New" w:hint="default"/>
      </w:rPr>
    </w:lvl>
    <w:lvl w:ilvl="5" w:tplc="512C5B42" w:tentative="1">
      <w:start w:val="1"/>
      <w:numFmt w:val="bullet"/>
      <w:lvlText w:val=""/>
      <w:lvlJc w:val="left"/>
      <w:pPr>
        <w:tabs>
          <w:tab w:val="num" w:pos="4320"/>
        </w:tabs>
        <w:ind w:left="4320" w:hanging="360"/>
      </w:pPr>
      <w:rPr>
        <w:rFonts w:ascii="Wingdings" w:hAnsi="Wingdings" w:hint="default"/>
      </w:rPr>
    </w:lvl>
    <w:lvl w:ilvl="6" w:tplc="5BE61866" w:tentative="1">
      <w:start w:val="1"/>
      <w:numFmt w:val="bullet"/>
      <w:lvlText w:val=""/>
      <w:lvlJc w:val="left"/>
      <w:pPr>
        <w:tabs>
          <w:tab w:val="num" w:pos="5040"/>
        </w:tabs>
        <w:ind w:left="5040" w:hanging="360"/>
      </w:pPr>
      <w:rPr>
        <w:rFonts w:ascii="Symbol" w:hAnsi="Symbol" w:hint="default"/>
      </w:rPr>
    </w:lvl>
    <w:lvl w:ilvl="7" w:tplc="59A44CA2" w:tentative="1">
      <w:start w:val="1"/>
      <w:numFmt w:val="bullet"/>
      <w:lvlText w:val="o"/>
      <w:lvlJc w:val="left"/>
      <w:pPr>
        <w:tabs>
          <w:tab w:val="num" w:pos="5760"/>
        </w:tabs>
        <w:ind w:left="5760" w:hanging="360"/>
      </w:pPr>
      <w:rPr>
        <w:rFonts w:ascii="Courier New" w:hAnsi="Courier New" w:hint="default"/>
      </w:rPr>
    </w:lvl>
    <w:lvl w:ilvl="8" w:tplc="7B96A99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624316"/>
    <w:multiLevelType w:val="hybridMultilevel"/>
    <w:tmpl w:val="5A282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EB278D"/>
    <w:multiLevelType w:val="hybridMultilevel"/>
    <w:tmpl w:val="F20C3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DF66CC4"/>
    <w:multiLevelType w:val="hybridMultilevel"/>
    <w:tmpl w:val="EE222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49C08FD"/>
    <w:multiLevelType w:val="hybridMultilevel"/>
    <w:tmpl w:val="1A3495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056E95"/>
    <w:multiLevelType w:val="hybridMultilevel"/>
    <w:tmpl w:val="4FB65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46196F"/>
    <w:multiLevelType w:val="hybridMultilevel"/>
    <w:tmpl w:val="ECCCD900"/>
    <w:lvl w:ilvl="0" w:tplc="A1F0E774">
      <w:start w:val="1"/>
      <w:numFmt w:val="bullet"/>
      <w:lvlText w:val=""/>
      <w:lvlJc w:val="left"/>
      <w:pPr>
        <w:tabs>
          <w:tab w:val="num" w:pos="720"/>
        </w:tabs>
        <w:ind w:left="720" w:hanging="360"/>
      </w:pPr>
      <w:rPr>
        <w:rFonts w:ascii="Symbol" w:hAnsi="Symbol" w:hint="default"/>
        <w:sz w:val="16"/>
      </w:rPr>
    </w:lvl>
    <w:lvl w:ilvl="1" w:tplc="CA86083A" w:tentative="1">
      <w:start w:val="1"/>
      <w:numFmt w:val="bullet"/>
      <w:lvlText w:val="o"/>
      <w:lvlJc w:val="left"/>
      <w:pPr>
        <w:tabs>
          <w:tab w:val="num" w:pos="1440"/>
        </w:tabs>
        <w:ind w:left="1440" w:hanging="360"/>
      </w:pPr>
      <w:rPr>
        <w:rFonts w:ascii="Courier New" w:hAnsi="Courier New" w:hint="default"/>
      </w:rPr>
    </w:lvl>
    <w:lvl w:ilvl="2" w:tplc="DE84F030" w:tentative="1">
      <w:start w:val="1"/>
      <w:numFmt w:val="bullet"/>
      <w:lvlText w:val=""/>
      <w:lvlJc w:val="left"/>
      <w:pPr>
        <w:tabs>
          <w:tab w:val="num" w:pos="2160"/>
        </w:tabs>
        <w:ind w:left="2160" w:hanging="360"/>
      </w:pPr>
      <w:rPr>
        <w:rFonts w:ascii="Wingdings" w:hAnsi="Wingdings" w:hint="default"/>
      </w:rPr>
    </w:lvl>
    <w:lvl w:ilvl="3" w:tplc="F1525B12" w:tentative="1">
      <w:start w:val="1"/>
      <w:numFmt w:val="bullet"/>
      <w:lvlText w:val=""/>
      <w:lvlJc w:val="left"/>
      <w:pPr>
        <w:tabs>
          <w:tab w:val="num" w:pos="2880"/>
        </w:tabs>
        <w:ind w:left="2880" w:hanging="360"/>
      </w:pPr>
      <w:rPr>
        <w:rFonts w:ascii="Symbol" w:hAnsi="Symbol" w:hint="default"/>
      </w:rPr>
    </w:lvl>
    <w:lvl w:ilvl="4" w:tplc="1B68E964" w:tentative="1">
      <w:start w:val="1"/>
      <w:numFmt w:val="bullet"/>
      <w:lvlText w:val="o"/>
      <w:lvlJc w:val="left"/>
      <w:pPr>
        <w:tabs>
          <w:tab w:val="num" w:pos="3600"/>
        </w:tabs>
        <w:ind w:left="3600" w:hanging="360"/>
      </w:pPr>
      <w:rPr>
        <w:rFonts w:ascii="Courier New" w:hAnsi="Courier New" w:hint="default"/>
      </w:rPr>
    </w:lvl>
    <w:lvl w:ilvl="5" w:tplc="23642320" w:tentative="1">
      <w:start w:val="1"/>
      <w:numFmt w:val="bullet"/>
      <w:lvlText w:val=""/>
      <w:lvlJc w:val="left"/>
      <w:pPr>
        <w:tabs>
          <w:tab w:val="num" w:pos="4320"/>
        </w:tabs>
        <w:ind w:left="4320" w:hanging="360"/>
      </w:pPr>
      <w:rPr>
        <w:rFonts w:ascii="Wingdings" w:hAnsi="Wingdings" w:hint="default"/>
      </w:rPr>
    </w:lvl>
    <w:lvl w:ilvl="6" w:tplc="02968F1A" w:tentative="1">
      <w:start w:val="1"/>
      <w:numFmt w:val="bullet"/>
      <w:lvlText w:val=""/>
      <w:lvlJc w:val="left"/>
      <w:pPr>
        <w:tabs>
          <w:tab w:val="num" w:pos="5040"/>
        </w:tabs>
        <w:ind w:left="5040" w:hanging="360"/>
      </w:pPr>
      <w:rPr>
        <w:rFonts w:ascii="Symbol" w:hAnsi="Symbol" w:hint="default"/>
      </w:rPr>
    </w:lvl>
    <w:lvl w:ilvl="7" w:tplc="504627E2" w:tentative="1">
      <w:start w:val="1"/>
      <w:numFmt w:val="bullet"/>
      <w:lvlText w:val="o"/>
      <w:lvlJc w:val="left"/>
      <w:pPr>
        <w:tabs>
          <w:tab w:val="num" w:pos="5760"/>
        </w:tabs>
        <w:ind w:left="5760" w:hanging="360"/>
      </w:pPr>
      <w:rPr>
        <w:rFonts w:ascii="Courier New" w:hAnsi="Courier New" w:hint="default"/>
      </w:rPr>
    </w:lvl>
    <w:lvl w:ilvl="8" w:tplc="8A1E1B7C"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E8527EA"/>
    <w:multiLevelType w:val="hybridMultilevel"/>
    <w:tmpl w:val="40CC3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343A7A"/>
    <w:multiLevelType w:val="hybridMultilevel"/>
    <w:tmpl w:val="36002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830215"/>
    <w:multiLevelType w:val="multilevel"/>
    <w:tmpl w:val="1EE22BDE"/>
    <w:lvl w:ilvl="0">
      <w:start w:val="1"/>
      <w:numFmt w:val="bullet"/>
      <w:lvlText w:val="•"/>
      <w:lvlJc w:val="left"/>
      <w:pPr>
        <w:tabs>
          <w:tab w:val="num" w:pos="360"/>
        </w:tabs>
        <w:ind w:left="360" w:hanging="36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26" w15:restartNumberingAfterBreak="0">
    <w:nsid w:val="74F2328E"/>
    <w:multiLevelType w:val="hybridMultilevel"/>
    <w:tmpl w:val="579A12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135D7D"/>
    <w:multiLevelType w:val="hybridMultilevel"/>
    <w:tmpl w:val="A8869C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8B2C81"/>
    <w:multiLevelType w:val="hybridMultilevel"/>
    <w:tmpl w:val="1F52E508"/>
    <w:lvl w:ilvl="0" w:tplc="D09ECE86">
      <w:start w:val="1"/>
      <w:numFmt w:val="bullet"/>
      <w:lvlText w:val=""/>
      <w:lvlJc w:val="left"/>
      <w:pPr>
        <w:tabs>
          <w:tab w:val="num" w:pos="720"/>
        </w:tabs>
        <w:ind w:left="720" w:hanging="360"/>
      </w:pPr>
      <w:rPr>
        <w:rFonts w:ascii="Symbol" w:hAnsi="Symbol" w:hint="default"/>
        <w:sz w:val="16"/>
      </w:rPr>
    </w:lvl>
    <w:lvl w:ilvl="1" w:tplc="6750DDD0" w:tentative="1">
      <w:start w:val="1"/>
      <w:numFmt w:val="bullet"/>
      <w:lvlText w:val="o"/>
      <w:lvlJc w:val="left"/>
      <w:pPr>
        <w:tabs>
          <w:tab w:val="num" w:pos="1440"/>
        </w:tabs>
        <w:ind w:left="1440" w:hanging="360"/>
      </w:pPr>
      <w:rPr>
        <w:rFonts w:ascii="Courier New" w:hAnsi="Courier New" w:hint="default"/>
      </w:rPr>
    </w:lvl>
    <w:lvl w:ilvl="2" w:tplc="15B4020E" w:tentative="1">
      <w:start w:val="1"/>
      <w:numFmt w:val="bullet"/>
      <w:lvlText w:val=""/>
      <w:lvlJc w:val="left"/>
      <w:pPr>
        <w:tabs>
          <w:tab w:val="num" w:pos="2160"/>
        </w:tabs>
        <w:ind w:left="2160" w:hanging="360"/>
      </w:pPr>
      <w:rPr>
        <w:rFonts w:ascii="Wingdings" w:hAnsi="Wingdings" w:hint="default"/>
      </w:rPr>
    </w:lvl>
    <w:lvl w:ilvl="3" w:tplc="4D2E69A8" w:tentative="1">
      <w:start w:val="1"/>
      <w:numFmt w:val="bullet"/>
      <w:lvlText w:val=""/>
      <w:lvlJc w:val="left"/>
      <w:pPr>
        <w:tabs>
          <w:tab w:val="num" w:pos="2880"/>
        </w:tabs>
        <w:ind w:left="2880" w:hanging="360"/>
      </w:pPr>
      <w:rPr>
        <w:rFonts w:ascii="Symbol" w:hAnsi="Symbol" w:hint="default"/>
      </w:rPr>
    </w:lvl>
    <w:lvl w:ilvl="4" w:tplc="BF5263C0" w:tentative="1">
      <w:start w:val="1"/>
      <w:numFmt w:val="bullet"/>
      <w:lvlText w:val="o"/>
      <w:lvlJc w:val="left"/>
      <w:pPr>
        <w:tabs>
          <w:tab w:val="num" w:pos="3600"/>
        </w:tabs>
        <w:ind w:left="3600" w:hanging="360"/>
      </w:pPr>
      <w:rPr>
        <w:rFonts w:ascii="Courier New" w:hAnsi="Courier New" w:hint="default"/>
      </w:rPr>
    </w:lvl>
    <w:lvl w:ilvl="5" w:tplc="2A22E5FE" w:tentative="1">
      <w:start w:val="1"/>
      <w:numFmt w:val="bullet"/>
      <w:lvlText w:val=""/>
      <w:lvlJc w:val="left"/>
      <w:pPr>
        <w:tabs>
          <w:tab w:val="num" w:pos="4320"/>
        </w:tabs>
        <w:ind w:left="4320" w:hanging="360"/>
      </w:pPr>
      <w:rPr>
        <w:rFonts w:ascii="Wingdings" w:hAnsi="Wingdings" w:hint="default"/>
      </w:rPr>
    </w:lvl>
    <w:lvl w:ilvl="6" w:tplc="F78AF050" w:tentative="1">
      <w:start w:val="1"/>
      <w:numFmt w:val="bullet"/>
      <w:lvlText w:val=""/>
      <w:lvlJc w:val="left"/>
      <w:pPr>
        <w:tabs>
          <w:tab w:val="num" w:pos="5040"/>
        </w:tabs>
        <w:ind w:left="5040" w:hanging="360"/>
      </w:pPr>
      <w:rPr>
        <w:rFonts w:ascii="Symbol" w:hAnsi="Symbol" w:hint="default"/>
      </w:rPr>
    </w:lvl>
    <w:lvl w:ilvl="7" w:tplc="E6666F78" w:tentative="1">
      <w:start w:val="1"/>
      <w:numFmt w:val="bullet"/>
      <w:lvlText w:val="o"/>
      <w:lvlJc w:val="left"/>
      <w:pPr>
        <w:tabs>
          <w:tab w:val="num" w:pos="5760"/>
        </w:tabs>
        <w:ind w:left="5760" w:hanging="360"/>
      </w:pPr>
      <w:rPr>
        <w:rFonts w:ascii="Courier New" w:hAnsi="Courier New" w:hint="default"/>
      </w:rPr>
    </w:lvl>
    <w:lvl w:ilvl="8" w:tplc="B530A31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2F3350"/>
    <w:multiLevelType w:val="hybridMultilevel"/>
    <w:tmpl w:val="18D2B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8"/>
  </w:num>
  <w:num w:numId="3">
    <w:abstractNumId w:val="1"/>
  </w:num>
  <w:num w:numId="4">
    <w:abstractNumId w:val="14"/>
  </w:num>
  <w:num w:numId="5">
    <w:abstractNumId w:val="11"/>
  </w:num>
  <w:num w:numId="6">
    <w:abstractNumId w:val="22"/>
  </w:num>
  <w:num w:numId="7">
    <w:abstractNumId w:val="12"/>
  </w:num>
  <w:num w:numId="8">
    <w:abstractNumId w:val="10"/>
  </w:num>
  <w:num w:numId="9">
    <w:abstractNumId w:val="20"/>
  </w:num>
  <w:num w:numId="10">
    <w:abstractNumId w:val="24"/>
  </w:num>
  <w:num w:numId="11">
    <w:abstractNumId w:val="13"/>
  </w:num>
  <w:num w:numId="12">
    <w:abstractNumId w:val="16"/>
  </w:num>
  <w:num w:numId="13">
    <w:abstractNumId w:val="7"/>
  </w:num>
  <w:num w:numId="14">
    <w:abstractNumId w:val="18"/>
  </w:num>
  <w:num w:numId="15">
    <w:abstractNumId w:val="17"/>
  </w:num>
  <w:num w:numId="16">
    <w:abstractNumId w:val="3"/>
  </w:num>
  <w:num w:numId="17">
    <w:abstractNumId w:val="15"/>
  </w:num>
  <w:num w:numId="18">
    <w:abstractNumId w:val="29"/>
  </w:num>
  <w:num w:numId="19">
    <w:abstractNumId w:val="6"/>
  </w:num>
  <w:num w:numId="20">
    <w:abstractNumId w:val="21"/>
  </w:num>
  <w:num w:numId="21">
    <w:abstractNumId w:val="23"/>
  </w:num>
  <w:num w:numId="22">
    <w:abstractNumId w:val="26"/>
  </w:num>
  <w:num w:numId="23">
    <w:abstractNumId w:val="4"/>
  </w:num>
  <w:num w:numId="24">
    <w:abstractNumId w:val="2"/>
  </w:num>
  <w:num w:numId="25">
    <w:abstractNumId w:val="9"/>
  </w:num>
  <w:num w:numId="26">
    <w:abstractNumId w:val="27"/>
  </w:num>
  <w:num w:numId="27">
    <w:abstractNumId w:val="19"/>
  </w:num>
  <w:num w:numId="28">
    <w:abstractNumId w:val="5"/>
  </w:num>
  <w:num w:numId="29">
    <w:abstractNumId w:val="25"/>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A9"/>
    <w:rsid w:val="00000FB6"/>
    <w:rsid w:val="00030C21"/>
    <w:rsid w:val="00037D14"/>
    <w:rsid w:val="00044667"/>
    <w:rsid w:val="00055304"/>
    <w:rsid w:val="00077579"/>
    <w:rsid w:val="00091EE4"/>
    <w:rsid w:val="000940A9"/>
    <w:rsid w:val="000A3ED0"/>
    <w:rsid w:val="000A6791"/>
    <w:rsid w:val="000C0EED"/>
    <w:rsid w:val="000C27EB"/>
    <w:rsid w:val="000F619E"/>
    <w:rsid w:val="000F76AA"/>
    <w:rsid w:val="00102C16"/>
    <w:rsid w:val="00136B62"/>
    <w:rsid w:val="0014106E"/>
    <w:rsid w:val="0015483D"/>
    <w:rsid w:val="00170713"/>
    <w:rsid w:val="001750C6"/>
    <w:rsid w:val="001836FE"/>
    <w:rsid w:val="001B4F8C"/>
    <w:rsid w:val="002216EC"/>
    <w:rsid w:val="00225DA2"/>
    <w:rsid w:val="00233496"/>
    <w:rsid w:val="00236772"/>
    <w:rsid w:val="002505D7"/>
    <w:rsid w:val="002746F3"/>
    <w:rsid w:val="00284013"/>
    <w:rsid w:val="002900B6"/>
    <w:rsid w:val="00295975"/>
    <w:rsid w:val="002A3BCD"/>
    <w:rsid w:val="002B663A"/>
    <w:rsid w:val="002B6FB2"/>
    <w:rsid w:val="002B7662"/>
    <w:rsid w:val="002C24EE"/>
    <w:rsid w:val="002D639C"/>
    <w:rsid w:val="00304C63"/>
    <w:rsid w:val="003170AA"/>
    <w:rsid w:val="00317BFE"/>
    <w:rsid w:val="00325D62"/>
    <w:rsid w:val="0033649C"/>
    <w:rsid w:val="00340960"/>
    <w:rsid w:val="003522A6"/>
    <w:rsid w:val="00352F68"/>
    <w:rsid w:val="003535D0"/>
    <w:rsid w:val="00354BA8"/>
    <w:rsid w:val="00364874"/>
    <w:rsid w:val="00371F94"/>
    <w:rsid w:val="00376A7D"/>
    <w:rsid w:val="003847B7"/>
    <w:rsid w:val="00394033"/>
    <w:rsid w:val="003C5C7B"/>
    <w:rsid w:val="003F1595"/>
    <w:rsid w:val="00405735"/>
    <w:rsid w:val="00414169"/>
    <w:rsid w:val="00423E08"/>
    <w:rsid w:val="0042600E"/>
    <w:rsid w:val="00450A1B"/>
    <w:rsid w:val="004816C6"/>
    <w:rsid w:val="0048569C"/>
    <w:rsid w:val="004879C9"/>
    <w:rsid w:val="00497F32"/>
    <w:rsid w:val="00497FF0"/>
    <w:rsid w:val="004A5BBF"/>
    <w:rsid w:val="004B7583"/>
    <w:rsid w:val="004D77FE"/>
    <w:rsid w:val="004E1EF8"/>
    <w:rsid w:val="004F12E2"/>
    <w:rsid w:val="004F44C3"/>
    <w:rsid w:val="0050773F"/>
    <w:rsid w:val="00533259"/>
    <w:rsid w:val="00563FFF"/>
    <w:rsid w:val="005648CC"/>
    <w:rsid w:val="005744D0"/>
    <w:rsid w:val="00576313"/>
    <w:rsid w:val="00576C23"/>
    <w:rsid w:val="00594C01"/>
    <w:rsid w:val="005A3BAB"/>
    <w:rsid w:val="005A6802"/>
    <w:rsid w:val="005E7970"/>
    <w:rsid w:val="005E7B42"/>
    <w:rsid w:val="005F21E1"/>
    <w:rsid w:val="005F2D22"/>
    <w:rsid w:val="005F772D"/>
    <w:rsid w:val="006048DD"/>
    <w:rsid w:val="006226CD"/>
    <w:rsid w:val="006371B4"/>
    <w:rsid w:val="00645307"/>
    <w:rsid w:val="00650901"/>
    <w:rsid w:val="00667739"/>
    <w:rsid w:val="00670891"/>
    <w:rsid w:val="0067722D"/>
    <w:rsid w:val="00690A84"/>
    <w:rsid w:val="006A278A"/>
    <w:rsid w:val="006A46E7"/>
    <w:rsid w:val="006C02C0"/>
    <w:rsid w:val="006D08A3"/>
    <w:rsid w:val="006D190C"/>
    <w:rsid w:val="006E0CC8"/>
    <w:rsid w:val="006E3959"/>
    <w:rsid w:val="006E5BEA"/>
    <w:rsid w:val="006F7DDB"/>
    <w:rsid w:val="007075A8"/>
    <w:rsid w:val="0072107C"/>
    <w:rsid w:val="00721BF4"/>
    <w:rsid w:val="007309FA"/>
    <w:rsid w:val="00785056"/>
    <w:rsid w:val="007A0706"/>
    <w:rsid w:val="007D1A7F"/>
    <w:rsid w:val="007E1955"/>
    <w:rsid w:val="00815291"/>
    <w:rsid w:val="00825671"/>
    <w:rsid w:val="00835868"/>
    <w:rsid w:val="00853445"/>
    <w:rsid w:val="00861794"/>
    <w:rsid w:val="008858CC"/>
    <w:rsid w:val="008D3847"/>
    <w:rsid w:val="008D390B"/>
    <w:rsid w:val="008F6039"/>
    <w:rsid w:val="00901F96"/>
    <w:rsid w:val="00934EDD"/>
    <w:rsid w:val="00940882"/>
    <w:rsid w:val="009438D6"/>
    <w:rsid w:val="00947A83"/>
    <w:rsid w:val="0095352D"/>
    <w:rsid w:val="00965C29"/>
    <w:rsid w:val="0099380E"/>
    <w:rsid w:val="009A36F1"/>
    <w:rsid w:val="009E1124"/>
    <w:rsid w:val="009E4B63"/>
    <w:rsid w:val="00A01C0E"/>
    <w:rsid w:val="00A02678"/>
    <w:rsid w:val="00A030B0"/>
    <w:rsid w:val="00A147F1"/>
    <w:rsid w:val="00A15DD8"/>
    <w:rsid w:val="00A307A6"/>
    <w:rsid w:val="00A40BE1"/>
    <w:rsid w:val="00A43053"/>
    <w:rsid w:val="00A514C8"/>
    <w:rsid w:val="00A67349"/>
    <w:rsid w:val="00A67985"/>
    <w:rsid w:val="00A73047"/>
    <w:rsid w:val="00A80A32"/>
    <w:rsid w:val="00AA2B82"/>
    <w:rsid w:val="00AB0556"/>
    <w:rsid w:val="00AE3769"/>
    <w:rsid w:val="00AF460A"/>
    <w:rsid w:val="00AF6C2A"/>
    <w:rsid w:val="00AF751A"/>
    <w:rsid w:val="00B657B9"/>
    <w:rsid w:val="00B67FB4"/>
    <w:rsid w:val="00BA0283"/>
    <w:rsid w:val="00BB026E"/>
    <w:rsid w:val="00BD2B5B"/>
    <w:rsid w:val="00BF78E1"/>
    <w:rsid w:val="00C03DDF"/>
    <w:rsid w:val="00C16BB3"/>
    <w:rsid w:val="00C174C2"/>
    <w:rsid w:val="00C36491"/>
    <w:rsid w:val="00C531A9"/>
    <w:rsid w:val="00C5360D"/>
    <w:rsid w:val="00C665E2"/>
    <w:rsid w:val="00C676D8"/>
    <w:rsid w:val="00C8259A"/>
    <w:rsid w:val="00C84E5C"/>
    <w:rsid w:val="00CA6FA8"/>
    <w:rsid w:val="00CB1F54"/>
    <w:rsid w:val="00CB4D8C"/>
    <w:rsid w:val="00CE4C4F"/>
    <w:rsid w:val="00CF1221"/>
    <w:rsid w:val="00D13BA7"/>
    <w:rsid w:val="00D16FBF"/>
    <w:rsid w:val="00D4730F"/>
    <w:rsid w:val="00D6305D"/>
    <w:rsid w:val="00D63085"/>
    <w:rsid w:val="00D760EF"/>
    <w:rsid w:val="00D87564"/>
    <w:rsid w:val="00D92A55"/>
    <w:rsid w:val="00D9440A"/>
    <w:rsid w:val="00D950F9"/>
    <w:rsid w:val="00DD20F9"/>
    <w:rsid w:val="00DD7D5F"/>
    <w:rsid w:val="00DF59CD"/>
    <w:rsid w:val="00DF65AF"/>
    <w:rsid w:val="00E01E34"/>
    <w:rsid w:val="00E05F27"/>
    <w:rsid w:val="00E1331E"/>
    <w:rsid w:val="00E255D8"/>
    <w:rsid w:val="00E3539B"/>
    <w:rsid w:val="00E37D1A"/>
    <w:rsid w:val="00E51B6E"/>
    <w:rsid w:val="00E75199"/>
    <w:rsid w:val="00E7520C"/>
    <w:rsid w:val="00EA3283"/>
    <w:rsid w:val="00ED079A"/>
    <w:rsid w:val="00ED3F2A"/>
    <w:rsid w:val="00F00108"/>
    <w:rsid w:val="00F07F81"/>
    <w:rsid w:val="00F34040"/>
    <w:rsid w:val="00F419E5"/>
    <w:rsid w:val="00F46C11"/>
    <w:rsid w:val="00F6266B"/>
    <w:rsid w:val="00F660B5"/>
    <w:rsid w:val="00F94409"/>
    <w:rsid w:val="00FA4D0B"/>
    <w:rsid w:val="00FC3F50"/>
    <w:rsid w:val="00FC41DB"/>
    <w:rsid w:val="00FD227C"/>
    <w:rsid w:val="00FD3C14"/>
    <w:rsid w:val="00FD5A19"/>
    <w:rsid w:val="00FE68AC"/>
    <w:rsid w:val="00FF4B4B"/>
    <w:rsid w:val="2323FE99"/>
    <w:rsid w:val="4B71FDEF"/>
    <w:rsid w:val="57637C9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E81BAB"/>
  <w15:docId w15:val="{5F807504-6C18-874C-AC24-87906D317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FA8"/>
    <w:rPr>
      <w:sz w:val="22"/>
      <w:szCs w:val="24"/>
      <w:lang w:eastAsia="en-US"/>
    </w:rPr>
  </w:style>
  <w:style w:type="paragraph" w:styleId="Heading1">
    <w:name w:val="heading 1"/>
    <w:basedOn w:val="Normal"/>
    <w:next w:val="Normal"/>
    <w:link w:val="Heading1Char"/>
    <w:qFormat/>
    <w:rsid w:val="00CA6FA8"/>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rsid w:val="00CA6FA8"/>
    <w:pPr>
      <w:keepNext/>
      <w:outlineLvl w:val="1"/>
    </w:pPr>
    <w:rPr>
      <w:b/>
    </w:rPr>
  </w:style>
  <w:style w:type="paragraph" w:styleId="Heading3">
    <w:name w:val="heading 3"/>
    <w:basedOn w:val="Normal"/>
    <w:next w:val="Normal"/>
    <w:qFormat/>
    <w:rsid w:val="00CA6FA8"/>
    <w:pPr>
      <w:keepNext/>
      <w:jc w:val="center"/>
      <w:outlineLvl w:val="2"/>
    </w:pPr>
    <w:rPr>
      <w:rFonts w:ascii="Arial" w:hAnsi="Arial" w:cs="Arial"/>
      <w:b/>
    </w:rPr>
  </w:style>
  <w:style w:type="paragraph" w:styleId="Heading4">
    <w:name w:val="heading 4"/>
    <w:basedOn w:val="Normal"/>
    <w:next w:val="Normal"/>
    <w:qFormat/>
    <w:rsid w:val="00CA6FA8"/>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A6FA8"/>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rsid w:val="00CA6FA8"/>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semiHidden/>
    <w:rsid w:val="00CA6FA8"/>
    <w:rPr>
      <w:rFonts w:ascii="Arial" w:hAnsi="Arial" w:cs="Arial"/>
      <w:sz w:val="20"/>
    </w:rPr>
  </w:style>
  <w:style w:type="paragraph" w:styleId="Header">
    <w:name w:val="header"/>
    <w:basedOn w:val="Normal"/>
    <w:uiPriority w:val="99"/>
    <w:unhideWhenUsed/>
    <w:rsid w:val="00CA6FA8"/>
    <w:pPr>
      <w:tabs>
        <w:tab w:val="center" w:pos="4513"/>
        <w:tab w:val="right" w:pos="9026"/>
      </w:tabs>
    </w:pPr>
  </w:style>
  <w:style w:type="character" w:customStyle="1" w:styleId="HeaderChar">
    <w:name w:val="Header Char"/>
    <w:basedOn w:val="DefaultParagraphFont"/>
    <w:uiPriority w:val="99"/>
    <w:rsid w:val="00CA6FA8"/>
    <w:rPr>
      <w:sz w:val="22"/>
      <w:szCs w:val="24"/>
      <w:lang w:eastAsia="en-US"/>
    </w:rPr>
  </w:style>
  <w:style w:type="paragraph" w:styleId="Footer">
    <w:name w:val="footer"/>
    <w:basedOn w:val="Normal"/>
    <w:unhideWhenUsed/>
    <w:rsid w:val="00CA6FA8"/>
    <w:pPr>
      <w:tabs>
        <w:tab w:val="center" w:pos="4513"/>
        <w:tab w:val="right" w:pos="9026"/>
      </w:tabs>
    </w:pPr>
  </w:style>
  <w:style w:type="character" w:customStyle="1" w:styleId="FooterChar">
    <w:name w:val="Footer Char"/>
    <w:basedOn w:val="DefaultParagraphFont"/>
    <w:rsid w:val="00CA6FA8"/>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customStyle="1" w:styleId="BalloonTextChar">
    <w:name w:val="Balloon Text Char"/>
    <w:basedOn w:val="DefaultParagraphFont"/>
    <w:link w:val="BalloonText"/>
    <w:uiPriority w:val="99"/>
    <w:semiHidden/>
    <w:rsid w:val="00A15DD8"/>
    <w:rPr>
      <w:rFonts w:ascii="Tahoma" w:hAnsi="Tahoma" w:cs="Tahoma"/>
      <w:sz w:val="16"/>
      <w:szCs w:val="16"/>
      <w:lang w:eastAsia="en-US"/>
    </w:rPr>
  </w:style>
  <w:style w:type="character" w:styleId="Hyperlink">
    <w:name w:val="Hyperlink"/>
    <w:basedOn w:val="DefaultParagraphFont"/>
    <w:unhideWhenUsed/>
    <w:rsid w:val="004879C9"/>
    <w:rPr>
      <w:color w:val="0000FF"/>
      <w:u w:val="single"/>
    </w:rPr>
  </w:style>
  <w:style w:type="paragraph" w:styleId="ListParagraph">
    <w:name w:val="List Paragraph"/>
    <w:basedOn w:val="Normal"/>
    <w:uiPriority w:val="34"/>
    <w:qFormat/>
    <w:rsid w:val="00670891"/>
    <w:pPr>
      <w:ind w:left="720"/>
      <w:contextualSpacing/>
    </w:pPr>
  </w:style>
  <w:style w:type="character" w:customStyle="1" w:styleId="Heading1Char">
    <w:name w:val="Heading 1 Char"/>
    <w:basedOn w:val="DefaultParagraphFont"/>
    <w:link w:val="Heading1"/>
    <w:rsid w:val="00721BF4"/>
    <w:rPr>
      <w:rFonts w:ascii="Arial" w:hAnsi="Arial" w:cs="Arial"/>
      <w:b/>
      <w:szCs w:val="24"/>
      <w:lang w:eastAsia="en-US"/>
    </w:rPr>
  </w:style>
  <w:style w:type="paragraph" w:customStyle="1" w:styleId="Body">
    <w:name w:val="Body"/>
    <w:rsid w:val="00F07F81"/>
    <w:pPr>
      <w:pBdr>
        <w:top w:val="nil"/>
        <w:left w:val="nil"/>
        <w:bottom w:val="nil"/>
        <w:right w:val="nil"/>
        <w:between w:val="nil"/>
        <w:bar w:val="nil"/>
      </w:pBdr>
    </w:pPr>
    <w:rPr>
      <w:color w:val="000000"/>
      <w:sz w:val="22"/>
      <w:szCs w:val="22"/>
      <w:u w:color="000000"/>
      <w:bdr w:val="nil"/>
      <w:lang w:eastAsia="en-US"/>
    </w:rPr>
  </w:style>
  <w:style w:type="table" w:styleId="TableGrid">
    <w:name w:val="Table Grid"/>
    <w:basedOn w:val="TableNormal"/>
    <w:uiPriority w:val="59"/>
    <w:rsid w:val="00F07F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F12E2"/>
    <w:rPr>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69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CDDA4BFAA08A499386B7DC85E823CB" ma:contentTypeVersion="2" ma:contentTypeDescription="Create a new document." ma:contentTypeScope="" ma:versionID="c7690c046072e3ab3e58127abb5003a8">
  <xsd:schema xmlns:xsd="http://www.w3.org/2001/XMLSchema" xmlns:xs="http://www.w3.org/2001/XMLSchema" xmlns:p="http://schemas.microsoft.com/office/2006/metadata/properties" xmlns:ns2="2633e6ee-7290-49ea-886a-8940f00015b8" targetNamespace="http://schemas.microsoft.com/office/2006/metadata/properties" ma:root="true" ma:fieldsID="73deab31c137f6409e14d3dbe427c0f1" ns2:_="">
    <xsd:import namespace="2633e6ee-7290-49ea-886a-8940f00015b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33e6ee-7290-49ea-886a-8940f00015b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5D5B5-432A-4C6C-A669-99A2AFF35EF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A58D2D-0E57-4A00-89BE-6D6C1000E3E7}">
  <ds:schemaRefs>
    <ds:schemaRef ds:uri="http://schemas.microsoft.com/sharepoint/v3/contenttype/forms"/>
  </ds:schemaRefs>
</ds:datastoreItem>
</file>

<file path=customXml/itemProps3.xml><?xml version="1.0" encoding="utf-8"?>
<ds:datastoreItem xmlns:ds="http://schemas.openxmlformats.org/officeDocument/2006/customXml" ds:itemID="{79546630-078C-4B57-A0FD-6536A3AB8C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33e6ee-7290-49ea-886a-8940f00015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B2498C-2EF8-4E1E-8A95-056216ABE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1116</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7464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creator>Nadine Maloney</dc:creator>
  <cp:keywords>Recruitment, Job Description template</cp:keywords>
  <cp:lastModifiedBy>Eza Miller</cp:lastModifiedBy>
  <cp:revision>2</cp:revision>
  <cp:lastPrinted>2017-07-18T17:14:00Z</cp:lastPrinted>
  <dcterms:created xsi:type="dcterms:W3CDTF">2018-09-06T08:43:00Z</dcterms:created>
  <dcterms:modified xsi:type="dcterms:W3CDTF">2018-09-06T08:43:00Z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0x01010031CDDA4BFAA08A499386B7DC85E823CB</vt:lpwstr>
  </property>
</Properties>
</file>