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ECE" w14:textId="77777777" w:rsidR="00DD0486" w:rsidRDefault="00DD0486" w:rsidP="00135155">
      <w:pPr>
        <w:autoSpaceDE w:val="0"/>
        <w:autoSpaceDN w:val="0"/>
        <w:spacing w:line="307" w:lineRule="exact"/>
        <w:rPr>
          <w:rFonts w:ascii="Arial" w:hAnsi="Arial" w:cs="Arial"/>
          <w:b/>
          <w:bCs/>
          <w:u w:val="single"/>
        </w:rPr>
      </w:pPr>
      <w:bookmarkStart w:id="0" w:name="_GoBack"/>
      <w:bookmarkEnd w:id="0"/>
      <w:r>
        <w:rPr>
          <w:rFonts w:ascii="Arial" w:hAnsi="Arial" w:cs="Arial"/>
          <w:b/>
          <w:bCs/>
          <w:u w:val="single"/>
        </w:rPr>
        <w:t>JOB DESCRIPTION FOR ASSOCIATE LECTURER</w:t>
      </w:r>
    </w:p>
    <w:p w14:paraId="10CCD5B0" w14:textId="77777777" w:rsidR="00DD0486" w:rsidRDefault="00DD0486" w:rsidP="00135155">
      <w:pPr>
        <w:autoSpaceDE w:val="0"/>
        <w:autoSpaceDN w:val="0"/>
        <w:spacing w:line="307" w:lineRule="exact"/>
        <w:rPr>
          <w:rFonts w:ascii="Arial" w:hAnsi="Arial" w:cs="Arial"/>
        </w:rPr>
      </w:pPr>
    </w:p>
    <w:p w14:paraId="1D2E740B" w14:textId="003D9609" w:rsidR="00DD0486" w:rsidRDefault="00DD0486" w:rsidP="00135155">
      <w:pPr>
        <w:autoSpaceDE w:val="0"/>
        <w:autoSpaceDN w:val="0"/>
        <w:spacing w:line="307" w:lineRule="exact"/>
        <w:ind w:left="567"/>
        <w:rPr>
          <w:rFonts w:ascii="Arial" w:hAnsi="Arial" w:cs="Arial"/>
          <w:sz w:val="23"/>
          <w:szCs w:val="23"/>
        </w:rPr>
      </w:pPr>
      <w:r>
        <w:rPr>
          <w:rFonts w:ascii="Arial" w:hAnsi="Arial" w:cs="Arial"/>
          <w:b/>
          <w:bCs/>
          <w:sz w:val="23"/>
          <w:szCs w:val="23"/>
        </w:rPr>
        <w:t>Job Title</w:t>
      </w:r>
      <w:r>
        <w:rPr>
          <w:rFonts w:ascii="Arial" w:hAnsi="Arial" w:cs="Arial"/>
          <w:sz w:val="23"/>
          <w:szCs w:val="23"/>
        </w:rPr>
        <w:t>:  </w:t>
      </w:r>
      <w:r w:rsidR="00DC4C0E">
        <w:rPr>
          <w:rFonts w:ascii="Arial" w:hAnsi="Arial" w:cs="Arial"/>
          <w:sz w:val="23"/>
          <w:szCs w:val="23"/>
        </w:rPr>
        <w:t xml:space="preserve">Hourly Paid </w:t>
      </w:r>
      <w:r w:rsidR="00AB3F2D">
        <w:rPr>
          <w:rFonts w:ascii="Arial" w:hAnsi="Arial" w:cs="Arial"/>
          <w:sz w:val="23"/>
          <w:szCs w:val="23"/>
        </w:rPr>
        <w:t xml:space="preserve">Lecturer </w:t>
      </w:r>
      <w:r w:rsidR="00135155">
        <w:rPr>
          <w:rFonts w:ascii="Arial" w:hAnsi="Arial" w:cs="Arial"/>
          <w:sz w:val="23"/>
          <w:szCs w:val="23"/>
        </w:rPr>
        <w:t>for ‘Thinking Teaching: An introduction to teaching in higher education’</w:t>
      </w:r>
      <w:r w:rsidR="002E2EDE">
        <w:rPr>
          <w:rFonts w:ascii="Arial" w:hAnsi="Arial" w:cs="Arial"/>
          <w:sz w:val="23"/>
          <w:szCs w:val="23"/>
        </w:rPr>
        <w:t xml:space="preserve"> </w:t>
      </w:r>
      <w:r>
        <w:rPr>
          <w:rFonts w:ascii="Arial" w:hAnsi="Arial" w:cs="Arial"/>
          <w:sz w:val="23"/>
          <w:szCs w:val="23"/>
        </w:rPr>
        <w:t xml:space="preserve"> </w:t>
      </w:r>
    </w:p>
    <w:p w14:paraId="1A2678D4" w14:textId="1FC1067C" w:rsidR="00DD0486" w:rsidRDefault="00DD0486" w:rsidP="00135155">
      <w:pPr>
        <w:autoSpaceDE w:val="0"/>
        <w:autoSpaceDN w:val="0"/>
        <w:spacing w:line="307" w:lineRule="exact"/>
        <w:ind w:left="567"/>
        <w:rPr>
          <w:rFonts w:ascii="Arial" w:hAnsi="Arial" w:cs="Arial"/>
          <w:sz w:val="23"/>
          <w:szCs w:val="23"/>
        </w:rPr>
      </w:pPr>
      <w:r>
        <w:rPr>
          <w:rFonts w:ascii="Arial" w:hAnsi="Arial" w:cs="Arial"/>
          <w:b/>
          <w:bCs/>
          <w:sz w:val="23"/>
          <w:szCs w:val="23"/>
        </w:rPr>
        <w:t>Salary</w:t>
      </w:r>
      <w:r w:rsidR="00C40C3A">
        <w:rPr>
          <w:rFonts w:ascii="Arial" w:hAnsi="Arial" w:cs="Arial"/>
          <w:sz w:val="23"/>
          <w:szCs w:val="23"/>
        </w:rPr>
        <w:t>:      </w:t>
      </w:r>
      <w:r>
        <w:rPr>
          <w:rFonts w:ascii="Arial" w:hAnsi="Arial" w:cs="Arial"/>
          <w:sz w:val="23"/>
          <w:szCs w:val="23"/>
        </w:rPr>
        <w:t>Hourly Paid</w:t>
      </w:r>
    </w:p>
    <w:p w14:paraId="50F624A5" w14:textId="77777777" w:rsidR="00DD0486" w:rsidRDefault="00DD0486" w:rsidP="00135155">
      <w:pPr>
        <w:autoSpaceDE w:val="0"/>
        <w:autoSpaceDN w:val="0"/>
        <w:spacing w:line="307" w:lineRule="exact"/>
        <w:ind w:left="567"/>
        <w:rPr>
          <w:rFonts w:ascii="Arial" w:hAnsi="Arial" w:cs="Arial"/>
          <w:b/>
          <w:bCs/>
          <w:sz w:val="23"/>
          <w:szCs w:val="23"/>
        </w:rPr>
      </w:pPr>
    </w:p>
    <w:p w14:paraId="0DE8C0A9" w14:textId="77777777" w:rsidR="00DD0486" w:rsidRDefault="00DD0486" w:rsidP="00135155">
      <w:pPr>
        <w:autoSpaceDE w:val="0"/>
        <w:autoSpaceDN w:val="0"/>
        <w:spacing w:line="307" w:lineRule="exact"/>
        <w:ind w:left="567"/>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14:paraId="3533CA65" w14:textId="363E525B" w:rsidR="00DD0486" w:rsidRDefault="00DD0486" w:rsidP="00135155">
      <w:pPr>
        <w:autoSpaceDE w:val="0"/>
        <w:autoSpaceDN w:val="0"/>
        <w:spacing w:line="235" w:lineRule="exact"/>
        <w:ind w:left="567"/>
        <w:rPr>
          <w:rFonts w:ascii="Arial" w:hAnsi="Arial" w:cs="Arial"/>
          <w:sz w:val="23"/>
          <w:szCs w:val="23"/>
        </w:rPr>
      </w:pPr>
      <w:r>
        <w:rPr>
          <w:rFonts w:ascii="Arial" w:hAnsi="Arial" w:cs="Arial"/>
          <w:b/>
          <w:bCs/>
          <w:sz w:val="23"/>
          <w:szCs w:val="23"/>
        </w:rPr>
        <w:t>Location</w:t>
      </w:r>
      <w:r>
        <w:rPr>
          <w:rFonts w:ascii="Arial" w:hAnsi="Arial" w:cs="Arial"/>
          <w:sz w:val="23"/>
          <w:szCs w:val="23"/>
        </w:rPr>
        <w:t xml:space="preserve">: </w:t>
      </w:r>
      <w:r w:rsidR="00C40C3A">
        <w:rPr>
          <w:rFonts w:ascii="Arial" w:hAnsi="Arial" w:cs="Arial"/>
          <w:sz w:val="23"/>
          <w:szCs w:val="23"/>
        </w:rPr>
        <w:t xml:space="preserve">High Holborn and across UAL sites </w:t>
      </w:r>
    </w:p>
    <w:p w14:paraId="1EE8449C" w14:textId="77777777" w:rsidR="00DD0486" w:rsidRDefault="00DD0486" w:rsidP="00135155">
      <w:pPr>
        <w:autoSpaceDE w:val="0"/>
        <w:autoSpaceDN w:val="0"/>
        <w:spacing w:line="235" w:lineRule="exact"/>
        <w:ind w:left="567"/>
        <w:rPr>
          <w:rFonts w:ascii="Arial" w:hAnsi="Arial" w:cs="Arial"/>
          <w:sz w:val="23"/>
          <w:szCs w:val="23"/>
        </w:rPr>
      </w:pPr>
    </w:p>
    <w:p w14:paraId="6303314E" w14:textId="0C87747A" w:rsidR="00C20A4F" w:rsidRPr="00C20A4F" w:rsidRDefault="00DD0486" w:rsidP="00135155">
      <w:pPr>
        <w:autoSpaceDE w:val="0"/>
        <w:autoSpaceDN w:val="0"/>
        <w:spacing w:line="240" w:lineRule="exact"/>
        <w:ind w:left="567"/>
        <w:rPr>
          <w:rFonts w:ascii="Arial" w:hAnsi="Arial" w:cs="Arial"/>
          <w:sz w:val="23"/>
          <w:szCs w:val="23"/>
        </w:rPr>
      </w:pPr>
      <w:r>
        <w:rPr>
          <w:rFonts w:ascii="Arial" w:hAnsi="Arial" w:cs="Arial"/>
          <w:b/>
          <w:bCs/>
          <w:sz w:val="23"/>
          <w:szCs w:val="23"/>
        </w:rPr>
        <w:t>Accountable to</w:t>
      </w:r>
      <w:r>
        <w:rPr>
          <w:rFonts w:ascii="Arial" w:hAnsi="Arial" w:cs="Arial"/>
          <w:sz w:val="23"/>
          <w:szCs w:val="23"/>
        </w:rPr>
        <w:t xml:space="preserve">: </w:t>
      </w:r>
      <w:r w:rsidR="002E2EDE">
        <w:rPr>
          <w:rFonts w:ascii="Arial" w:hAnsi="Arial" w:cs="Arial"/>
          <w:sz w:val="23"/>
          <w:szCs w:val="23"/>
        </w:rPr>
        <w:t xml:space="preserve">Programme Director: </w:t>
      </w:r>
      <w:r w:rsidR="00C40C3A">
        <w:rPr>
          <w:rFonts w:ascii="Arial" w:hAnsi="Arial" w:cs="Arial"/>
          <w:sz w:val="23"/>
          <w:szCs w:val="23"/>
        </w:rPr>
        <w:t xml:space="preserve">Academic Practice Art, Design and Communication  </w:t>
      </w:r>
    </w:p>
    <w:p w14:paraId="366B2BC3" w14:textId="77777777" w:rsidR="00C40C3A" w:rsidRPr="005039EC" w:rsidRDefault="00DD0486" w:rsidP="00135155">
      <w:pPr>
        <w:spacing w:line="276" w:lineRule="auto"/>
        <w:ind w:firstLine="556"/>
        <w:rPr>
          <w:rFonts w:ascii="Arial" w:hAnsi="Arial" w:cs="Arial"/>
        </w:rPr>
      </w:pPr>
      <w:r>
        <w:rPr>
          <w:rFonts w:ascii="Arial" w:hAnsi="Arial" w:cs="Arial"/>
          <w:b/>
          <w:bCs/>
          <w:sz w:val="23"/>
          <w:szCs w:val="23"/>
        </w:rPr>
        <w:t>(School)/Service</w:t>
      </w:r>
      <w:r>
        <w:rPr>
          <w:rFonts w:ascii="Arial" w:hAnsi="Arial" w:cs="Arial"/>
          <w:sz w:val="23"/>
          <w:szCs w:val="23"/>
        </w:rPr>
        <w:t xml:space="preserve">: </w:t>
      </w:r>
      <w:r w:rsidR="00C40C3A">
        <w:rPr>
          <w:rFonts w:ascii="Arial" w:hAnsi="Arial" w:cs="Arial"/>
          <w:sz w:val="23"/>
          <w:szCs w:val="23"/>
        </w:rPr>
        <w:t xml:space="preserve">Teaching and Learning Exchange / </w:t>
      </w:r>
      <w:r w:rsidR="00C40C3A" w:rsidRPr="005039EC">
        <w:rPr>
          <w:rFonts w:ascii="Arial" w:hAnsi="Arial" w:cs="Arial"/>
        </w:rPr>
        <w:t>Academic Development and Services</w:t>
      </w:r>
    </w:p>
    <w:p w14:paraId="4C5E0F7C" w14:textId="0FEA3930" w:rsidR="00DD0486" w:rsidRDefault="00DD0486" w:rsidP="00135155">
      <w:pPr>
        <w:autoSpaceDE w:val="0"/>
        <w:autoSpaceDN w:val="0"/>
        <w:spacing w:line="240" w:lineRule="exact"/>
        <w:ind w:left="567"/>
        <w:rPr>
          <w:rFonts w:ascii="Arial" w:hAnsi="Arial" w:cs="Arial"/>
          <w:sz w:val="23"/>
          <w:szCs w:val="23"/>
        </w:rPr>
      </w:pPr>
    </w:p>
    <w:p w14:paraId="4F84EE19" w14:textId="77777777" w:rsidR="00DD0486" w:rsidRPr="00DD0486" w:rsidRDefault="00DD0486" w:rsidP="00135155">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14:paraId="39AF1E0F" w14:textId="77777777" w:rsidR="00DD0486" w:rsidRDefault="00DD0486" w:rsidP="00135155">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14:paraId="0E20EB49" w14:textId="77777777" w:rsidR="00DD0486" w:rsidRDefault="00DD0486" w:rsidP="00135155">
      <w:pPr>
        <w:autoSpaceDE w:val="0"/>
        <w:autoSpaceDN w:val="0"/>
        <w:spacing w:line="274" w:lineRule="exact"/>
        <w:ind w:left="556" w:firstLine="11"/>
        <w:rPr>
          <w:rFonts w:ascii="Arial" w:hAnsi="Arial" w:cs="Arial"/>
          <w:b/>
          <w:bCs/>
          <w:sz w:val="23"/>
          <w:szCs w:val="23"/>
        </w:rPr>
      </w:pPr>
    </w:p>
    <w:p w14:paraId="1FEF0E16" w14:textId="3D7A1448" w:rsidR="00DD0486" w:rsidRDefault="00DD0486" w:rsidP="00135155">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w:t>
      </w:r>
      <w:r w:rsidR="00C20A4F">
        <w:rPr>
          <w:rFonts w:ascii="Arial" w:hAnsi="Arial" w:cs="Arial"/>
          <w:sz w:val="23"/>
          <w:szCs w:val="23"/>
        </w:rPr>
        <w:t xml:space="preserve">teaching </w:t>
      </w:r>
      <w:r>
        <w:rPr>
          <w:rFonts w:ascii="Arial" w:hAnsi="Arial" w:cs="Arial"/>
          <w:sz w:val="23"/>
          <w:szCs w:val="23"/>
        </w:rPr>
        <w:t xml:space="preserve">and related support to </w:t>
      </w:r>
      <w:r w:rsidR="00135155">
        <w:rPr>
          <w:rFonts w:ascii="Arial" w:hAnsi="Arial" w:cs="Arial"/>
          <w:sz w:val="23"/>
          <w:szCs w:val="23"/>
        </w:rPr>
        <w:t>participan</w:t>
      </w:r>
      <w:r>
        <w:rPr>
          <w:rFonts w:ascii="Arial" w:hAnsi="Arial" w:cs="Arial"/>
          <w:sz w:val="23"/>
          <w:szCs w:val="23"/>
        </w:rPr>
        <w:t xml:space="preserve">ts on </w:t>
      </w:r>
      <w:r w:rsidR="00C20A4F">
        <w:rPr>
          <w:rFonts w:ascii="Arial" w:hAnsi="Arial" w:cs="Arial"/>
          <w:sz w:val="23"/>
          <w:szCs w:val="23"/>
        </w:rPr>
        <w:t xml:space="preserve">the </w:t>
      </w:r>
      <w:r w:rsidR="00135155">
        <w:rPr>
          <w:rFonts w:ascii="Arial" w:hAnsi="Arial" w:cs="Arial"/>
          <w:sz w:val="23"/>
          <w:szCs w:val="23"/>
        </w:rPr>
        <w:t xml:space="preserve">‘Thinking Teaching’ course, </w:t>
      </w:r>
      <w:r>
        <w:rPr>
          <w:rFonts w:ascii="Arial" w:hAnsi="Arial" w:cs="Arial"/>
          <w:sz w:val="23"/>
          <w:szCs w:val="23"/>
        </w:rPr>
        <w:t>in the context of prevailing policies and procedures, curriculum content, established learning outcomes and teaching methodologies.</w:t>
      </w:r>
    </w:p>
    <w:p w14:paraId="69A99621" w14:textId="77777777" w:rsidR="00C20A4F" w:rsidRDefault="00C20A4F" w:rsidP="00135155">
      <w:pPr>
        <w:autoSpaceDE w:val="0"/>
        <w:autoSpaceDN w:val="0"/>
        <w:spacing w:line="269" w:lineRule="exact"/>
        <w:ind w:left="1134" w:hanging="425"/>
        <w:rPr>
          <w:rFonts w:ascii="Arial" w:hAnsi="Arial" w:cs="Arial"/>
          <w:sz w:val="23"/>
          <w:szCs w:val="23"/>
        </w:rPr>
      </w:pPr>
    </w:p>
    <w:p w14:paraId="29F15E6F" w14:textId="715D5F2C" w:rsidR="00C20A4F" w:rsidRDefault="00135155" w:rsidP="00135155">
      <w:pPr>
        <w:pStyle w:val="ListParagraph"/>
        <w:numPr>
          <w:ilvl w:val="0"/>
          <w:numId w:val="4"/>
        </w:numPr>
        <w:autoSpaceDE w:val="0"/>
        <w:autoSpaceDN w:val="0"/>
        <w:spacing w:line="269" w:lineRule="exact"/>
        <w:rPr>
          <w:rFonts w:ascii="Arial" w:hAnsi="Arial" w:cs="Arial"/>
          <w:sz w:val="23"/>
          <w:szCs w:val="23"/>
        </w:rPr>
      </w:pPr>
      <w:r>
        <w:rPr>
          <w:rFonts w:ascii="Arial" w:hAnsi="Arial" w:cs="Arial"/>
          <w:sz w:val="23"/>
          <w:szCs w:val="23"/>
        </w:rPr>
        <w:t>To deliver</w:t>
      </w:r>
      <w:r w:rsidR="00C20A4F">
        <w:rPr>
          <w:rFonts w:ascii="Arial" w:hAnsi="Arial" w:cs="Arial"/>
          <w:sz w:val="23"/>
          <w:szCs w:val="23"/>
        </w:rPr>
        <w:t xml:space="preserve"> </w:t>
      </w:r>
      <w:r>
        <w:rPr>
          <w:rFonts w:ascii="Arial" w:hAnsi="Arial" w:cs="Arial"/>
          <w:sz w:val="23"/>
          <w:szCs w:val="23"/>
        </w:rPr>
        <w:t xml:space="preserve">multiple iterations of </w:t>
      </w:r>
      <w:r w:rsidR="00C20A4F">
        <w:rPr>
          <w:rFonts w:ascii="Arial" w:hAnsi="Arial" w:cs="Arial"/>
          <w:sz w:val="23"/>
          <w:szCs w:val="23"/>
        </w:rPr>
        <w:t>the</w:t>
      </w:r>
      <w:r w:rsidR="00367DC8">
        <w:rPr>
          <w:rFonts w:ascii="Arial" w:hAnsi="Arial" w:cs="Arial"/>
          <w:sz w:val="23"/>
          <w:szCs w:val="23"/>
        </w:rPr>
        <w:t xml:space="preserve"> two-day introductory</w:t>
      </w:r>
      <w:r w:rsidR="00C20A4F">
        <w:rPr>
          <w:rFonts w:ascii="Arial" w:hAnsi="Arial" w:cs="Arial"/>
          <w:sz w:val="23"/>
          <w:szCs w:val="23"/>
        </w:rPr>
        <w:t xml:space="preserve"> ‘</w:t>
      </w:r>
      <w:r>
        <w:rPr>
          <w:rFonts w:ascii="Arial" w:hAnsi="Arial" w:cs="Arial"/>
          <w:sz w:val="23"/>
          <w:szCs w:val="23"/>
        </w:rPr>
        <w:t>Thinking Teaching’</w:t>
      </w:r>
      <w:r w:rsidR="00C20A4F">
        <w:rPr>
          <w:rFonts w:ascii="Arial" w:hAnsi="Arial" w:cs="Arial"/>
          <w:sz w:val="23"/>
          <w:szCs w:val="23"/>
        </w:rPr>
        <w:t xml:space="preserve"> </w:t>
      </w:r>
      <w:r w:rsidR="00367DC8">
        <w:rPr>
          <w:rFonts w:ascii="Arial" w:hAnsi="Arial" w:cs="Arial"/>
          <w:sz w:val="23"/>
          <w:szCs w:val="23"/>
        </w:rPr>
        <w:t xml:space="preserve">course for academic and academic-related staff </w:t>
      </w:r>
      <w:r>
        <w:rPr>
          <w:rFonts w:ascii="Arial" w:hAnsi="Arial" w:cs="Arial"/>
          <w:sz w:val="23"/>
          <w:szCs w:val="23"/>
        </w:rPr>
        <w:t>during the academic year 2017/18.</w:t>
      </w:r>
    </w:p>
    <w:p w14:paraId="30FC2F2B" w14:textId="77777777" w:rsidR="00DD0486" w:rsidRDefault="00DD0486" w:rsidP="00135155">
      <w:pPr>
        <w:autoSpaceDE w:val="0"/>
        <w:autoSpaceDN w:val="0"/>
        <w:spacing w:line="269" w:lineRule="exact"/>
        <w:ind w:hanging="153"/>
        <w:rPr>
          <w:rFonts w:ascii="Arial" w:hAnsi="Arial" w:cs="Arial"/>
          <w:sz w:val="23"/>
          <w:szCs w:val="23"/>
        </w:rPr>
      </w:pPr>
    </w:p>
    <w:p w14:paraId="55AA61E8" w14:textId="5AC12E70" w:rsidR="00DD0486" w:rsidRDefault="00DD0486" w:rsidP="00135155">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r>
        <w:rPr>
          <w:rFonts w:ascii="Arial" w:hAnsi="Arial" w:cs="Arial"/>
          <w:sz w:val="23"/>
          <w:szCs w:val="23"/>
        </w:rPr>
        <w:t>To provide up-to-date knowledge, expertise and experience of professional practice and/or research in a specific specialist subject area.</w:t>
      </w:r>
    </w:p>
    <w:p w14:paraId="047AE098" w14:textId="77777777" w:rsidR="00DD0486" w:rsidRDefault="00DD0486" w:rsidP="00135155">
      <w:pPr>
        <w:autoSpaceDE w:val="0"/>
        <w:autoSpaceDN w:val="0"/>
        <w:ind w:hanging="873"/>
        <w:rPr>
          <w:rFonts w:ascii="Arial" w:hAnsi="Arial" w:cs="Arial"/>
          <w:sz w:val="23"/>
          <w:szCs w:val="23"/>
        </w:rPr>
      </w:pPr>
    </w:p>
    <w:p w14:paraId="7906DC7D" w14:textId="77777777" w:rsidR="00DD0486" w:rsidRDefault="00DD0486" w:rsidP="00135155">
      <w:pPr>
        <w:autoSpaceDE w:val="0"/>
        <w:autoSpaceDN w:val="0"/>
        <w:spacing w:line="293" w:lineRule="exact"/>
        <w:ind w:left="556" w:firstLine="11"/>
        <w:rPr>
          <w:rFonts w:ascii="Arial" w:hAnsi="Arial" w:cs="Arial"/>
          <w:b/>
          <w:bCs/>
          <w:sz w:val="23"/>
          <w:szCs w:val="23"/>
        </w:rPr>
      </w:pPr>
      <w:r>
        <w:rPr>
          <w:rFonts w:ascii="Arial" w:hAnsi="Arial" w:cs="Arial"/>
          <w:b/>
          <w:bCs/>
          <w:sz w:val="23"/>
          <w:szCs w:val="23"/>
        </w:rPr>
        <w:t>Duties and responsibilities</w:t>
      </w:r>
    </w:p>
    <w:p w14:paraId="1745AD3C" w14:textId="77777777" w:rsidR="00DD0486" w:rsidRDefault="00DD0486" w:rsidP="00135155">
      <w:pPr>
        <w:autoSpaceDE w:val="0"/>
        <w:autoSpaceDN w:val="0"/>
        <w:spacing w:line="293" w:lineRule="exact"/>
        <w:ind w:left="556" w:firstLine="11"/>
        <w:rPr>
          <w:rFonts w:ascii="Arial" w:hAnsi="Arial" w:cs="Arial"/>
          <w:b/>
          <w:bCs/>
          <w:sz w:val="23"/>
          <w:szCs w:val="23"/>
        </w:rPr>
      </w:pPr>
    </w:p>
    <w:p w14:paraId="67139A28" w14:textId="77777777" w:rsidR="00DD0486" w:rsidRDefault="00DD0486" w:rsidP="00135155">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14:paraId="760DD5AE" w14:textId="77777777" w:rsidR="00DD0486" w:rsidRDefault="00DD0486" w:rsidP="00135155">
      <w:pPr>
        <w:autoSpaceDE w:val="0"/>
        <w:autoSpaceDN w:val="0"/>
        <w:spacing w:line="293" w:lineRule="exact"/>
        <w:ind w:left="567"/>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14:paraId="488831DD" w14:textId="77777777" w:rsidTr="00DD0486">
        <w:tc>
          <w:tcPr>
            <w:tcW w:w="534" w:type="dxa"/>
            <w:tcMar>
              <w:top w:w="0" w:type="dxa"/>
              <w:left w:w="108" w:type="dxa"/>
              <w:bottom w:w="0" w:type="dxa"/>
              <w:right w:w="108" w:type="dxa"/>
            </w:tcMar>
          </w:tcPr>
          <w:p w14:paraId="0BCB7CA9" w14:textId="77777777" w:rsidR="00DD0486" w:rsidRDefault="00DD0486" w:rsidP="00135155">
            <w:pPr>
              <w:rPr>
                <w:rFonts w:ascii="Arial" w:hAnsi="Arial" w:cs="Arial"/>
                <w:sz w:val="23"/>
                <w:szCs w:val="23"/>
              </w:rPr>
            </w:pPr>
          </w:p>
        </w:tc>
        <w:tc>
          <w:tcPr>
            <w:tcW w:w="8363" w:type="dxa"/>
            <w:gridSpan w:val="3"/>
            <w:tcMar>
              <w:top w:w="0" w:type="dxa"/>
              <w:left w:w="108" w:type="dxa"/>
              <w:bottom w:w="0" w:type="dxa"/>
              <w:right w:w="108" w:type="dxa"/>
            </w:tcMar>
            <w:hideMark/>
          </w:tcPr>
          <w:p w14:paraId="187A0A08" w14:textId="77777777" w:rsidR="00DD0486" w:rsidRDefault="00DD0486" w:rsidP="00135155">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1CDF95F2" w14:textId="77777777" w:rsidR="00DD0486" w:rsidRDefault="00DD0486" w:rsidP="00135155">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3FAA5A7F" w14:textId="77777777" w:rsidTr="00DD0486">
        <w:tc>
          <w:tcPr>
            <w:tcW w:w="534" w:type="dxa"/>
            <w:tcMar>
              <w:top w:w="0" w:type="dxa"/>
              <w:left w:w="108" w:type="dxa"/>
              <w:bottom w:w="0" w:type="dxa"/>
              <w:right w:w="108" w:type="dxa"/>
            </w:tcMar>
          </w:tcPr>
          <w:p w14:paraId="2BEDDA08" w14:textId="77777777" w:rsidR="00DD0486" w:rsidRDefault="00DD0486" w:rsidP="00135155">
            <w:pPr>
              <w:rPr>
                <w:rFonts w:ascii="Arial" w:hAnsi="Arial" w:cs="Arial"/>
                <w:sz w:val="23"/>
                <w:szCs w:val="23"/>
              </w:rPr>
            </w:pPr>
          </w:p>
        </w:tc>
        <w:tc>
          <w:tcPr>
            <w:tcW w:w="8363" w:type="dxa"/>
            <w:gridSpan w:val="3"/>
            <w:tcMar>
              <w:top w:w="0" w:type="dxa"/>
              <w:left w:w="108" w:type="dxa"/>
              <w:bottom w:w="0" w:type="dxa"/>
              <w:right w:w="108" w:type="dxa"/>
            </w:tcMar>
            <w:hideMark/>
          </w:tcPr>
          <w:p w14:paraId="5ED22A37" w14:textId="77777777" w:rsidR="00DD0486" w:rsidRDefault="00DD0486" w:rsidP="00135155">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14:paraId="2871DE87" w14:textId="77777777" w:rsidTr="00DD0486">
        <w:trPr>
          <w:trHeight w:val="898"/>
        </w:trPr>
        <w:tc>
          <w:tcPr>
            <w:tcW w:w="534" w:type="dxa"/>
            <w:tcMar>
              <w:top w:w="0" w:type="dxa"/>
              <w:left w:w="108" w:type="dxa"/>
              <w:bottom w:w="0" w:type="dxa"/>
              <w:right w:w="108" w:type="dxa"/>
            </w:tcMar>
          </w:tcPr>
          <w:p w14:paraId="055E7DCD" w14:textId="77777777" w:rsidR="00DD0486" w:rsidRDefault="00DD0486" w:rsidP="00135155">
            <w:pPr>
              <w:rPr>
                <w:rFonts w:ascii="Arial" w:hAnsi="Arial" w:cs="Arial"/>
                <w:sz w:val="23"/>
                <w:szCs w:val="23"/>
              </w:rPr>
            </w:pPr>
          </w:p>
        </w:tc>
        <w:tc>
          <w:tcPr>
            <w:tcW w:w="8363" w:type="dxa"/>
            <w:gridSpan w:val="3"/>
            <w:tcMar>
              <w:top w:w="0" w:type="dxa"/>
              <w:left w:w="108" w:type="dxa"/>
              <w:bottom w:w="0" w:type="dxa"/>
              <w:right w:w="108" w:type="dxa"/>
            </w:tcMar>
            <w:hideMark/>
          </w:tcPr>
          <w:p w14:paraId="150CD5C7" w14:textId="77777777" w:rsidR="00DD0486" w:rsidRDefault="00DD0486" w:rsidP="00135155">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14:paraId="73F325A3" w14:textId="77777777" w:rsidTr="00DD0486">
        <w:tc>
          <w:tcPr>
            <w:tcW w:w="534" w:type="dxa"/>
            <w:tcMar>
              <w:top w:w="0" w:type="dxa"/>
              <w:left w:w="108" w:type="dxa"/>
              <w:bottom w:w="0" w:type="dxa"/>
              <w:right w:w="108" w:type="dxa"/>
            </w:tcMar>
          </w:tcPr>
          <w:p w14:paraId="3372B377" w14:textId="77777777" w:rsidR="00DD0486" w:rsidRDefault="00DD0486" w:rsidP="00135155">
            <w:pPr>
              <w:rPr>
                <w:rFonts w:ascii="Arial" w:hAnsi="Arial" w:cs="Arial"/>
                <w:sz w:val="23"/>
                <w:szCs w:val="23"/>
              </w:rPr>
            </w:pPr>
          </w:p>
        </w:tc>
        <w:tc>
          <w:tcPr>
            <w:tcW w:w="8363" w:type="dxa"/>
            <w:gridSpan w:val="3"/>
            <w:tcMar>
              <w:top w:w="0" w:type="dxa"/>
              <w:left w:w="108" w:type="dxa"/>
              <w:bottom w:w="0" w:type="dxa"/>
              <w:right w:w="108" w:type="dxa"/>
            </w:tcMar>
          </w:tcPr>
          <w:p w14:paraId="525BAE93" w14:textId="77777777" w:rsidR="00DD0486" w:rsidRDefault="00DD0486" w:rsidP="00135155">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14:paraId="22452F25" w14:textId="77777777" w:rsidR="00DD0486" w:rsidRDefault="00DD0486" w:rsidP="00135155">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532E6DF1" w14:textId="77777777" w:rsidR="002E2EDE" w:rsidRDefault="002E2EDE" w:rsidP="00135155">
            <w:pPr>
              <w:autoSpaceDE w:val="0"/>
              <w:autoSpaceDN w:val="0"/>
              <w:spacing w:line="269" w:lineRule="exact"/>
              <w:ind w:left="600" w:hanging="425"/>
              <w:rPr>
                <w:rFonts w:ascii="Arial" w:hAnsi="Arial" w:cs="Arial"/>
                <w:sz w:val="23"/>
                <w:szCs w:val="23"/>
              </w:rPr>
            </w:pPr>
          </w:p>
          <w:p w14:paraId="373C85AD" w14:textId="77777777" w:rsidR="002E2EDE" w:rsidRDefault="002E2EDE" w:rsidP="00135155">
            <w:pPr>
              <w:autoSpaceDE w:val="0"/>
              <w:autoSpaceDN w:val="0"/>
              <w:spacing w:line="269" w:lineRule="exact"/>
              <w:ind w:left="600" w:hanging="425"/>
              <w:rPr>
                <w:rFonts w:ascii="Arial" w:hAnsi="Arial" w:cs="Arial"/>
                <w:sz w:val="23"/>
                <w:szCs w:val="23"/>
              </w:rPr>
            </w:pPr>
          </w:p>
          <w:p w14:paraId="27E1107F" w14:textId="77777777" w:rsidR="002E2EDE" w:rsidRDefault="002E2EDE" w:rsidP="00135155">
            <w:pPr>
              <w:autoSpaceDE w:val="0"/>
              <w:autoSpaceDN w:val="0"/>
              <w:spacing w:line="269" w:lineRule="exact"/>
              <w:ind w:left="600" w:hanging="425"/>
              <w:rPr>
                <w:rFonts w:ascii="Arial" w:hAnsi="Arial" w:cs="Arial"/>
                <w:sz w:val="23"/>
                <w:szCs w:val="23"/>
              </w:rPr>
            </w:pPr>
          </w:p>
          <w:p w14:paraId="00429907" w14:textId="77777777" w:rsidR="002E2EDE" w:rsidRDefault="002E2EDE" w:rsidP="00135155">
            <w:pPr>
              <w:autoSpaceDE w:val="0"/>
              <w:autoSpaceDN w:val="0"/>
              <w:spacing w:line="269" w:lineRule="exact"/>
              <w:ind w:left="600" w:hanging="425"/>
              <w:rPr>
                <w:rFonts w:ascii="Arial" w:hAnsi="Arial" w:cs="Arial"/>
                <w:sz w:val="23"/>
                <w:szCs w:val="23"/>
              </w:rPr>
            </w:pPr>
          </w:p>
          <w:p w14:paraId="15F56090" w14:textId="77777777" w:rsidR="002E2EDE" w:rsidRDefault="002E2EDE" w:rsidP="00135155">
            <w:pPr>
              <w:autoSpaceDE w:val="0"/>
              <w:autoSpaceDN w:val="0"/>
              <w:spacing w:line="269" w:lineRule="exact"/>
              <w:ind w:left="600" w:hanging="425"/>
              <w:rPr>
                <w:rFonts w:ascii="Arial" w:hAnsi="Arial" w:cs="Arial"/>
                <w:sz w:val="23"/>
                <w:szCs w:val="23"/>
              </w:rPr>
            </w:pPr>
          </w:p>
          <w:p w14:paraId="01861E94" w14:textId="77777777" w:rsidR="00DD0486" w:rsidRDefault="00DD0486" w:rsidP="00135155">
            <w:pPr>
              <w:autoSpaceDE w:val="0"/>
              <w:autoSpaceDN w:val="0"/>
              <w:spacing w:line="269" w:lineRule="exact"/>
              <w:ind w:left="600"/>
              <w:rPr>
                <w:rFonts w:ascii="Arial" w:hAnsi="Arial" w:cs="Arial"/>
                <w:sz w:val="23"/>
                <w:szCs w:val="23"/>
              </w:rPr>
            </w:pPr>
          </w:p>
          <w:p w14:paraId="114FC055" w14:textId="77777777" w:rsidR="00DD0486" w:rsidRDefault="00DD0486" w:rsidP="00135155">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14:paraId="3B923B21" w14:textId="77777777" w:rsidR="00DD0486" w:rsidRDefault="00DD0486" w:rsidP="00135155">
            <w:pPr>
              <w:autoSpaceDE w:val="0"/>
              <w:autoSpaceDN w:val="0"/>
              <w:spacing w:line="269" w:lineRule="exact"/>
              <w:ind w:left="600" w:hanging="425"/>
              <w:rPr>
                <w:rFonts w:ascii="Arial" w:hAnsi="Arial" w:cs="Arial"/>
                <w:sz w:val="23"/>
                <w:szCs w:val="23"/>
              </w:rPr>
            </w:pPr>
          </w:p>
        </w:tc>
      </w:tr>
      <w:tr w:rsidR="00DD0486" w14:paraId="74A681EC" w14:textId="77777777" w:rsidTr="00DD0486">
        <w:tc>
          <w:tcPr>
            <w:tcW w:w="534" w:type="dxa"/>
            <w:tcMar>
              <w:top w:w="0" w:type="dxa"/>
              <w:left w:w="108" w:type="dxa"/>
              <w:bottom w:w="0" w:type="dxa"/>
              <w:right w:w="108" w:type="dxa"/>
            </w:tcMar>
          </w:tcPr>
          <w:p w14:paraId="51F7E53C" w14:textId="77777777" w:rsidR="00DD0486" w:rsidRDefault="00DD0486" w:rsidP="00135155">
            <w:pPr>
              <w:ind w:right="-250"/>
              <w:rPr>
                <w:rFonts w:ascii="Arial" w:hAnsi="Arial" w:cs="Arial"/>
                <w:sz w:val="23"/>
                <w:szCs w:val="23"/>
              </w:rPr>
            </w:pPr>
          </w:p>
        </w:tc>
        <w:tc>
          <w:tcPr>
            <w:tcW w:w="8221" w:type="dxa"/>
            <w:gridSpan w:val="2"/>
            <w:tcMar>
              <w:top w:w="0" w:type="dxa"/>
              <w:left w:w="108" w:type="dxa"/>
              <w:bottom w:w="0" w:type="dxa"/>
              <w:right w:w="108" w:type="dxa"/>
            </w:tcMar>
            <w:hideMark/>
          </w:tcPr>
          <w:p w14:paraId="2E2214ED" w14:textId="77777777" w:rsidR="00DD0486" w:rsidRDefault="00DD0486" w:rsidP="00135155">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14:paraId="6C8991AD" w14:textId="77777777" w:rsidR="00DD0486" w:rsidRDefault="00DD0486" w:rsidP="00135155">
            <w:r>
              <w:t> </w:t>
            </w:r>
          </w:p>
        </w:tc>
      </w:tr>
      <w:tr w:rsidR="00DD0486" w14:paraId="7FB72396" w14:textId="77777777" w:rsidTr="00DD0486">
        <w:tc>
          <w:tcPr>
            <w:tcW w:w="534" w:type="dxa"/>
            <w:tcMar>
              <w:top w:w="0" w:type="dxa"/>
              <w:left w:w="108" w:type="dxa"/>
              <w:bottom w:w="0" w:type="dxa"/>
              <w:right w:w="108" w:type="dxa"/>
            </w:tcMar>
          </w:tcPr>
          <w:p w14:paraId="32D3201D" w14:textId="77777777" w:rsidR="00DD0486" w:rsidRDefault="00DD0486" w:rsidP="00135155">
            <w:pPr>
              <w:ind w:right="-250"/>
              <w:rPr>
                <w:rFonts w:ascii="Arial" w:hAnsi="Arial" w:cs="Arial"/>
                <w:sz w:val="23"/>
                <w:szCs w:val="23"/>
              </w:rPr>
            </w:pPr>
          </w:p>
        </w:tc>
        <w:tc>
          <w:tcPr>
            <w:tcW w:w="8221" w:type="dxa"/>
            <w:gridSpan w:val="2"/>
            <w:tcMar>
              <w:top w:w="0" w:type="dxa"/>
              <w:left w:w="108" w:type="dxa"/>
              <w:bottom w:w="0" w:type="dxa"/>
              <w:right w:w="108" w:type="dxa"/>
            </w:tcMar>
            <w:hideMark/>
          </w:tcPr>
          <w:p w14:paraId="6883C93B" w14:textId="77777777" w:rsidR="00DD0486" w:rsidRDefault="00DD0486" w:rsidP="00135155">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14:paraId="22CBCE54" w14:textId="77777777" w:rsidR="00DD0486" w:rsidRDefault="00DD0486" w:rsidP="00135155">
            <w:r>
              <w:t> </w:t>
            </w:r>
          </w:p>
        </w:tc>
      </w:tr>
      <w:tr w:rsidR="00DD0486" w14:paraId="7C29D48E" w14:textId="77777777" w:rsidTr="00DD0486">
        <w:tc>
          <w:tcPr>
            <w:tcW w:w="534" w:type="dxa"/>
            <w:tcMar>
              <w:top w:w="0" w:type="dxa"/>
              <w:left w:w="108" w:type="dxa"/>
              <w:bottom w:w="0" w:type="dxa"/>
              <w:right w:w="108" w:type="dxa"/>
            </w:tcMar>
          </w:tcPr>
          <w:p w14:paraId="2FDD1EBD" w14:textId="77777777" w:rsidR="00DD0486" w:rsidRDefault="00DD0486" w:rsidP="00135155">
            <w:pPr>
              <w:ind w:right="-250"/>
              <w:rPr>
                <w:rFonts w:ascii="Arial" w:hAnsi="Arial" w:cs="Arial"/>
                <w:sz w:val="23"/>
                <w:szCs w:val="23"/>
              </w:rPr>
            </w:pPr>
          </w:p>
        </w:tc>
        <w:tc>
          <w:tcPr>
            <w:tcW w:w="8221" w:type="dxa"/>
            <w:gridSpan w:val="2"/>
            <w:tcMar>
              <w:top w:w="0" w:type="dxa"/>
              <w:left w:w="108" w:type="dxa"/>
              <w:bottom w:w="0" w:type="dxa"/>
              <w:right w:w="108" w:type="dxa"/>
            </w:tcMar>
            <w:hideMark/>
          </w:tcPr>
          <w:p w14:paraId="50F10C34" w14:textId="77777777" w:rsidR="00DD0486" w:rsidRDefault="00DD0486" w:rsidP="00135155">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14:paraId="4A6E1509" w14:textId="77777777" w:rsidR="00DD0486" w:rsidRDefault="00DD0486" w:rsidP="00135155">
            <w:r>
              <w:t> </w:t>
            </w:r>
          </w:p>
        </w:tc>
      </w:tr>
      <w:tr w:rsidR="00DD0486" w14:paraId="647F1E0B" w14:textId="77777777" w:rsidTr="00DD0486">
        <w:tc>
          <w:tcPr>
            <w:tcW w:w="534" w:type="dxa"/>
            <w:tcMar>
              <w:top w:w="0" w:type="dxa"/>
              <w:left w:w="108" w:type="dxa"/>
              <w:bottom w:w="0" w:type="dxa"/>
              <w:right w:w="108" w:type="dxa"/>
            </w:tcMar>
          </w:tcPr>
          <w:p w14:paraId="6BCC4711" w14:textId="77777777" w:rsidR="00DD0486" w:rsidRDefault="00DD0486" w:rsidP="00135155">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14:paraId="16CF3E34" w14:textId="77777777" w:rsidR="00DD0486" w:rsidRDefault="00DD0486" w:rsidP="00135155">
            <w:pPr>
              <w:autoSpaceDE w:val="0"/>
              <w:autoSpaceDN w:val="0"/>
              <w:spacing w:line="269" w:lineRule="exact"/>
              <w:rPr>
                <w:rFonts w:ascii="Arial" w:hAnsi="Arial" w:cs="Arial"/>
                <w:sz w:val="23"/>
                <w:szCs w:val="23"/>
              </w:rPr>
            </w:pPr>
          </w:p>
          <w:p w14:paraId="27922171" w14:textId="77777777" w:rsidR="00DD0486" w:rsidRDefault="00DD0486" w:rsidP="00135155">
            <w:pPr>
              <w:autoSpaceDE w:val="0"/>
              <w:autoSpaceDN w:val="0"/>
              <w:spacing w:line="269" w:lineRule="exact"/>
              <w:rPr>
                <w:rFonts w:ascii="Arial" w:hAnsi="Arial" w:cs="Arial"/>
                <w:sz w:val="23"/>
                <w:szCs w:val="23"/>
              </w:rPr>
            </w:pPr>
          </w:p>
          <w:p w14:paraId="2C19A9A5" w14:textId="77777777" w:rsidR="00DD0486" w:rsidRDefault="00DD0486" w:rsidP="00135155">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6F8DDE41" w14:textId="77777777" w:rsidR="00DD0486" w:rsidRDefault="00DD0486" w:rsidP="00135155">
            <w:pPr>
              <w:autoSpaceDE w:val="0"/>
              <w:autoSpaceDN w:val="0"/>
              <w:spacing w:line="269" w:lineRule="exact"/>
              <w:rPr>
                <w:rFonts w:ascii="Arial" w:hAnsi="Arial" w:cs="Arial"/>
                <w:b/>
                <w:bCs/>
                <w:sz w:val="23"/>
                <w:szCs w:val="23"/>
              </w:rPr>
            </w:pPr>
          </w:p>
          <w:p w14:paraId="3094501C" w14:textId="77777777" w:rsidR="00DD0486" w:rsidRDefault="00DD0486" w:rsidP="00135155">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44D21C9C" w14:textId="77777777" w:rsidR="00DD0486" w:rsidRDefault="00DD0486" w:rsidP="00135155">
            <w:pPr>
              <w:autoSpaceDE w:val="0"/>
              <w:autoSpaceDN w:val="0"/>
              <w:spacing w:line="269" w:lineRule="exact"/>
              <w:rPr>
                <w:rFonts w:ascii="Arial" w:hAnsi="Arial" w:cs="Arial"/>
                <w:sz w:val="23"/>
                <w:szCs w:val="23"/>
              </w:rPr>
            </w:pPr>
          </w:p>
          <w:p w14:paraId="4BA06FBA"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w:t>
            </w:r>
            <w:r>
              <w:rPr>
                <w:rFonts w:ascii="Times New Roman" w:hAnsi="Times New Roman"/>
                <w:sz w:val="14"/>
                <w:szCs w:val="14"/>
              </w:rPr>
              <w:t xml:space="preserve">       </w:t>
            </w:r>
            <w:r>
              <w:rPr>
                <w:rFonts w:ascii="Arial" w:hAnsi="Arial" w:cs="Arial"/>
                <w:sz w:val="23"/>
                <w:szCs w:val="23"/>
              </w:rPr>
              <w:t xml:space="preserve">Revalidation meetings. </w:t>
            </w:r>
          </w:p>
          <w:p w14:paraId="64EB115A"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14:paraId="2905A148"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14:paraId="58091D19" w14:textId="15BD8299"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w:t>
            </w:r>
            <w:r w:rsidRPr="00C20A4F">
              <w:rPr>
                <w:rFonts w:ascii="Arial" w:hAnsi="Arial" w:cs="Arial"/>
                <w:color w:val="F79646" w:themeColor="accent6"/>
                <w:sz w:val="23"/>
                <w:szCs w:val="23"/>
              </w:rPr>
              <w:t xml:space="preserve"> </w:t>
            </w:r>
            <w:r w:rsidR="00C20A4F" w:rsidRPr="00B2281A">
              <w:rPr>
                <w:rFonts w:ascii="Arial" w:hAnsi="Arial" w:cs="Arial"/>
                <w:sz w:val="23"/>
                <w:szCs w:val="23"/>
              </w:rPr>
              <w:t>Moodle</w:t>
            </w:r>
            <w:r w:rsidR="00C20A4F" w:rsidRPr="00C20A4F">
              <w:rPr>
                <w:rFonts w:ascii="Arial" w:hAnsi="Arial" w:cs="Arial"/>
                <w:color w:val="F79646" w:themeColor="accent6"/>
                <w:sz w:val="23"/>
                <w:szCs w:val="23"/>
              </w:rPr>
              <w:t xml:space="preserve"> </w:t>
            </w:r>
            <w:r>
              <w:rPr>
                <w:rFonts w:ascii="Arial" w:hAnsi="Arial" w:cs="Arial"/>
                <w:sz w:val="23"/>
                <w:szCs w:val="23"/>
              </w:rPr>
              <w:t>materials (beyond teaching plans, timetables, notifications to students, project briefs).</w:t>
            </w:r>
          </w:p>
          <w:p w14:paraId="70AE2F08"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14:paraId="654F35C6"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14:paraId="2ACECE1D" w14:textId="77777777" w:rsidR="00DD0486" w:rsidRDefault="00DD0486" w:rsidP="00135155">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5AC5F890" w14:textId="77777777" w:rsidR="00DD0486" w:rsidRDefault="00DD0486" w:rsidP="00135155">
            <w:pPr>
              <w:autoSpaceDE w:val="0"/>
              <w:autoSpaceDN w:val="0"/>
              <w:spacing w:line="269" w:lineRule="exact"/>
              <w:rPr>
                <w:rFonts w:ascii="Arial" w:hAnsi="Arial" w:cs="Arial"/>
                <w:sz w:val="23"/>
                <w:szCs w:val="23"/>
              </w:rPr>
            </w:pPr>
          </w:p>
          <w:p w14:paraId="77DD97D5" w14:textId="77777777" w:rsidR="00DD0486" w:rsidRDefault="00DD0486" w:rsidP="00135155">
            <w:pPr>
              <w:autoSpaceDE w:val="0"/>
              <w:autoSpaceDN w:val="0"/>
              <w:spacing w:line="269" w:lineRule="exact"/>
              <w:rPr>
                <w:rFonts w:ascii="Arial" w:hAnsi="Arial" w:cs="Arial"/>
                <w:sz w:val="23"/>
                <w:szCs w:val="23"/>
              </w:rPr>
            </w:pPr>
          </w:p>
          <w:p w14:paraId="0B16B953" w14:textId="77777777" w:rsidR="00DD0486" w:rsidRDefault="00DD0486" w:rsidP="00135155">
            <w:pPr>
              <w:autoSpaceDE w:val="0"/>
              <w:autoSpaceDN w:val="0"/>
              <w:spacing w:line="269" w:lineRule="exact"/>
              <w:rPr>
                <w:rFonts w:ascii="Arial" w:hAnsi="Arial" w:cs="Arial"/>
                <w:sz w:val="23"/>
                <w:szCs w:val="23"/>
              </w:rPr>
            </w:pPr>
          </w:p>
          <w:p w14:paraId="01D04AD8" w14:textId="77777777" w:rsidR="00DD0486" w:rsidRDefault="00DD0486" w:rsidP="00135155">
            <w:pPr>
              <w:autoSpaceDE w:val="0"/>
              <w:autoSpaceDN w:val="0"/>
              <w:spacing w:line="269" w:lineRule="exact"/>
              <w:rPr>
                <w:rFonts w:ascii="Arial" w:hAnsi="Arial" w:cs="Arial"/>
                <w:sz w:val="23"/>
                <w:szCs w:val="23"/>
              </w:rPr>
            </w:pPr>
          </w:p>
          <w:p w14:paraId="2ED401F5" w14:textId="77777777" w:rsidR="00DD0486" w:rsidRDefault="00DD0486" w:rsidP="00135155">
            <w:pPr>
              <w:autoSpaceDE w:val="0"/>
              <w:autoSpaceDN w:val="0"/>
              <w:spacing w:line="269" w:lineRule="exact"/>
              <w:rPr>
                <w:rFonts w:ascii="Arial" w:hAnsi="Arial" w:cs="Arial"/>
                <w:sz w:val="23"/>
                <w:szCs w:val="23"/>
              </w:rPr>
            </w:pPr>
          </w:p>
          <w:p w14:paraId="165BE468" w14:textId="77777777" w:rsidR="00DD0486" w:rsidRDefault="00DD0486" w:rsidP="00135155">
            <w:pPr>
              <w:autoSpaceDE w:val="0"/>
              <w:autoSpaceDN w:val="0"/>
              <w:spacing w:line="269" w:lineRule="exact"/>
              <w:ind w:left="-108"/>
              <w:rPr>
                <w:rFonts w:ascii="Arial" w:hAnsi="Arial" w:cs="Arial"/>
                <w:b/>
                <w:bCs/>
                <w:sz w:val="23"/>
                <w:szCs w:val="23"/>
              </w:rPr>
            </w:pPr>
            <w:r>
              <w:rPr>
                <w:rFonts w:ascii="Arial" w:hAnsi="Arial" w:cs="Arial"/>
                <w:b/>
                <w:bCs/>
                <w:sz w:val="23"/>
                <w:szCs w:val="23"/>
              </w:rPr>
              <w:t>Guidance note</w:t>
            </w:r>
          </w:p>
          <w:p w14:paraId="5E563070" w14:textId="77777777" w:rsidR="00DD0486" w:rsidRDefault="00DD0486" w:rsidP="00135155">
            <w:pPr>
              <w:autoSpaceDE w:val="0"/>
              <w:autoSpaceDN w:val="0"/>
              <w:spacing w:line="269" w:lineRule="exact"/>
              <w:rPr>
                <w:rFonts w:ascii="Arial" w:hAnsi="Arial" w:cs="Arial"/>
                <w:sz w:val="23"/>
                <w:szCs w:val="23"/>
              </w:rPr>
            </w:pPr>
          </w:p>
          <w:p w14:paraId="2B8D1D8B" w14:textId="77777777" w:rsidR="00DD0486" w:rsidRDefault="00DD0486" w:rsidP="00135155">
            <w:pPr>
              <w:pStyle w:val="ColorfulList-Accent11"/>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14:paraId="5FB323B4" w14:textId="77777777" w:rsidR="00DD0486" w:rsidRDefault="00DD0486" w:rsidP="00135155">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14:paraId="766D91CB" w14:textId="77777777" w:rsidR="00DD0486" w:rsidRDefault="00DD0486" w:rsidP="00135155">
            <w:r>
              <w:t> </w:t>
            </w:r>
          </w:p>
        </w:tc>
      </w:tr>
      <w:tr w:rsidR="00DD0486" w14:paraId="750CB71E" w14:textId="77777777" w:rsidTr="00DD0486">
        <w:tc>
          <w:tcPr>
            <w:tcW w:w="534" w:type="dxa"/>
            <w:tcMar>
              <w:top w:w="0" w:type="dxa"/>
              <w:left w:w="108" w:type="dxa"/>
              <w:bottom w:w="0" w:type="dxa"/>
              <w:right w:w="108" w:type="dxa"/>
            </w:tcMar>
          </w:tcPr>
          <w:p w14:paraId="7BB06B3A" w14:textId="77777777" w:rsidR="00DD0486" w:rsidRDefault="00DD0486" w:rsidP="00135155">
            <w:pPr>
              <w:rPr>
                <w:rFonts w:ascii="Arial" w:hAnsi="Arial" w:cs="Arial"/>
                <w:sz w:val="23"/>
                <w:szCs w:val="23"/>
              </w:rPr>
            </w:pPr>
          </w:p>
        </w:tc>
        <w:tc>
          <w:tcPr>
            <w:tcW w:w="7938" w:type="dxa"/>
            <w:tcMar>
              <w:top w:w="0" w:type="dxa"/>
              <w:left w:w="108" w:type="dxa"/>
              <w:bottom w:w="0" w:type="dxa"/>
              <w:right w:w="108" w:type="dxa"/>
            </w:tcMar>
          </w:tcPr>
          <w:p w14:paraId="3A0E8B1A" w14:textId="77777777" w:rsidR="00DD0486" w:rsidRDefault="00DD0486" w:rsidP="00135155">
            <w:pPr>
              <w:autoSpaceDE w:val="0"/>
              <w:autoSpaceDN w:val="0"/>
              <w:spacing w:line="269" w:lineRule="exact"/>
              <w:rPr>
                <w:rFonts w:ascii="Arial" w:hAnsi="Arial" w:cs="Arial"/>
                <w:sz w:val="23"/>
                <w:szCs w:val="23"/>
              </w:rPr>
            </w:pPr>
          </w:p>
        </w:tc>
        <w:tc>
          <w:tcPr>
            <w:tcW w:w="420" w:type="dxa"/>
            <w:gridSpan w:val="2"/>
            <w:vAlign w:val="center"/>
            <w:hideMark/>
          </w:tcPr>
          <w:p w14:paraId="5AFB482C" w14:textId="77777777" w:rsidR="00DD0486" w:rsidRDefault="00DD0486" w:rsidP="00135155">
            <w:r>
              <w:t> </w:t>
            </w:r>
          </w:p>
        </w:tc>
      </w:tr>
      <w:tr w:rsidR="00DD0486" w14:paraId="32E3D1F7" w14:textId="77777777" w:rsidTr="00DD0486">
        <w:tc>
          <w:tcPr>
            <w:tcW w:w="540" w:type="dxa"/>
            <w:vAlign w:val="center"/>
            <w:hideMark/>
          </w:tcPr>
          <w:p w14:paraId="03D9F2C3" w14:textId="77777777" w:rsidR="00DD0486" w:rsidRDefault="00DD0486" w:rsidP="00135155">
            <w:pPr>
              <w:rPr>
                <w:rFonts w:ascii="Times New Roman" w:eastAsia="Times New Roman" w:hAnsi="Times New Roman"/>
                <w:sz w:val="20"/>
                <w:szCs w:val="20"/>
                <w:lang w:eastAsia="en-GB"/>
              </w:rPr>
            </w:pPr>
          </w:p>
        </w:tc>
        <w:tc>
          <w:tcPr>
            <w:tcW w:w="7935" w:type="dxa"/>
            <w:vAlign w:val="center"/>
            <w:hideMark/>
          </w:tcPr>
          <w:p w14:paraId="5B42D5DD" w14:textId="77777777" w:rsidR="00DD0486" w:rsidRDefault="00DD0486" w:rsidP="00135155">
            <w:pPr>
              <w:rPr>
                <w:rFonts w:ascii="Times New Roman" w:eastAsia="Times New Roman" w:hAnsi="Times New Roman"/>
                <w:sz w:val="20"/>
                <w:szCs w:val="20"/>
                <w:lang w:eastAsia="en-GB"/>
              </w:rPr>
            </w:pPr>
          </w:p>
        </w:tc>
        <w:tc>
          <w:tcPr>
            <w:tcW w:w="285" w:type="dxa"/>
            <w:vAlign w:val="center"/>
            <w:hideMark/>
          </w:tcPr>
          <w:p w14:paraId="2E1373E0" w14:textId="77777777" w:rsidR="00DD0486" w:rsidRDefault="00DD0486" w:rsidP="00135155">
            <w:pPr>
              <w:rPr>
                <w:rFonts w:ascii="Times New Roman" w:eastAsia="Times New Roman" w:hAnsi="Times New Roman"/>
                <w:sz w:val="20"/>
                <w:szCs w:val="20"/>
                <w:lang w:eastAsia="en-GB"/>
              </w:rPr>
            </w:pPr>
          </w:p>
        </w:tc>
        <w:tc>
          <w:tcPr>
            <w:tcW w:w="135" w:type="dxa"/>
            <w:vAlign w:val="center"/>
            <w:hideMark/>
          </w:tcPr>
          <w:p w14:paraId="3B512421" w14:textId="77777777" w:rsidR="00DD0486" w:rsidRDefault="00DD0486" w:rsidP="00135155">
            <w:pPr>
              <w:rPr>
                <w:rFonts w:ascii="Times New Roman" w:eastAsia="Times New Roman" w:hAnsi="Times New Roman"/>
                <w:sz w:val="20"/>
                <w:szCs w:val="20"/>
                <w:lang w:eastAsia="en-GB"/>
              </w:rPr>
            </w:pPr>
          </w:p>
        </w:tc>
      </w:tr>
    </w:tbl>
    <w:p w14:paraId="68FAD19C" w14:textId="77777777" w:rsidR="00DD0486" w:rsidRDefault="00DD0486" w:rsidP="00135155">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14:paraId="7948488D" w14:textId="77777777" w:rsidR="00DD0486" w:rsidRDefault="00DD0486" w:rsidP="00135155">
      <w:pPr>
        <w:ind w:left="3261"/>
        <w:rPr>
          <w:rFonts w:ascii="Arial" w:hAnsi="Arial" w:cs="Arial"/>
          <w:sz w:val="23"/>
          <w:szCs w:val="23"/>
        </w:rPr>
      </w:pPr>
      <w:r>
        <w:rPr>
          <w:rFonts w:ascii="Arial" w:hAnsi="Arial" w:cs="Arial"/>
          <w:sz w:val="23"/>
          <w:szCs w:val="23"/>
        </w:rPr>
        <w:t>salary point ÷ 1591 (annual contractual working hours of full time lecturers)</w:t>
      </w:r>
    </w:p>
    <w:p w14:paraId="6514453A" w14:textId="77777777" w:rsidR="00DD0486" w:rsidRDefault="00DD0486" w:rsidP="00135155">
      <w:pPr>
        <w:ind w:left="720" w:hanging="294"/>
        <w:rPr>
          <w:rFonts w:ascii="Arial" w:hAnsi="Arial" w:cs="Arial"/>
          <w:sz w:val="23"/>
          <w:szCs w:val="23"/>
        </w:rPr>
      </w:pPr>
    </w:p>
    <w:p w14:paraId="55B0B396" w14:textId="77777777" w:rsidR="00DD0486" w:rsidRDefault="00DD0486" w:rsidP="00135155">
      <w:pPr>
        <w:ind w:left="720" w:hanging="294"/>
        <w:rPr>
          <w:rFonts w:ascii="Arial" w:hAnsi="Arial" w:cs="Arial"/>
          <w:sz w:val="23"/>
          <w:szCs w:val="23"/>
        </w:rPr>
      </w:pPr>
    </w:p>
    <w:p w14:paraId="76E66272" w14:textId="77777777" w:rsidR="00DD0486" w:rsidRDefault="00DD0486" w:rsidP="00135155">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7F5BB143" w14:textId="77777777" w:rsidR="00DD0486" w:rsidRDefault="00DD0486" w:rsidP="00135155">
      <w:pPr>
        <w:ind w:left="426"/>
        <w:rPr>
          <w:rFonts w:ascii="Arial" w:hAnsi="Arial" w:cs="Arial"/>
          <w:sz w:val="23"/>
          <w:szCs w:val="23"/>
        </w:rPr>
      </w:pPr>
    </w:p>
    <w:p w14:paraId="7BAC4F4C" w14:textId="77777777" w:rsidR="00DD0486" w:rsidRDefault="00DD0486" w:rsidP="00135155">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1C6B0F79" w14:textId="77777777" w:rsidR="00DD0486" w:rsidRDefault="00DD0486" w:rsidP="00135155">
      <w:pPr>
        <w:ind w:left="720" w:hanging="294"/>
        <w:rPr>
          <w:rFonts w:ascii="Arial" w:hAnsi="Arial" w:cs="Arial"/>
          <w:sz w:val="23"/>
          <w:szCs w:val="23"/>
        </w:rPr>
      </w:pPr>
    </w:p>
    <w:p w14:paraId="523D47FB" w14:textId="77777777" w:rsidR="00DD0486" w:rsidRDefault="00DD0486" w:rsidP="00135155">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14:paraId="13FF5CC6" w14:textId="77777777" w:rsidR="00DD0486" w:rsidRDefault="00DD0486" w:rsidP="00135155">
      <w:pPr>
        <w:ind w:left="720" w:hanging="294"/>
        <w:rPr>
          <w:rFonts w:ascii="Arial" w:hAnsi="Arial" w:cs="Arial"/>
          <w:sz w:val="23"/>
          <w:szCs w:val="23"/>
        </w:rPr>
      </w:pPr>
    </w:p>
    <w:p w14:paraId="4696E3AF" w14:textId="77777777" w:rsidR="00DD0486" w:rsidRDefault="00DD0486" w:rsidP="00135155">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25A97C8E" w14:textId="77777777" w:rsidR="00DD0486" w:rsidRDefault="00DD0486" w:rsidP="00135155">
      <w:pPr>
        <w:pStyle w:val="CommentText"/>
        <w:ind w:left="1134" w:hanging="567"/>
        <w:rPr>
          <w:rFonts w:ascii="Arial" w:hAnsi="Arial" w:cs="Arial"/>
          <w:sz w:val="23"/>
          <w:szCs w:val="23"/>
          <w:lang w:val="x-none"/>
        </w:rPr>
      </w:pPr>
    </w:p>
    <w:p w14:paraId="721C0E1A" w14:textId="77777777" w:rsidR="00DD0486" w:rsidRDefault="00DD0486" w:rsidP="00135155">
      <w:pPr>
        <w:pStyle w:val="CommentText"/>
        <w:ind w:left="1134" w:hanging="567"/>
        <w:rPr>
          <w:rFonts w:ascii="Arial" w:hAnsi="Arial" w:cs="Arial"/>
          <w:sz w:val="23"/>
          <w:szCs w:val="23"/>
          <w:lang w:val="x-none"/>
        </w:rPr>
      </w:pPr>
      <w:r>
        <w:rPr>
          <w:rFonts w:ascii="Arial" w:hAnsi="Arial" w:cs="Arial"/>
          <w:sz w:val="23"/>
          <w:szCs w:val="23"/>
          <w:lang w:val="x-none"/>
        </w:rPr>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3955F654" w14:textId="77777777" w:rsidR="00DD0486" w:rsidRDefault="00DD0486" w:rsidP="00135155">
      <w:pPr>
        <w:pStyle w:val="ColorfulList-Accent11"/>
        <w:ind w:left="1134" w:hanging="567"/>
        <w:rPr>
          <w:rFonts w:ascii="Arial" w:hAnsi="Arial" w:cs="Arial"/>
          <w:sz w:val="23"/>
          <w:szCs w:val="23"/>
        </w:rPr>
      </w:pPr>
    </w:p>
    <w:p w14:paraId="31D7CA29" w14:textId="77777777" w:rsidR="00DD0486" w:rsidRDefault="00DD0486" w:rsidP="00135155">
      <w:pPr>
        <w:pStyle w:val="CommentText"/>
        <w:ind w:left="1134" w:hanging="567"/>
        <w:rPr>
          <w:rFonts w:ascii="Arial" w:hAnsi="Arial" w:cs="Arial"/>
          <w:i/>
          <w:iCs/>
          <w:sz w:val="23"/>
          <w:szCs w:val="23"/>
          <w:lang w:val="x-none"/>
        </w:rPr>
      </w:pPr>
      <w:r>
        <w:rPr>
          <w:rFonts w:ascii="Arial" w:hAnsi="Arial" w:cs="Arial"/>
          <w:i/>
          <w:iCs/>
          <w:sz w:val="23"/>
          <w:szCs w:val="23"/>
          <w:lang w:val="x-none"/>
        </w:rPr>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14:paraId="3E7351F9" w14:textId="77777777" w:rsidR="00DD0486" w:rsidRDefault="00DD0486" w:rsidP="00135155">
      <w:pPr>
        <w:pStyle w:val="ColorfulList-Accent11"/>
        <w:ind w:left="1134" w:hanging="567"/>
        <w:rPr>
          <w:rFonts w:ascii="Arial" w:hAnsi="Arial" w:cs="Arial"/>
          <w:sz w:val="23"/>
          <w:szCs w:val="23"/>
        </w:rPr>
      </w:pPr>
    </w:p>
    <w:p w14:paraId="691C9772" w14:textId="77777777" w:rsidR="00DD0486" w:rsidRDefault="00DD0486" w:rsidP="00135155">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08EAD007" w14:textId="77777777" w:rsidR="00DD0486" w:rsidRDefault="00DD0486" w:rsidP="00135155">
      <w:pPr>
        <w:pStyle w:val="CommentText"/>
        <w:ind w:left="1134" w:hanging="567"/>
        <w:rPr>
          <w:rFonts w:ascii="Arial" w:hAnsi="Arial" w:cs="Arial"/>
          <w:sz w:val="23"/>
          <w:szCs w:val="23"/>
          <w:lang w:val="x-none"/>
        </w:rPr>
      </w:pPr>
    </w:p>
    <w:p w14:paraId="333B4754" w14:textId="77777777" w:rsidR="00DD0486" w:rsidRDefault="00DD0486" w:rsidP="00135155">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14:paraId="042C307E" w14:textId="77777777" w:rsidR="00DD0486" w:rsidRDefault="00DD0486" w:rsidP="00135155">
      <w:pPr>
        <w:pStyle w:val="CommentText"/>
        <w:ind w:left="1134" w:hanging="567"/>
        <w:rPr>
          <w:rFonts w:ascii="Arial" w:hAnsi="Arial" w:cs="Arial"/>
          <w:sz w:val="23"/>
          <w:szCs w:val="23"/>
          <w:lang w:val="x-none"/>
        </w:rPr>
      </w:pPr>
    </w:p>
    <w:p w14:paraId="2E4D167C" w14:textId="77777777" w:rsidR="00DD0486" w:rsidRDefault="00DD0486" w:rsidP="00135155">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14:paraId="5E645C2D" w14:textId="77777777" w:rsidR="00DD0486" w:rsidRDefault="00DD0486" w:rsidP="00135155">
      <w:pPr>
        <w:pStyle w:val="CommentText"/>
        <w:ind w:left="426"/>
        <w:rPr>
          <w:rFonts w:ascii="Arial" w:hAnsi="Arial" w:cs="Arial"/>
          <w:sz w:val="23"/>
          <w:szCs w:val="23"/>
          <w:lang w:val="x-none"/>
        </w:rPr>
      </w:pPr>
    </w:p>
    <w:p w14:paraId="4B310EFA" w14:textId="77777777" w:rsidR="00DD0486" w:rsidRDefault="00DD0486" w:rsidP="00135155">
      <w:pPr>
        <w:ind w:left="426"/>
        <w:rPr>
          <w:rFonts w:ascii="Arial" w:hAnsi="Arial" w:cs="Arial"/>
          <w:i/>
          <w:iCs/>
          <w:sz w:val="23"/>
          <w:szCs w:val="23"/>
        </w:rPr>
      </w:pPr>
    </w:p>
    <w:p w14:paraId="3418647D" w14:textId="77777777" w:rsidR="00DD0486" w:rsidRDefault="00DD0486" w:rsidP="00135155">
      <w:pPr>
        <w:ind w:left="426"/>
        <w:rPr>
          <w:rFonts w:ascii="Arial" w:hAnsi="Arial" w:cs="Arial"/>
          <w:b/>
          <w:bCs/>
          <w:sz w:val="23"/>
          <w:szCs w:val="23"/>
        </w:rPr>
      </w:pPr>
      <w:r>
        <w:rPr>
          <w:rFonts w:ascii="Arial" w:hAnsi="Arial" w:cs="Arial"/>
          <w:b/>
          <w:bCs/>
          <w:sz w:val="23"/>
          <w:szCs w:val="23"/>
        </w:rPr>
        <w:t>Expectations of on-site presence for assessment</w:t>
      </w:r>
    </w:p>
    <w:p w14:paraId="26D3D6D2" w14:textId="77777777" w:rsidR="00DD0486" w:rsidRDefault="00DD0486" w:rsidP="00135155">
      <w:pPr>
        <w:ind w:left="426"/>
        <w:rPr>
          <w:rFonts w:ascii="Arial" w:hAnsi="Arial" w:cs="Arial"/>
          <w:sz w:val="23"/>
          <w:szCs w:val="23"/>
        </w:rPr>
      </w:pPr>
    </w:p>
    <w:p w14:paraId="27E4EDBD" w14:textId="77777777" w:rsidR="00DD0486" w:rsidRDefault="00DD0486" w:rsidP="00135155">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14:paraId="14812F06" w14:textId="77777777" w:rsidR="00DD0486" w:rsidRDefault="00DD0486" w:rsidP="00135155">
      <w:pPr>
        <w:ind w:left="426"/>
        <w:rPr>
          <w:rFonts w:ascii="Arial" w:hAnsi="Arial" w:cs="Arial"/>
          <w:sz w:val="23"/>
          <w:szCs w:val="23"/>
        </w:rPr>
      </w:pPr>
    </w:p>
    <w:p w14:paraId="3AF5B7F8" w14:textId="77777777" w:rsidR="00DD0486" w:rsidRDefault="00DD0486" w:rsidP="00135155">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14:paraId="7F9F872C" w14:textId="77777777" w:rsidR="00DD0486" w:rsidRDefault="00DD0486" w:rsidP="00135155">
      <w:pPr>
        <w:ind w:left="426"/>
        <w:rPr>
          <w:rFonts w:ascii="Arial" w:hAnsi="Arial" w:cs="Arial"/>
          <w:b/>
          <w:bCs/>
          <w:i/>
          <w:iCs/>
          <w:sz w:val="16"/>
          <w:szCs w:val="16"/>
        </w:rPr>
      </w:pPr>
    </w:p>
    <w:p w14:paraId="26119A46" w14:textId="77777777" w:rsidR="00DD0486" w:rsidRDefault="00DD0486" w:rsidP="00135155">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0C582981" w14:textId="77777777" w:rsidR="00DD0486" w:rsidRDefault="00DD0486" w:rsidP="00135155">
      <w:pPr>
        <w:ind w:left="426"/>
        <w:rPr>
          <w:rFonts w:ascii="Arial" w:hAnsi="Arial" w:cs="Arial"/>
          <w:sz w:val="23"/>
          <w:szCs w:val="23"/>
        </w:rPr>
      </w:pPr>
    </w:p>
    <w:p w14:paraId="2D3CE493" w14:textId="77777777" w:rsidR="00DD0486" w:rsidRDefault="00DD0486" w:rsidP="00135155">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14:paraId="1419A369" w14:textId="77777777" w:rsidR="00DD0486" w:rsidRDefault="00DD0486" w:rsidP="00135155">
      <w:pPr>
        <w:ind w:left="720"/>
        <w:rPr>
          <w:rFonts w:ascii="Arial" w:hAnsi="Arial" w:cs="Arial"/>
          <w:b/>
          <w:bCs/>
          <w:i/>
          <w:iCs/>
          <w:sz w:val="16"/>
          <w:szCs w:val="16"/>
        </w:rPr>
      </w:pPr>
    </w:p>
    <w:p w14:paraId="369EBBFA" w14:textId="77777777" w:rsidR="00DD0486" w:rsidRDefault="00DD0486" w:rsidP="00135155">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029E2E94" w14:textId="77777777" w:rsidR="00DD0486" w:rsidRDefault="00DD0486" w:rsidP="00135155">
      <w:pPr>
        <w:ind w:left="426"/>
        <w:rPr>
          <w:rFonts w:ascii="Arial" w:hAnsi="Arial" w:cs="Arial"/>
          <w:sz w:val="23"/>
          <w:szCs w:val="23"/>
        </w:rPr>
      </w:pPr>
    </w:p>
    <w:p w14:paraId="096DA58E" w14:textId="77777777" w:rsidR="00DD0486" w:rsidRDefault="00DD0486" w:rsidP="00135155">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14:paraId="4E74FE7F" w14:textId="77777777" w:rsidR="00DD0486" w:rsidRDefault="00DD0486" w:rsidP="00135155">
      <w:pPr>
        <w:ind w:left="720"/>
        <w:rPr>
          <w:rFonts w:ascii="Arial" w:hAnsi="Arial" w:cs="Arial"/>
          <w:b/>
          <w:bCs/>
          <w:i/>
          <w:iCs/>
          <w:sz w:val="16"/>
          <w:szCs w:val="16"/>
        </w:rPr>
      </w:pPr>
    </w:p>
    <w:p w14:paraId="79542AA9" w14:textId="77777777" w:rsidR="00DD0486" w:rsidRDefault="00DD0486" w:rsidP="00135155">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2CF592D3" w14:textId="77777777" w:rsidR="00DD0486" w:rsidRDefault="00DD0486" w:rsidP="00135155">
      <w:pPr>
        <w:pStyle w:val="CommentText"/>
        <w:rPr>
          <w:rFonts w:ascii="Arial" w:hAnsi="Arial" w:cs="Arial"/>
          <w:sz w:val="23"/>
          <w:szCs w:val="23"/>
          <w:lang w:val="x-none"/>
        </w:rPr>
      </w:pPr>
    </w:p>
    <w:p w14:paraId="640E8530" w14:textId="77777777" w:rsidR="00DD0486" w:rsidRDefault="00DD0486" w:rsidP="00135155">
      <w:pPr>
        <w:pStyle w:val="CommentText"/>
        <w:rPr>
          <w:rFonts w:ascii="Arial" w:hAnsi="Arial" w:cs="Arial"/>
          <w:b/>
          <w:bCs/>
          <w:sz w:val="23"/>
          <w:szCs w:val="23"/>
          <w:lang w:val="x-none"/>
        </w:rPr>
      </w:pPr>
    </w:p>
    <w:p w14:paraId="1C1868CB" w14:textId="77777777" w:rsidR="00DD0486" w:rsidRDefault="00DD0486" w:rsidP="00135155">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6F78EBDD" w14:textId="77777777" w:rsidR="00DD0486" w:rsidRDefault="00DD0486" w:rsidP="00135155">
      <w:pPr>
        <w:pStyle w:val="CommentText"/>
        <w:ind w:left="851" w:hanging="425"/>
        <w:rPr>
          <w:rFonts w:ascii="Arial" w:hAnsi="Arial" w:cs="Arial"/>
          <w:b/>
          <w:bCs/>
          <w:sz w:val="23"/>
          <w:szCs w:val="23"/>
          <w:lang w:val="x-none"/>
        </w:rPr>
      </w:pPr>
    </w:p>
    <w:p w14:paraId="0CFD7F5D" w14:textId="77777777" w:rsidR="00DD0486" w:rsidRDefault="00DD0486" w:rsidP="00135155">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740BD2D9" w14:textId="77777777" w:rsidR="00DD0486" w:rsidRDefault="00DD0486" w:rsidP="00135155">
      <w:pPr>
        <w:pStyle w:val="CommentText"/>
        <w:ind w:left="720"/>
        <w:rPr>
          <w:rFonts w:ascii="Arial" w:hAnsi="Arial" w:cs="Arial"/>
          <w:sz w:val="23"/>
          <w:szCs w:val="23"/>
          <w:lang w:val="x-none"/>
        </w:rPr>
      </w:pPr>
    </w:p>
    <w:p w14:paraId="04A4B44A" w14:textId="77777777" w:rsidR="00DD0486" w:rsidRDefault="00DD0486" w:rsidP="00135155">
      <w:pPr>
        <w:pStyle w:val="CommentText"/>
        <w:ind w:left="1701" w:hanging="1275"/>
        <w:rPr>
          <w:rFonts w:ascii="Arial" w:hAnsi="Arial" w:cs="Arial"/>
          <w:sz w:val="23"/>
          <w:szCs w:val="23"/>
          <w:lang w:val="x-none"/>
        </w:rPr>
      </w:pPr>
      <w:r>
        <w:rPr>
          <w:rFonts w:ascii="Arial" w:hAnsi="Arial" w:cs="Arial"/>
          <w:sz w:val="23"/>
          <w:szCs w:val="23"/>
          <w:lang w:val="x-none"/>
        </w:rPr>
        <w:t>Point (i)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14:paraId="3DA52C43" w14:textId="77777777" w:rsidR="00DD0486" w:rsidRDefault="00DD0486" w:rsidP="00135155">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049FD4B8" w14:textId="2109134A" w:rsidR="00DD0486" w:rsidRDefault="00DD0486" w:rsidP="00135155">
      <w:pPr>
        <w:pStyle w:val="CommentText"/>
        <w:ind w:left="1701" w:hanging="1275"/>
        <w:rPr>
          <w:rFonts w:ascii="Arial" w:hAnsi="Arial" w:cs="Arial"/>
          <w:sz w:val="23"/>
          <w:szCs w:val="23"/>
          <w:lang w:val="x-none"/>
        </w:rPr>
      </w:pPr>
      <w:r>
        <w:rPr>
          <w:rFonts w:ascii="Arial" w:hAnsi="Arial" w:cs="Arial"/>
          <w:sz w:val="23"/>
          <w:szCs w:val="23"/>
          <w:lang w:val="x-none"/>
        </w:rPr>
        <w:lastRenderedPageBreak/>
        <w:t>Point (iv)       E.g</w:t>
      </w:r>
      <w:r>
        <w:rPr>
          <w:rFonts w:ascii="Arial" w:hAnsi="Arial" w:cs="Arial"/>
          <w:sz w:val="23"/>
          <w:szCs w:val="23"/>
        </w:rPr>
        <w:t xml:space="preserve">. </w:t>
      </w:r>
      <w:r>
        <w:rPr>
          <w:rFonts w:ascii="Arial" w:hAnsi="Arial" w:cs="Arial"/>
          <w:sz w:val="23"/>
          <w:szCs w:val="23"/>
          <w:lang w:val="x-none"/>
        </w:rPr>
        <w:t>Helping to set up</w:t>
      </w:r>
      <w:r w:rsidRPr="00B2281A">
        <w:rPr>
          <w:rFonts w:ascii="Arial" w:hAnsi="Arial" w:cs="Arial"/>
          <w:sz w:val="23"/>
          <w:szCs w:val="23"/>
          <w:lang w:val="x-none"/>
        </w:rPr>
        <w:t xml:space="preserve"> </w:t>
      </w:r>
      <w:r w:rsidR="00C20A4F" w:rsidRPr="00B2281A">
        <w:rPr>
          <w:rFonts w:ascii="Arial" w:hAnsi="Arial" w:cs="Arial"/>
          <w:sz w:val="23"/>
          <w:szCs w:val="23"/>
          <w:lang w:val="x-none"/>
        </w:rPr>
        <w:t>Moodle</w:t>
      </w:r>
      <w:r w:rsidRPr="00B2281A">
        <w:rPr>
          <w:rFonts w:ascii="Arial" w:hAnsi="Arial" w:cs="Arial"/>
          <w:sz w:val="23"/>
          <w:szCs w:val="23"/>
          <w:lang w:val="x-none"/>
        </w:rPr>
        <w:t xml:space="preserve"> sites for the first time or significantly rearranging an existing </w:t>
      </w:r>
      <w:r w:rsidR="00C20A4F" w:rsidRPr="00B2281A">
        <w:rPr>
          <w:rFonts w:ascii="Arial" w:hAnsi="Arial" w:cs="Arial"/>
          <w:sz w:val="23"/>
          <w:szCs w:val="23"/>
          <w:lang w:val="x-none"/>
        </w:rPr>
        <w:t>Moodle</w:t>
      </w:r>
      <w:r w:rsidRPr="00B2281A">
        <w:rPr>
          <w:rFonts w:ascii="Arial" w:hAnsi="Arial" w:cs="Arial"/>
          <w:sz w:val="23"/>
          <w:szCs w:val="23"/>
          <w:lang w:val="x-none"/>
        </w:rPr>
        <w:t xml:space="preserve"> site. </w:t>
      </w:r>
    </w:p>
    <w:p w14:paraId="02B04A2C" w14:textId="77777777" w:rsidR="00DD0486" w:rsidRDefault="00DD0486" w:rsidP="00135155">
      <w:pPr>
        <w:pStyle w:val="CommentText"/>
        <w:ind w:left="1701" w:hanging="1275"/>
        <w:rPr>
          <w:rFonts w:ascii="Arial" w:hAnsi="Arial" w:cs="Arial"/>
          <w:sz w:val="23"/>
          <w:szCs w:val="23"/>
          <w:lang w:val="x-none"/>
        </w:rPr>
      </w:pPr>
    </w:p>
    <w:p w14:paraId="401A3DB8" w14:textId="77777777" w:rsidR="00DD0486" w:rsidRDefault="00DD0486" w:rsidP="00135155">
      <w:pPr>
        <w:pStyle w:val="CommentText"/>
        <w:ind w:left="1701" w:hanging="1275"/>
        <w:rPr>
          <w:rFonts w:ascii="Arial" w:hAnsi="Arial" w:cs="Arial"/>
          <w:sz w:val="23"/>
          <w:szCs w:val="23"/>
          <w:lang w:val="x-none"/>
        </w:rPr>
      </w:pPr>
      <w:r>
        <w:rPr>
          <w:rFonts w:ascii="Arial" w:hAnsi="Arial" w:cs="Arial"/>
          <w:sz w:val="23"/>
          <w:szCs w:val="23"/>
          <w:lang w:val="x-none"/>
        </w:rPr>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14:paraId="49BE9D7A" w14:textId="77777777" w:rsidR="00DD0486" w:rsidRDefault="00DD0486" w:rsidP="00135155">
      <w:pPr>
        <w:pStyle w:val="ColorfulList-Accent11"/>
        <w:ind w:left="1701" w:hanging="1275"/>
        <w:rPr>
          <w:rFonts w:ascii="Arial" w:hAnsi="Arial" w:cs="Arial"/>
          <w:sz w:val="23"/>
          <w:szCs w:val="23"/>
        </w:rPr>
      </w:pPr>
    </w:p>
    <w:p w14:paraId="30AC35CD" w14:textId="77777777" w:rsidR="00DD0486" w:rsidRDefault="00DD0486" w:rsidP="00135155">
      <w:pPr>
        <w:pStyle w:val="CommentText"/>
        <w:ind w:left="1701" w:hanging="1275"/>
        <w:rPr>
          <w:rFonts w:ascii="Arial" w:hAnsi="Arial" w:cs="Arial"/>
          <w:sz w:val="23"/>
          <w:szCs w:val="23"/>
          <w:lang w:val="x-none"/>
        </w:rPr>
      </w:pPr>
      <w:r>
        <w:rPr>
          <w:rFonts w:ascii="Arial" w:hAnsi="Arial" w:cs="Arial"/>
          <w:sz w:val="23"/>
          <w:szCs w:val="23"/>
          <w:lang w:val="x-none"/>
        </w:rPr>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14:paraId="5998C333" w14:textId="77777777" w:rsidR="00DD0486" w:rsidRDefault="00DD0486" w:rsidP="00135155">
      <w:pPr>
        <w:pStyle w:val="ColorfulList-Accent11"/>
        <w:rPr>
          <w:rFonts w:ascii="Arial" w:hAnsi="Arial" w:cs="Arial"/>
          <w:sz w:val="23"/>
          <w:szCs w:val="23"/>
        </w:rPr>
      </w:pPr>
    </w:p>
    <w:p w14:paraId="5485718A" w14:textId="77777777" w:rsidR="00DD0486" w:rsidRDefault="00DD0486" w:rsidP="00135155">
      <w:pPr>
        <w:pStyle w:val="ColorfulList-Accent11"/>
        <w:rPr>
          <w:rFonts w:ascii="Arial" w:hAnsi="Arial" w:cs="Arial"/>
          <w:sz w:val="23"/>
          <w:szCs w:val="23"/>
        </w:rPr>
      </w:pPr>
    </w:p>
    <w:p w14:paraId="1E619832" w14:textId="77777777" w:rsidR="00DD0486" w:rsidRDefault="00DD0486" w:rsidP="00135155">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14:paraId="21188092" w14:textId="77777777" w:rsidR="00DD0486" w:rsidRDefault="00DD0486" w:rsidP="00135155">
      <w:pPr>
        <w:ind w:left="426"/>
        <w:rPr>
          <w:rFonts w:ascii="Arial" w:hAnsi="Arial" w:cs="Arial"/>
          <w:sz w:val="23"/>
          <w:szCs w:val="23"/>
        </w:rPr>
      </w:pPr>
    </w:p>
    <w:p w14:paraId="440922AD" w14:textId="77777777" w:rsidR="00DD0486" w:rsidRDefault="00DD0486" w:rsidP="00135155">
      <w:pPr>
        <w:ind w:left="426"/>
        <w:rPr>
          <w:rFonts w:ascii="Arial" w:hAnsi="Arial" w:cs="Arial"/>
          <w:sz w:val="23"/>
          <w:szCs w:val="23"/>
        </w:rPr>
      </w:pPr>
      <w:r>
        <w:rPr>
          <w:rFonts w:ascii="Arial" w:hAnsi="Arial" w:cs="Arial"/>
          <w:sz w:val="23"/>
          <w:szCs w:val="23"/>
        </w:rPr>
        <w:t>An AL with 2 years’ service is contracted to teach 80 hours at spine point 31</w:t>
      </w:r>
    </w:p>
    <w:p w14:paraId="2D84252F" w14:textId="77777777" w:rsidR="00DD0486" w:rsidRDefault="00DD0486" w:rsidP="00135155">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68472654" w14:textId="77777777" w:rsidTr="00DD0486">
        <w:tc>
          <w:tcPr>
            <w:tcW w:w="4077" w:type="dxa"/>
            <w:tcMar>
              <w:top w:w="0" w:type="dxa"/>
              <w:left w:w="108" w:type="dxa"/>
              <w:bottom w:w="0" w:type="dxa"/>
              <w:right w:w="108" w:type="dxa"/>
            </w:tcMar>
            <w:hideMark/>
          </w:tcPr>
          <w:p w14:paraId="419349DA" w14:textId="77777777" w:rsidR="00DD0486" w:rsidRDefault="00DD0486" w:rsidP="00135155">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4A84F880" w14:textId="77777777" w:rsidR="00DD0486" w:rsidRDefault="00DD0486" w:rsidP="00135155">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6A3E2B34" w14:textId="77777777" w:rsidR="00DD0486" w:rsidRDefault="00DD0486" w:rsidP="00135155">
            <w:pPr>
              <w:rPr>
                <w:rFonts w:ascii="Arial" w:hAnsi="Arial" w:cs="Arial"/>
                <w:sz w:val="23"/>
                <w:szCs w:val="23"/>
              </w:rPr>
            </w:pPr>
            <w:r>
              <w:rPr>
                <w:rFonts w:ascii="Arial" w:hAnsi="Arial" w:cs="Arial"/>
                <w:sz w:val="23"/>
                <w:szCs w:val="23"/>
              </w:rPr>
              <w:t>(80 x 2.25)</w:t>
            </w:r>
          </w:p>
          <w:p w14:paraId="6E0C4886" w14:textId="77777777" w:rsidR="00DD0486" w:rsidRDefault="00DD0486" w:rsidP="00135155">
            <w:pPr>
              <w:rPr>
                <w:rFonts w:ascii="Arial" w:hAnsi="Arial" w:cs="Arial"/>
                <w:sz w:val="23"/>
                <w:szCs w:val="23"/>
              </w:rPr>
            </w:pPr>
          </w:p>
        </w:tc>
      </w:tr>
      <w:tr w:rsidR="00DD0486" w14:paraId="68A92E00" w14:textId="77777777" w:rsidTr="00DD0486">
        <w:tc>
          <w:tcPr>
            <w:tcW w:w="4077" w:type="dxa"/>
            <w:tcMar>
              <w:top w:w="0" w:type="dxa"/>
              <w:left w:w="108" w:type="dxa"/>
              <w:bottom w:w="0" w:type="dxa"/>
              <w:right w:w="108" w:type="dxa"/>
            </w:tcMar>
          </w:tcPr>
          <w:p w14:paraId="0C9642DB" w14:textId="77777777" w:rsidR="00DD0486" w:rsidRDefault="00DD0486" w:rsidP="00135155">
            <w:pPr>
              <w:rPr>
                <w:rFonts w:ascii="Arial" w:hAnsi="Arial" w:cs="Arial"/>
                <w:sz w:val="23"/>
                <w:szCs w:val="23"/>
              </w:rPr>
            </w:pPr>
            <w:r>
              <w:rPr>
                <w:rFonts w:ascii="Arial" w:hAnsi="Arial" w:cs="Arial"/>
                <w:sz w:val="23"/>
                <w:szCs w:val="23"/>
              </w:rPr>
              <w:t>Teaching (contact) hours</w:t>
            </w:r>
          </w:p>
          <w:p w14:paraId="7B8F72F8" w14:textId="77777777" w:rsidR="00DD0486" w:rsidRDefault="00DD0486" w:rsidP="00135155">
            <w:pPr>
              <w:rPr>
                <w:rFonts w:ascii="Arial" w:hAnsi="Arial" w:cs="Arial"/>
                <w:sz w:val="23"/>
                <w:szCs w:val="23"/>
              </w:rPr>
            </w:pPr>
          </w:p>
        </w:tc>
        <w:tc>
          <w:tcPr>
            <w:tcW w:w="1678" w:type="dxa"/>
            <w:tcMar>
              <w:top w:w="0" w:type="dxa"/>
              <w:left w:w="108" w:type="dxa"/>
              <w:bottom w:w="0" w:type="dxa"/>
              <w:right w:w="108" w:type="dxa"/>
            </w:tcMar>
            <w:hideMark/>
          </w:tcPr>
          <w:p w14:paraId="493A82C3" w14:textId="77777777" w:rsidR="00DD0486" w:rsidRDefault="00DD0486" w:rsidP="00135155">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64B7579E" w14:textId="77777777" w:rsidR="00DD0486" w:rsidRDefault="00DD0486" w:rsidP="00135155">
            <w:pPr>
              <w:rPr>
                <w:rFonts w:ascii="Arial" w:hAnsi="Arial" w:cs="Arial"/>
                <w:sz w:val="23"/>
                <w:szCs w:val="23"/>
              </w:rPr>
            </w:pPr>
          </w:p>
        </w:tc>
      </w:tr>
      <w:tr w:rsidR="00DD0486" w14:paraId="20427BCA" w14:textId="77777777" w:rsidTr="00DD0486">
        <w:tc>
          <w:tcPr>
            <w:tcW w:w="4077" w:type="dxa"/>
            <w:tcMar>
              <w:top w:w="0" w:type="dxa"/>
              <w:left w:w="108" w:type="dxa"/>
              <w:bottom w:w="0" w:type="dxa"/>
              <w:right w:w="108" w:type="dxa"/>
            </w:tcMar>
          </w:tcPr>
          <w:p w14:paraId="3D569B87" w14:textId="77777777" w:rsidR="00DD0486" w:rsidRDefault="00DD0486" w:rsidP="00135155">
            <w:pPr>
              <w:rPr>
                <w:rFonts w:ascii="Arial" w:hAnsi="Arial" w:cs="Arial"/>
                <w:sz w:val="23"/>
                <w:szCs w:val="23"/>
              </w:rPr>
            </w:pPr>
            <w:r>
              <w:rPr>
                <w:rFonts w:ascii="Arial" w:hAnsi="Arial" w:cs="Arial"/>
                <w:sz w:val="23"/>
                <w:szCs w:val="23"/>
              </w:rPr>
              <w:t>Non-contact hours</w:t>
            </w:r>
          </w:p>
          <w:p w14:paraId="3E99689A" w14:textId="77777777" w:rsidR="00DD0486" w:rsidRDefault="00DD0486" w:rsidP="00135155">
            <w:pPr>
              <w:rPr>
                <w:rFonts w:ascii="Arial" w:hAnsi="Arial" w:cs="Arial"/>
                <w:sz w:val="23"/>
                <w:szCs w:val="23"/>
              </w:rPr>
            </w:pPr>
          </w:p>
        </w:tc>
        <w:tc>
          <w:tcPr>
            <w:tcW w:w="1678" w:type="dxa"/>
            <w:tcMar>
              <w:top w:w="0" w:type="dxa"/>
              <w:left w:w="108" w:type="dxa"/>
              <w:bottom w:w="0" w:type="dxa"/>
              <w:right w:w="108" w:type="dxa"/>
            </w:tcMar>
            <w:hideMark/>
          </w:tcPr>
          <w:p w14:paraId="1E4EBEA1" w14:textId="77777777" w:rsidR="00DD0486" w:rsidRDefault="00DD0486" w:rsidP="00135155">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4DF3E26E" w14:textId="77777777" w:rsidR="00DD0486" w:rsidRDefault="00DD0486" w:rsidP="00135155">
            <w:pPr>
              <w:rPr>
                <w:rFonts w:ascii="Arial" w:hAnsi="Arial" w:cs="Arial"/>
                <w:sz w:val="23"/>
                <w:szCs w:val="23"/>
              </w:rPr>
            </w:pPr>
          </w:p>
        </w:tc>
      </w:tr>
      <w:tr w:rsidR="00DD0486" w14:paraId="307AB30C" w14:textId="77777777" w:rsidTr="00DD0486">
        <w:tc>
          <w:tcPr>
            <w:tcW w:w="7740" w:type="dxa"/>
            <w:gridSpan w:val="3"/>
            <w:tcMar>
              <w:top w:w="0" w:type="dxa"/>
              <w:left w:w="108" w:type="dxa"/>
              <w:bottom w:w="0" w:type="dxa"/>
              <w:right w:w="108" w:type="dxa"/>
            </w:tcMar>
          </w:tcPr>
          <w:p w14:paraId="3193C874" w14:textId="77777777" w:rsidR="00DD0486" w:rsidRDefault="00DD0486" w:rsidP="00135155">
            <w:pPr>
              <w:rPr>
                <w:rFonts w:ascii="Arial" w:hAnsi="Arial" w:cs="Arial"/>
                <w:sz w:val="23"/>
                <w:szCs w:val="23"/>
              </w:rPr>
            </w:pPr>
            <w:r>
              <w:rPr>
                <w:rFonts w:ascii="Arial" w:hAnsi="Arial" w:cs="Arial"/>
                <w:sz w:val="23"/>
                <w:szCs w:val="23"/>
              </w:rPr>
              <w:t>If teaching on a studio or practice–based unit where assessment is necessarily undertaken on-site, they can be expected to work up to 30% (30 hours) of their non-contact hours on-site, undertaking assessment.</w:t>
            </w:r>
          </w:p>
          <w:p w14:paraId="0D7DDC57" w14:textId="77777777" w:rsidR="00DD0486" w:rsidRDefault="00DD0486" w:rsidP="00135155">
            <w:pPr>
              <w:rPr>
                <w:rFonts w:ascii="Arial" w:hAnsi="Arial" w:cs="Arial"/>
                <w:sz w:val="23"/>
                <w:szCs w:val="23"/>
              </w:rPr>
            </w:pPr>
          </w:p>
        </w:tc>
      </w:tr>
    </w:tbl>
    <w:p w14:paraId="6E33AB19" w14:textId="77777777" w:rsidR="00DD0486" w:rsidRDefault="00DD0486" w:rsidP="00135155">
      <w:pPr>
        <w:ind w:left="426"/>
        <w:rPr>
          <w:rFonts w:ascii="Arial" w:hAnsi="Arial" w:cs="Arial"/>
          <w:sz w:val="23"/>
          <w:szCs w:val="23"/>
        </w:rPr>
      </w:pPr>
    </w:p>
    <w:p w14:paraId="4F37D2D2" w14:textId="77777777" w:rsidR="00DD0486" w:rsidRDefault="00DD0486" w:rsidP="00135155">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14:paraId="2B9F9C21" w14:textId="77777777" w:rsidR="00DD0486" w:rsidRDefault="00DD0486" w:rsidP="00135155">
      <w:pPr>
        <w:pStyle w:val="ColorfulList-Accent11"/>
        <w:ind w:left="426"/>
        <w:rPr>
          <w:rFonts w:ascii="Arial" w:hAnsi="Arial" w:cs="Arial"/>
          <w:sz w:val="23"/>
          <w:szCs w:val="23"/>
        </w:rPr>
      </w:pPr>
    </w:p>
    <w:p w14:paraId="25356FA9" w14:textId="77777777" w:rsidR="00DD0486" w:rsidRDefault="00DD0486" w:rsidP="00135155">
      <w:pPr>
        <w:ind w:left="1996"/>
        <w:rPr>
          <w:rFonts w:ascii="Arial" w:hAnsi="Arial" w:cs="Arial"/>
          <w:sz w:val="23"/>
          <w:szCs w:val="23"/>
        </w:rPr>
      </w:pPr>
    </w:p>
    <w:p w14:paraId="0E097FCA" w14:textId="77777777" w:rsidR="00DD0486" w:rsidRDefault="00DD0486" w:rsidP="00135155">
      <w:pPr>
        <w:ind w:left="720" w:firstLine="556"/>
        <w:rPr>
          <w:rFonts w:ascii="Arial" w:hAnsi="Arial" w:cs="Arial"/>
        </w:rPr>
      </w:pPr>
    </w:p>
    <w:p w14:paraId="1D78103F" w14:textId="77777777" w:rsidR="00DD0486" w:rsidRDefault="00DD0486" w:rsidP="00135155">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14:paraId="22140CA4" w14:textId="5CDE3A32" w:rsidR="00B62E68" w:rsidRDefault="00DD0486" w:rsidP="00135155">
      <w:pPr>
        <w:rPr>
          <w:rFonts w:ascii="Arial" w:hAnsi="Arial" w:cs="Arial"/>
          <w:b/>
          <w:bCs/>
          <w:sz w:val="28"/>
          <w:szCs w:val="28"/>
        </w:rPr>
      </w:pPr>
      <w:r>
        <w:rPr>
          <w:rFonts w:ascii="Arial" w:hAnsi="Arial" w:cs="Arial"/>
          <w:b/>
          <w:bCs/>
          <w:sz w:val="28"/>
          <w:szCs w:val="28"/>
        </w:rPr>
        <w:t>Job Title</w:t>
      </w:r>
      <w:r w:rsidRPr="006A4D2B">
        <w:rPr>
          <w:rFonts w:ascii="Arial" w:hAnsi="Arial" w:cs="Arial"/>
          <w:b/>
          <w:bCs/>
          <w:sz w:val="28"/>
          <w:szCs w:val="28"/>
        </w:rPr>
        <w:t>: </w:t>
      </w:r>
      <w:r w:rsidR="00C40C3A" w:rsidRPr="00C40C3A">
        <w:rPr>
          <w:rFonts w:ascii="Arial" w:hAnsi="Arial" w:cs="Arial"/>
          <w:b/>
          <w:bCs/>
        </w:rPr>
        <w:t xml:space="preserve">Associate </w:t>
      </w:r>
      <w:r w:rsidR="00135155">
        <w:rPr>
          <w:rFonts w:ascii="Arial" w:hAnsi="Arial" w:cs="Arial"/>
          <w:b/>
        </w:rPr>
        <w:t>Lecturer for</w:t>
      </w:r>
      <w:r w:rsidR="006A4D2B" w:rsidRPr="00C40C3A">
        <w:rPr>
          <w:rFonts w:ascii="Arial" w:hAnsi="Arial" w:cs="Arial"/>
          <w:b/>
        </w:rPr>
        <w:t xml:space="preserve"> </w:t>
      </w:r>
      <w:r w:rsidR="00135155">
        <w:rPr>
          <w:rFonts w:ascii="Arial" w:hAnsi="Arial" w:cs="Arial"/>
          <w:b/>
        </w:rPr>
        <w:t>‘Thinking Teaching: An introduction to teaching in Higher Education’</w:t>
      </w:r>
      <w:r w:rsidR="006A4D2B" w:rsidRPr="00C40C3A">
        <w:rPr>
          <w:rFonts w:ascii="Arial" w:hAnsi="Arial" w:cs="Arial"/>
        </w:rPr>
        <w:t xml:space="preserve">  </w:t>
      </w:r>
    </w:p>
    <w:p w14:paraId="7635BB8D" w14:textId="77777777" w:rsidR="00DD0486" w:rsidRDefault="00DD0486" w:rsidP="00135155">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14:paraId="08B62B31"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06691779" w14:textId="77777777" w:rsidR="00DD0486" w:rsidRDefault="00DD0486" w:rsidP="00135155">
            <w:pPr>
              <w:rPr>
                <w:rFonts w:ascii="Arial" w:hAnsi="Arial" w:cs="Arial"/>
                <w:color w:val="262626"/>
                <w:sz w:val="28"/>
                <w:szCs w:val="28"/>
              </w:rPr>
            </w:pPr>
            <w:r>
              <w:rPr>
                <w:rFonts w:ascii="Arial" w:hAnsi="Arial" w:cs="Arial"/>
                <w:sz w:val="28"/>
                <w:szCs w:val="28"/>
              </w:rPr>
              <w:t xml:space="preserve">Person Specification </w:t>
            </w:r>
          </w:p>
        </w:tc>
      </w:tr>
      <w:tr w:rsidR="00DD0486" w14:paraId="256A60C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A3AD0C" w14:textId="77777777" w:rsidR="00DD0486" w:rsidRDefault="00DD0486" w:rsidP="00135155">
            <w:pPr>
              <w:rPr>
                <w:rFonts w:ascii="Arial" w:hAnsi="Arial" w:cs="Arial"/>
                <w:sz w:val="24"/>
                <w:szCs w:val="24"/>
              </w:rPr>
            </w:pPr>
          </w:p>
          <w:p w14:paraId="553292AE" w14:textId="77777777" w:rsidR="00DD0486" w:rsidRDefault="00DD0486" w:rsidP="00135155">
            <w:pPr>
              <w:rPr>
                <w:rFonts w:ascii="Arial" w:hAnsi="Arial" w:cs="Arial"/>
                <w:sz w:val="24"/>
                <w:szCs w:val="24"/>
              </w:rPr>
            </w:pPr>
            <w:r>
              <w:rPr>
                <w:rFonts w:ascii="Arial" w:hAnsi="Arial" w:cs="Arial"/>
                <w:sz w:val="24"/>
                <w:szCs w:val="24"/>
              </w:rPr>
              <w:t>Specialist Knowledge/</w:t>
            </w:r>
          </w:p>
          <w:p w14:paraId="1031F794" w14:textId="77777777" w:rsidR="00DD0486" w:rsidRDefault="00DD0486" w:rsidP="00135155">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7F39E7D" w14:textId="77777777" w:rsidR="00DD0486" w:rsidRDefault="00DD0486" w:rsidP="00135155">
            <w:pPr>
              <w:rPr>
                <w:rFonts w:ascii="Arial" w:hAnsi="Arial" w:cs="Arial"/>
                <w:sz w:val="24"/>
                <w:szCs w:val="24"/>
              </w:rPr>
            </w:pPr>
          </w:p>
          <w:p w14:paraId="08140452" w14:textId="33488C6F" w:rsidR="002E2EDE" w:rsidRDefault="00DD0486" w:rsidP="00135155">
            <w:pPr>
              <w:rPr>
                <w:rFonts w:ascii="Arial" w:hAnsi="Arial" w:cs="Arial"/>
                <w:sz w:val="24"/>
                <w:szCs w:val="24"/>
              </w:rPr>
            </w:pPr>
            <w:r>
              <w:rPr>
                <w:rFonts w:ascii="Arial" w:hAnsi="Arial" w:cs="Arial"/>
                <w:sz w:val="24"/>
                <w:szCs w:val="24"/>
              </w:rPr>
              <w:t>Relevant qualification</w:t>
            </w:r>
            <w:r w:rsidR="00C20A4F">
              <w:rPr>
                <w:rFonts w:ascii="Arial" w:hAnsi="Arial" w:cs="Arial"/>
                <w:sz w:val="24"/>
                <w:szCs w:val="24"/>
              </w:rPr>
              <w:t>s</w:t>
            </w:r>
            <w:r w:rsidR="002E2EDE">
              <w:rPr>
                <w:rFonts w:ascii="Arial" w:hAnsi="Arial" w:cs="Arial"/>
                <w:sz w:val="24"/>
                <w:szCs w:val="24"/>
              </w:rPr>
              <w:t>:</w:t>
            </w:r>
          </w:p>
          <w:p w14:paraId="02F66847" w14:textId="23604767" w:rsidR="002E2EDE" w:rsidRPr="00B2281A" w:rsidRDefault="002E2EDE" w:rsidP="00135155">
            <w:pPr>
              <w:pStyle w:val="ListParagraph"/>
              <w:numPr>
                <w:ilvl w:val="0"/>
                <w:numId w:val="1"/>
              </w:numPr>
              <w:rPr>
                <w:rFonts w:ascii="Arial" w:hAnsi="Arial" w:cs="Arial"/>
                <w:sz w:val="24"/>
                <w:szCs w:val="24"/>
              </w:rPr>
            </w:pPr>
            <w:r w:rsidRPr="00B2281A">
              <w:rPr>
                <w:rFonts w:ascii="Arial" w:hAnsi="Arial" w:cs="Arial"/>
                <w:sz w:val="24"/>
                <w:szCs w:val="24"/>
              </w:rPr>
              <w:t xml:space="preserve">Degree in </w:t>
            </w:r>
            <w:r w:rsidR="00C40C3A" w:rsidRPr="00B2281A">
              <w:rPr>
                <w:rFonts w:ascii="Arial" w:hAnsi="Arial" w:cs="Arial"/>
                <w:sz w:val="24"/>
                <w:szCs w:val="24"/>
              </w:rPr>
              <w:t>arts / social sciences / humanities</w:t>
            </w:r>
          </w:p>
          <w:p w14:paraId="420B1EE5" w14:textId="76DE402A" w:rsidR="002E2EDE" w:rsidRPr="00B2281A" w:rsidRDefault="00C40C3A" w:rsidP="00135155">
            <w:pPr>
              <w:pStyle w:val="ListParagraph"/>
              <w:numPr>
                <w:ilvl w:val="0"/>
                <w:numId w:val="1"/>
              </w:numPr>
              <w:rPr>
                <w:rFonts w:ascii="Arial" w:hAnsi="Arial" w:cs="Arial"/>
                <w:sz w:val="24"/>
                <w:szCs w:val="24"/>
              </w:rPr>
            </w:pPr>
            <w:r w:rsidRPr="00B2281A">
              <w:rPr>
                <w:rFonts w:ascii="Arial" w:hAnsi="Arial" w:cs="Arial"/>
                <w:sz w:val="24"/>
                <w:szCs w:val="24"/>
              </w:rPr>
              <w:t>Post</w:t>
            </w:r>
            <w:r w:rsidR="002E2EDE" w:rsidRPr="00B2281A">
              <w:rPr>
                <w:rFonts w:ascii="Arial" w:hAnsi="Arial" w:cs="Arial"/>
                <w:sz w:val="24"/>
                <w:szCs w:val="24"/>
              </w:rPr>
              <w:t xml:space="preserve">graduate </w:t>
            </w:r>
            <w:r w:rsidR="005B1F07" w:rsidRPr="00B2281A">
              <w:rPr>
                <w:rFonts w:ascii="Arial" w:hAnsi="Arial" w:cs="Arial"/>
                <w:sz w:val="24"/>
                <w:szCs w:val="24"/>
              </w:rPr>
              <w:t xml:space="preserve">qualification in arts or education-related discipline </w:t>
            </w:r>
          </w:p>
          <w:p w14:paraId="3FAD0C63" w14:textId="77288971" w:rsidR="002E2EDE" w:rsidRPr="00B2281A" w:rsidRDefault="005B1F07" w:rsidP="00135155">
            <w:pPr>
              <w:pStyle w:val="ListParagraph"/>
              <w:numPr>
                <w:ilvl w:val="0"/>
                <w:numId w:val="1"/>
              </w:numPr>
              <w:rPr>
                <w:rFonts w:ascii="Arial" w:hAnsi="Arial" w:cs="Arial"/>
                <w:sz w:val="24"/>
                <w:szCs w:val="24"/>
              </w:rPr>
            </w:pPr>
            <w:r w:rsidRPr="00B2281A">
              <w:rPr>
                <w:rFonts w:ascii="Arial" w:hAnsi="Arial" w:cs="Arial"/>
                <w:sz w:val="24"/>
                <w:szCs w:val="24"/>
              </w:rPr>
              <w:t>Postgraduate certificate in higher education teaching or academic practice</w:t>
            </w:r>
          </w:p>
          <w:p w14:paraId="587A7223" w14:textId="1594BF8A" w:rsidR="00C20A4F" w:rsidRPr="00B2281A" w:rsidRDefault="00C20A4F" w:rsidP="00B2281A">
            <w:pPr>
              <w:pStyle w:val="ListParagraph"/>
              <w:numPr>
                <w:ilvl w:val="0"/>
                <w:numId w:val="1"/>
              </w:numPr>
              <w:rPr>
                <w:rFonts w:ascii="Arial" w:hAnsi="Arial" w:cs="Arial"/>
                <w:sz w:val="24"/>
                <w:szCs w:val="24"/>
              </w:rPr>
            </w:pPr>
            <w:r w:rsidRPr="00B2281A">
              <w:rPr>
                <w:rFonts w:ascii="Arial" w:hAnsi="Arial" w:cs="Arial"/>
                <w:sz w:val="24"/>
                <w:szCs w:val="24"/>
              </w:rPr>
              <w:t>Fellowship of the Higher Education Academy.</w:t>
            </w:r>
          </w:p>
          <w:p w14:paraId="45A6A73B" w14:textId="057F1A95" w:rsidR="00DD0486" w:rsidRDefault="002E2EDE" w:rsidP="00135155">
            <w:pPr>
              <w:rPr>
                <w:rFonts w:ascii="Arial" w:hAnsi="Arial" w:cs="Arial"/>
                <w:sz w:val="24"/>
                <w:szCs w:val="24"/>
              </w:rPr>
            </w:pPr>
            <w:r>
              <w:rPr>
                <w:rFonts w:ascii="Arial" w:hAnsi="Arial" w:cs="Arial"/>
                <w:sz w:val="24"/>
                <w:szCs w:val="24"/>
              </w:rPr>
              <w:t xml:space="preserve"> </w:t>
            </w:r>
          </w:p>
        </w:tc>
      </w:tr>
      <w:tr w:rsidR="00DD0486" w14:paraId="3570B7E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F3357" w14:textId="77777777" w:rsidR="00DD0486" w:rsidRDefault="00DD0486" w:rsidP="00135155">
            <w:pPr>
              <w:rPr>
                <w:rFonts w:ascii="Arial" w:hAnsi="Arial" w:cs="Arial"/>
                <w:sz w:val="24"/>
                <w:szCs w:val="24"/>
              </w:rPr>
            </w:pPr>
          </w:p>
          <w:p w14:paraId="4B317F46" w14:textId="77777777" w:rsidR="00DD0486" w:rsidRDefault="00DD0486" w:rsidP="00135155">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EC8535" w14:textId="77777777" w:rsidR="00DD0486" w:rsidRDefault="00DD0486" w:rsidP="00135155">
            <w:pPr>
              <w:rPr>
                <w:rFonts w:ascii="Arial" w:hAnsi="Arial" w:cs="Arial"/>
                <w:i/>
                <w:iCs/>
                <w:sz w:val="24"/>
                <w:szCs w:val="24"/>
              </w:rPr>
            </w:pPr>
          </w:p>
          <w:p w14:paraId="0068E217" w14:textId="4DBC4FAA" w:rsidR="00DD0486" w:rsidRDefault="002E2EDE" w:rsidP="00135155">
            <w:pPr>
              <w:pStyle w:val="ListParagraph"/>
              <w:numPr>
                <w:ilvl w:val="0"/>
                <w:numId w:val="2"/>
              </w:numPr>
              <w:rPr>
                <w:rFonts w:ascii="Arial" w:hAnsi="Arial" w:cs="Arial"/>
                <w:sz w:val="24"/>
                <w:szCs w:val="24"/>
              </w:rPr>
            </w:pPr>
            <w:r>
              <w:rPr>
                <w:rFonts w:ascii="Arial" w:hAnsi="Arial" w:cs="Arial"/>
                <w:sz w:val="24"/>
                <w:szCs w:val="24"/>
              </w:rPr>
              <w:t>Teaching</w:t>
            </w:r>
            <w:r w:rsidR="00137049">
              <w:rPr>
                <w:rFonts w:ascii="Arial" w:hAnsi="Arial" w:cs="Arial"/>
                <w:sz w:val="24"/>
                <w:szCs w:val="24"/>
              </w:rPr>
              <w:t xml:space="preserve">/running </w:t>
            </w:r>
            <w:r w:rsidR="00135155">
              <w:rPr>
                <w:rFonts w:ascii="Arial" w:hAnsi="Arial" w:cs="Arial"/>
                <w:sz w:val="24"/>
                <w:szCs w:val="24"/>
              </w:rPr>
              <w:t>education</w:t>
            </w:r>
            <w:r w:rsidR="00C40C3A">
              <w:rPr>
                <w:rFonts w:ascii="Arial" w:hAnsi="Arial" w:cs="Arial"/>
                <w:sz w:val="24"/>
                <w:szCs w:val="24"/>
              </w:rPr>
              <w:t xml:space="preserve"> development</w:t>
            </w:r>
            <w:r w:rsidR="00137049">
              <w:rPr>
                <w:rFonts w:ascii="Arial" w:hAnsi="Arial" w:cs="Arial"/>
                <w:sz w:val="24"/>
                <w:szCs w:val="24"/>
              </w:rPr>
              <w:t xml:space="preserve"> </w:t>
            </w:r>
            <w:r w:rsidR="00135155">
              <w:rPr>
                <w:rFonts w:ascii="Arial" w:hAnsi="Arial" w:cs="Arial"/>
                <w:sz w:val="24"/>
                <w:szCs w:val="24"/>
              </w:rPr>
              <w:t>sessions/</w:t>
            </w:r>
            <w:r w:rsidR="00137049">
              <w:rPr>
                <w:rFonts w:ascii="Arial" w:hAnsi="Arial" w:cs="Arial"/>
                <w:sz w:val="24"/>
                <w:szCs w:val="24"/>
              </w:rPr>
              <w:t>courses in</w:t>
            </w:r>
            <w:r>
              <w:rPr>
                <w:rFonts w:ascii="Arial" w:hAnsi="Arial" w:cs="Arial"/>
                <w:sz w:val="24"/>
                <w:szCs w:val="24"/>
              </w:rPr>
              <w:t xml:space="preserve"> </w:t>
            </w:r>
            <w:r w:rsidR="00135155">
              <w:rPr>
                <w:rFonts w:ascii="Arial" w:hAnsi="Arial" w:cs="Arial"/>
                <w:sz w:val="24"/>
                <w:szCs w:val="24"/>
              </w:rPr>
              <w:t>HE.</w:t>
            </w:r>
          </w:p>
          <w:p w14:paraId="4C490FBD" w14:textId="2C5280CD" w:rsidR="00135155" w:rsidRDefault="00135155" w:rsidP="00135155">
            <w:pPr>
              <w:pStyle w:val="ListParagraph"/>
              <w:numPr>
                <w:ilvl w:val="0"/>
                <w:numId w:val="2"/>
              </w:numPr>
              <w:rPr>
                <w:rFonts w:ascii="Arial" w:hAnsi="Arial" w:cs="Arial"/>
                <w:sz w:val="24"/>
                <w:szCs w:val="24"/>
              </w:rPr>
            </w:pPr>
            <w:r>
              <w:rPr>
                <w:rFonts w:ascii="Arial" w:hAnsi="Arial" w:cs="Arial"/>
                <w:sz w:val="24"/>
                <w:szCs w:val="24"/>
              </w:rPr>
              <w:t xml:space="preserve">Teaching on a </w:t>
            </w:r>
            <w:proofErr w:type="spellStart"/>
            <w:r>
              <w:rPr>
                <w:rFonts w:ascii="Arial" w:hAnsi="Arial" w:cs="Arial"/>
                <w:sz w:val="24"/>
                <w:szCs w:val="24"/>
              </w:rPr>
              <w:t>PgCert</w:t>
            </w:r>
            <w:proofErr w:type="spellEnd"/>
            <w:r>
              <w:rPr>
                <w:rFonts w:ascii="Arial" w:hAnsi="Arial" w:cs="Arial"/>
                <w:sz w:val="24"/>
                <w:szCs w:val="24"/>
              </w:rPr>
              <w:t xml:space="preserve"> in</w:t>
            </w:r>
            <w:r w:rsidR="005B1F07">
              <w:rPr>
                <w:rFonts w:ascii="Arial" w:hAnsi="Arial" w:cs="Arial"/>
                <w:sz w:val="24"/>
                <w:szCs w:val="24"/>
              </w:rPr>
              <w:t xml:space="preserve"> </w:t>
            </w:r>
            <w:r w:rsidR="002F11A3">
              <w:rPr>
                <w:rFonts w:ascii="Arial" w:hAnsi="Arial" w:cs="Arial"/>
                <w:sz w:val="24"/>
                <w:szCs w:val="24"/>
              </w:rPr>
              <w:t>tertiary</w:t>
            </w:r>
            <w:r>
              <w:rPr>
                <w:rFonts w:ascii="Arial" w:hAnsi="Arial" w:cs="Arial"/>
                <w:sz w:val="24"/>
                <w:szCs w:val="24"/>
              </w:rPr>
              <w:t xml:space="preserve"> education.</w:t>
            </w:r>
          </w:p>
          <w:p w14:paraId="52B6448D" w14:textId="77777777" w:rsidR="00DD0486" w:rsidRDefault="00DD0486" w:rsidP="00135155">
            <w:pPr>
              <w:pStyle w:val="ListParagraph"/>
              <w:rPr>
                <w:rFonts w:ascii="Arial" w:hAnsi="Arial" w:cs="Arial"/>
                <w:sz w:val="24"/>
                <w:szCs w:val="24"/>
              </w:rPr>
            </w:pPr>
          </w:p>
        </w:tc>
      </w:tr>
      <w:tr w:rsidR="00DD0486" w14:paraId="7BE2249F"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C099C" w14:textId="77777777" w:rsidR="00DD0486" w:rsidRDefault="00DD0486" w:rsidP="00135155">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986B4" w14:textId="77777777" w:rsidR="00DD0486" w:rsidRDefault="00DD0486" w:rsidP="00135155">
            <w:pPr>
              <w:rPr>
                <w:rFonts w:ascii="Arial" w:hAnsi="Arial" w:cs="Arial"/>
                <w:color w:val="000000"/>
              </w:rPr>
            </w:pPr>
          </w:p>
          <w:p w14:paraId="2E5189D9" w14:textId="2BB5DBA1" w:rsidR="00DD0486" w:rsidRPr="00C20A4F" w:rsidRDefault="00DD0486" w:rsidP="00135155">
            <w:pPr>
              <w:rPr>
                <w:rFonts w:ascii="Arial" w:hAnsi="Arial" w:cs="Arial"/>
                <w:color w:val="000000"/>
                <w:sz w:val="24"/>
                <w:szCs w:val="24"/>
              </w:rPr>
            </w:pPr>
            <w:r w:rsidRPr="00C20A4F">
              <w:rPr>
                <w:rFonts w:ascii="Arial" w:hAnsi="Arial" w:cs="Arial"/>
                <w:color w:val="000000"/>
                <w:sz w:val="24"/>
                <w:szCs w:val="24"/>
              </w:rPr>
              <w:t>Communicates effectively orally and in writing adapting the message for a diverse audience in an inclusive and accessible way</w:t>
            </w:r>
            <w:r w:rsidR="00C20A4F" w:rsidRPr="00C20A4F">
              <w:rPr>
                <w:rFonts w:ascii="Arial" w:hAnsi="Arial" w:cs="Arial"/>
                <w:color w:val="000000"/>
                <w:sz w:val="24"/>
                <w:szCs w:val="24"/>
              </w:rPr>
              <w:t>.</w:t>
            </w:r>
          </w:p>
          <w:p w14:paraId="0922173D" w14:textId="77777777" w:rsidR="00DD0486" w:rsidRDefault="00DD0486" w:rsidP="00135155">
            <w:pPr>
              <w:rPr>
                <w:rFonts w:ascii="Arial" w:hAnsi="Arial" w:cs="Arial"/>
                <w:sz w:val="24"/>
                <w:szCs w:val="24"/>
              </w:rPr>
            </w:pPr>
          </w:p>
        </w:tc>
      </w:tr>
      <w:tr w:rsidR="00DD0486" w14:paraId="1958119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3E112" w14:textId="77777777" w:rsidR="00DD0486" w:rsidRDefault="00DD0486" w:rsidP="00135155">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E4C61" w14:textId="77777777" w:rsidR="00DD0486" w:rsidRPr="00B2281A" w:rsidRDefault="00DD0486" w:rsidP="00135155">
            <w:pPr>
              <w:rPr>
                <w:rFonts w:ascii="Arial" w:hAnsi="Arial" w:cs="Arial"/>
              </w:rPr>
            </w:pPr>
          </w:p>
          <w:p w14:paraId="2899D9F9" w14:textId="2DC8FA7F" w:rsidR="00C20A4F" w:rsidRPr="00B2281A" w:rsidRDefault="00C20A4F" w:rsidP="00135155">
            <w:pPr>
              <w:rPr>
                <w:rFonts w:ascii="Arial" w:hAnsi="Arial" w:cs="Arial"/>
                <w:sz w:val="24"/>
                <w:szCs w:val="24"/>
              </w:rPr>
            </w:pPr>
            <w:r w:rsidRPr="00B2281A">
              <w:rPr>
                <w:rFonts w:ascii="Arial" w:hAnsi="Arial" w:cs="Arial"/>
                <w:sz w:val="24"/>
                <w:szCs w:val="24"/>
              </w:rPr>
              <w:t>Motivates and leads curriculum effectively, setting clear objectives to support learning.</w:t>
            </w:r>
          </w:p>
          <w:p w14:paraId="4B0852AA" w14:textId="77777777" w:rsidR="00DD0486" w:rsidRDefault="00DD0486" w:rsidP="00135155">
            <w:pPr>
              <w:rPr>
                <w:rFonts w:ascii="Arial" w:hAnsi="Arial" w:cs="Arial"/>
                <w:i/>
                <w:iCs/>
                <w:sz w:val="24"/>
                <w:szCs w:val="24"/>
              </w:rPr>
            </w:pPr>
          </w:p>
        </w:tc>
      </w:tr>
      <w:tr w:rsidR="00DD0486" w14:paraId="40BFE69E" w14:textId="77777777"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85CF2" w14:textId="77777777" w:rsidR="00DD0486" w:rsidRDefault="00DD0486" w:rsidP="00135155">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2907E" w14:textId="77777777" w:rsidR="00DD0486" w:rsidRDefault="00DD0486" w:rsidP="00135155">
            <w:pPr>
              <w:rPr>
                <w:rFonts w:ascii="Arial" w:hAnsi="Arial" w:cs="Arial"/>
                <w:color w:val="000000"/>
                <w:sz w:val="24"/>
                <w:szCs w:val="24"/>
              </w:rPr>
            </w:pPr>
          </w:p>
          <w:p w14:paraId="2D6E3726" w14:textId="3D5C3302" w:rsidR="00DD0486" w:rsidRDefault="00DD0486" w:rsidP="00135155">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r w:rsidR="00C20A4F">
              <w:rPr>
                <w:rFonts w:ascii="Arial" w:hAnsi="Arial" w:cs="Arial"/>
                <w:color w:val="000000"/>
                <w:sz w:val="24"/>
                <w:szCs w:val="24"/>
              </w:rPr>
              <w:t>.</w:t>
            </w:r>
          </w:p>
          <w:p w14:paraId="78466C91" w14:textId="77777777" w:rsidR="00DD0486" w:rsidRDefault="00DD0486" w:rsidP="00135155">
            <w:pPr>
              <w:rPr>
                <w:rFonts w:ascii="Arial" w:hAnsi="Arial" w:cs="Arial"/>
                <w:sz w:val="24"/>
                <w:szCs w:val="24"/>
              </w:rPr>
            </w:pPr>
          </w:p>
        </w:tc>
      </w:tr>
      <w:tr w:rsidR="00DD0486" w14:paraId="064374BB" w14:textId="77777777"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14:paraId="1CFF23A0" w14:textId="77777777" w:rsidR="00DD0486" w:rsidRDefault="00DD0486" w:rsidP="00135155">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CADC7" w14:textId="7E4BCF4A" w:rsidR="00DD0486" w:rsidRDefault="00C40C3A" w:rsidP="00135155">
            <w:pPr>
              <w:rPr>
                <w:rFonts w:ascii="Arial" w:hAnsi="Arial" w:cs="Arial"/>
                <w:color w:val="000000"/>
                <w:sz w:val="24"/>
                <w:szCs w:val="24"/>
              </w:rPr>
            </w:pPr>
            <w:r>
              <w:rPr>
                <w:rFonts w:ascii="Arial" w:hAnsi="Arial" w:cs="Arial"/>
                <w:color w:val="000000"/>
                <w:sz w:val="24"/>
                <w:szCs w:val="24"/>
              </w:rPr>
              <w:t>Applies </w:t>
            </w:r>
            <w:r w:rsidR="00DD0486">
              <w:rPr>
                <w:rFonts w:ascii="Arial" w:hAnsi="Arial" w:cs="Arial"/>
                <w:color w:val="000000"/>
                <w:sz w:val="24"/>
                <w:szCs w:val="24"/>
              </w:rPr>
              <w:t>own research to develop learning and assessment practice</w:t>
            </w:r>
            <w:r w:rsidR="00C20A4F">
              <w:rPr>
                <w:rFonts w:ascii="Arial" w:hAnsi="Arial" w:cs="Arial"/>
                <w:color w:val="000000"/>
                <w:sz w:val="24"/>
                <w:szCs w:val="24"/>
              </w:rPr>
              <w:t>.</w:t>
            </w:r>
          </w:p>
        </w:tc>
      </w:tr>
      <w:tr w:rsidR="00DD0486" w14:paraId="62263753"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1CE59" w14:textId="77777777" w:rsidR="00DD0486" w:rsidRDefault="00DD0486" w:rsidP="00135155">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B610D0" w14:textId="77777777" w:rsidR="00DD0486" w:rsidRDefault="00DD0486" w:rsidP="00135155">
            <w:pPr>
              <w:rPr>
                <w:rFonts w:ascii="Arial" w:hAnsi="Arial" w:cs="Arial"/>
                <w:color w:val="000000"/>
              </w:rPr>
            </w:pPr>
          </w:p>
          <w:p w14:paraId="74AFC54A" w14:textId="151DA793" w:rsidR="00DD0486" w:rsidRDefault="00C40C3A" w:rsidP="00135155">
            <w:pPr>
              <w:rPr>
                <w:rFonts w:ascii="Arial" w:hAnsi="Arial" w:cs="Arial"/>
                <w:color w:val="000000"/>
                <w:sz w:val="24"/>
                <w:szCs w:val="24"/>
              </w:rPr>
            </w:pPr>
            <w:r>
              <w:rPr>
                <w:rFonts w:ascii="Arial" w:hAnsi="Arial" w:cs="Arial"/>
                <w:color w:val="000000"/>
                <w:sz w:val="24"/>
                <w:szCs w:val="24"/>
              </w:rPr>
              <w:t>Contributes to advancing</w:t>
            </w:r>
            <w:r w:rsidR="00DD0486">
              <w:rPr>
                <w:rFonts w:ascii="Arial" w:hAnsi="Arial" w:cs="Arial"/>
                <w:color w:val="000000"/>
                <w:sz w:val="24"/>
                <w:szCs w:val="24"/>
              </w:rPr>
              <w:t xml:space="preserve"> professional practice/research or scholarly activity in own area of specialism</w:t>
            </w:r>
            <w:r w:rsidR="00C20A4F">
              <w:rPr>
                <w:rFonts w:ascii="Arial" w:hAnsi="Arial" w:cs="Arial"/>
                <w:color w:val="000000"/>
                <w:sz w:val="24"/>
                <w:szCs w:val="24"/>
              </w:rPr>
              <w:t>.</w:t>
            </w:r>
            <w:r w:rsidR="00DD0486">
              <w:rPr>
                <w:rFonts w:ascii="Arial" w:hAnsi="Arial" w:cs="Arial"/>
                <w:color w:val="000000"/>
                <w:sz w:val="24"/>
                <w:szCs w:val="24"/>
              </w:rPr>
              <w:t xml:space="preserve"> </w:t>
            </w:r>
          </w:p>
          <w:p w14:paraId="16309DE6" w14:textId="77777777" w:rsidR="00DD0486" w:rsidRDefault="00DD0486" w:rsidP="00135155">
            <w:pPr>
              <w:rPr>
                <w:rFonts w:ascii="Arial" w:hAnsi="Arial" w:cs="Arial"/>
                <w:color w:val="000000"/>
                <w:sz w:val="24"/>
                <w:szCs w:val="24"/>
              </w:rPr>
            </w:pPr>
          </w:p>
        </w:tc>
      </w:tr>
      <w:tr w:rsidR="00DD0486" w14:paraId="0E39EA30" w14:textId="77777777" w:rsidTr="00E6753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562E3" w14:textId="77777777" w:rsidR="00DD0486" w:rsidRDefault="00DD0486" w:rsidP="00135155">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4F8259" w14:textId="77777777" w:rsidR="00DD0486" w:rsidRPr="00E67539" w:rsidRDefault="00DD0486" w:rsidP="00135155">
            <w:pPr>
              <w:rPr>
                <w:rFonts w:ascii="Arial" w:hAnsi="Arial" w:cs="Arial"/>
                <w:sz w:val="24"/>
                <w:szCs w:val="24"/>
              </w:rPr>
            </w:pPr>
          </w:p>
          <w:p w14:paraId="2B76A54A" w14:textId="2AC502A5" w:rsidR="00DD0486" w:rsidRDefault="00DD0486" w:rsidP="00135155">
            <w:pPr>
              <w:shd w:val="clear" w:color="auto" w:fill="FFFFFF" w:themeFill="background1"/>
              <w:rPr>
                <w:rFonts w:ascii="Arial" w:hAnsi="Arial" w:cs="Arial"/>
                <w:sz w:val="24"/>
                <w:szCs w:val="24"/>
              </w:rPr>
            </w:pPr>
            <w:r w:rsidRPr="00E67539">
              <w:rPr>
                <w:rFonts w:ascii="Arial" w:hAnsi="Arial" w:cs="Arial"/>
                <w:sz w:val="24"/>
                <w:szCs w:val="24"/>
              </w:rPr>
              <w:t>Plans, prioritises and manages resour</w:t>
            </w:r>
            <w:r w:rsidR="00C20A4F">
              <w:rPr>
                <w:rFonts w:ascii="Arial" w:hAnsi="Arial" w:cs="Arial"/>
                <w:sz w:val="24"/>
                <w:szCs w:val="24"/>
              </w:rPr>
              <w:t>ces effectively to achieve long-</w:t>
            </w:r>
            <w:r w:rsidRPr="00E67539">
              <w:rPr>
                <w:rFonts w:ascii="Arial" w:hAnsi="Arial" w:cs="Arial"/>
                <w:sz w:val="24"/>
                <w:szCs w:val="24"/>
              </w:rPr>
              <w:t>term objectives</w:t>
            </w:r>
            <w:r w:rsidR="00C20A4F">
              <w:rPr>
                <w:rFonts w:ascii="Arial" w:hAnsi="Arial" w:cs="Arial"/>
                <w:sz w:val="24"/>
                <w:szCs w:val="24"/>
              </w:rPr>
              <w:t>.</w:t>
            </w:r>
          </w:p>
          <w:p w14:paraId="091BE557" w14:textId="77777777" w:rsidR="00E67539" w:rsidRDefault="00E67539" w:rsidP="00135155">
            <w:pPr>
              <w:rPr>
                <w:rFonts w:ascii="Arial" w:hAnsi="Arial" w:cs="Arial"/>
                <w:sz w:val="24"/>
                <w:szCs w:val="24"/>
              </w:rPr>
            </w:pPr>
          </w:p>
        </w:tc>
      </w:tr>
      <w:tr w:rsidR="00DD0486" w14:paraId="06553364"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9F406" w14:textId="77777777" w:rsidR="00DD0486" w:rsidRDefault="00DD0486" w:rsidP="00135155">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37A0C" w14:textId="77777777" w:rsidR="00DD0486" w:rsidRDefault="00DD0486" w:rsidP="00135155">
            <w:pPr>
              <w:rPr>
                <w:rFonts w:ascii="Arial" w:hAnsi="Arial" w:cs="Arial"/>
                <w:color w:val="000000"/>
                <w:sz w:val="24"/>
                <w:szCs w:val="24"/>
              </w:rPr>
            </w:pPr>
          </w:p>
          <w:p w14:paraId="6B1DFF77" w14:textId="3173C978" w:rsidR="00DD0486" w:rsidRDefault="00DD0486" w:rsidP="00135155">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r w:rsidR="00C20A4F">
              <w:rPr>
                <w:rFonts w:ascii="Arial" w:hAnsi="Arial" w:cs="Arial"/>
                <w:color w:val="000000"/>
                <w:sz w:val="24"/>
                <w:szCs w:val="24"/>
              </w:rPr>
              <w:t>.</w:t>
            </w:r>
          </w:p>
          <w:p w14:paraId="78DE61A7" w14:textId="77777777" w:rsidR="00DD0486" w:rsidRDefault="00DD0486" w:rsidP="00135155">
            <w:pPr>
              <w:rPr>
                <w:rFonts w:ascii="Arial" w:hAnsi="Arial" w:cs="Arial"/>
                <w:sz w:val="24"/>
                <w:szCs w:val="24"/>
              </w:rPr>
            </w:pPr>
          </w:p>
        </w:tc>
      </w:tr>
      <w:tr w:rsidR="00DD0486" w14:paraId="6777C64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13037" w14:textId="77777777" w:rsidR="00DD0486" w:rsidRDefault="00DD0486" w:rsidP="00135155">
            <w:pPr>
              <w:rPr>
                <w:rFonts w:ascii="Arial" w:hAnsi="Arial" w:cs="Arial"/>
                <w:sz w:val="24"/>
                <w:szCs w:val="24"/>
              </w:rPr>
            </w:pPr>
            <w:r>
              <w:rPr>
                <w:rFonts w:ascii="Arial" w:hAnsi="Arial" w:cs="Arial"/>
                <w:sz w:val="24"/>
                <w:szCs w:val="24"/>
              </w:rPr>
              <w:lastRenderedPageBreak/>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359E3" w14:textId="77777777" w:rsidR="00DD0486" w:rsidRDefault="00DD0486" w:rsidP="00135155">
            <w:pPr>
              <w:rPr>
                <w:rFonts w:ascii="Arial" w:hAnsi="Arial" w:cs="Arial"/>
                <w:color w:val="000000"/>
                <w:sz w:val="24"/>
                <w:szCs w:val="24"/>
              </w:rPr>
            </w:pPr>
          </w:p>
          <w:p w14:paraId="5EE537BA" w14:textId="76FE96C1" w:rsidR="00DD0486" w:rsidRDefault="00C40C3A" w:rsidP="00135155">
            <w:pPr>
              <w:rPr>
                <w:rFonts w:ascii="Arial" w:hAnsi="Arial" w:cs="Arial"/>
                <w:strike/>
                <w:color w:val="F79646" w:themeColor="accent6"/>
                <w:sz w:val="24"/>
                <w:szCs w:val="24"/>
              </w:rPr>
            </w:pPr>
            <w:r>
              <w:rPr>
                <w:rFonts w:ascii="Arial" w:hAnsi="Arial" w:cs="Arial"/>
                <w:color w:val="000000"/>
                <w:sz w:val="24"/>
                <w:szCs w:val="24"/>
              </w:rPr>
              <w:t>Builds and maintains </w:t>
            </w:r>
            <w:r w:rsidR="00DD0486">
              <w:rPr>
                <w:rFonts w:ascii="Arial" w:hAnsi="Arial" w:cs="Arial"/>
                <w:color w:val="000000"/>
                <w:sz w:val="24"/>
                <w:szCs w:val="24"/>
              </w:rPr>
              <w:t>positive relationships with students</w:t>
            </w:r>
            <w:r w:rsidR="00C20A4F">
              <w:rPr>
                <w:rFonts w:ascii="Arial" w:hAnsi="Arial" w:cs="Arial"/>
                <w:color w:val="000000"/>
                <w:sz w:val="24"/>
                <w:szCs w:val="24"/>
              </w:rPr>
              <w:t>.</w:t>
            </w:r>
            <w:r w:rsidR="00DD0486">
              <w:rPr>
                <w:rFonts w:ascii="Arial" w:hAnsi="Arial" w:cs="Arial"/>
                <w:color w:val="000000"/>
                <w:sz w:val="24"/>
                <w:szCs w:val="24"/>
              </w:rPr>
              <w:t xml:space="preserve"> </w:t>
            </w:r>
          </w:p>
          <w:p w14:paraId="3EB2ABDB" w14:textId="4204D736" w:rsidR="00C20A4F" w:rsidRPr="00C40C3A" w:rsidRDefault="00C20A4F" w:rsidP="00135155">
            <w:pPr>
              <w:rPr>
                <w:rFonts w:ascii="Arial" w:hAnsi="Arial" w:cs="Arial"/>
                <w:color w:val="000000"/>
                <w:sz w:val="24"/>
                <w:szCs w:val="24"/>
              </w:rPr>
            </w:pPr>
          </w:p>
        </w:tc>
      </w:tr>
      <w:tr w:rsidR="00DD0486" w14:paraId="6EC7106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E63D6" w14:textId="77777777" w:rsidR="00DD0486" w:rsidRDefault="00DD0486" w:rsidP="00135155">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7BF0D" w14:textId="77777777" w:rsidR="00C20A4F" w:rsidRDefault="00C20A4F" w:rsidP="00135155">
            <w:pPr>
              <w:rPr>
                <w:rFonts w:ascii="Arial" w:hAnsi="Arial" w:cs="Arial"/>
                <w:color w:val="000000"/>
                <w:sz w:val="24"/>
                <w:szCs w:val="24"/>
              </w:rPr>
            </w:pPr>
          </w:p>
          <w:p w14:paraId="524904F9" w14:textId="4EC10B8E" w:rsidR="00DD0486" w:rsidRDefault="00DD0486" w:rsidP="00135155">
            <w:pPr>
              <w:rPr>
                <w:rFonts w:ascii="Arial" w:hAnsi="Arial" w:cs="Arial"/>
                <w:color w:val="000000"/>
                <w:sz w:val="24"/>
                <w:szCs w:val="24"/>
              </w:rPr>
            </w:pPr>
            <w:r>
              <w:rPr>
                <w:rFonts w:ascii="Arial" w:hAnsi="Arial" w:cs="Arial"/>
                <w:color w:val="000000"/>
                <w:sz w:val="24"/>
                <w:szCs w:val="24"/>
              </w:rPr>
              <w:t>Suggests practical solutions to new or unique problems</w:t>
            </w:r>
            <w:r w:rsidR="00C20A4F">
              <w:rPr>
                <w:rFonts w:ascii="Arial" w:hAnsi="Arial" w:cs="Arial"/>
                <w:color w:val="000000"/>
                <w:sz w:val="24"/>
                <w:szCs w:val="24"/>
              </w:rPr>
              <w:t>.</w:t>
            </w:r>
          </w:p>
          <w:p w14:paraId="5650A497" w14:textId="77777777" w:rsidR="00DD0486" w:rsidRDefault="00DD0486" w:rsidP="00135155">
            <w:pPr>
              <w:rPr>
                <w:rFonts w:ascii="Arial" w:hAnsi="Arial" w:cs="Arial"/>
                <w:sz w:val="24"/>
                <w:szCs w:val="24"/>
              </w:rPr>
            </w:pPr>
          </w:p>
        </w:tc>
      </w:tr>
    </w:tbl>
    <w:p w14:paraId="65CDB15C" w14:textId="77777777" w:rsidR="00DD0486" w:rsidRDefault="00DD0486" w:rsidP="00135155">
      <w:pPr>
        <w:rPr>
          <w:color w:val="1F497D"/>
        </w:rPr>
      </w:pPr>
    </w:p>
    <w:p w14:paraId="1F1A0432" w14:textId="77777777" w:rsidR="00DD0486" w:rsidRDefault="00DD0486" w:rsidP="00135155">
      <w:pPr>
        <w:rPr>
          <w:color w:val="1F497D"/>
        </w:rPr>
      </w:pPr>
    </w:p>
    <w:p w14:paraId="441FA99C" w14:textId="77777777" w:rsidR="00DD0486" w:rsidRDefault="00DD0486" w:rsidP="00135155">
      <w:pPr>
        <w:rPr>
          <w:color w:val="1F497D"/>
        </w:rPr>
      </w:pPr>
    </w:p>
    <w:p w14:paraId="0DBAAF66" w14:textId="77777777" w:rsidR="00DD0486" w:rsidRDefault="00DD0486" w:rsidP="00135155">
      <w:pPr>
        <w:rPr>
          <w:color w:val="1F497D"/>
        </w:rPr>
      </w:pPr>
    </w:p>
    <w:sectPr w:rsidR="00DD0486"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4889"/>
    <w:multiLevelType w:val="hybridMultilevel"/>
    <w:tmpl w:val="643474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BC01698"/>
    <w:multiLevelType w:val="hybridMultilevel"/>
    <w:tmpl w:val="FC8C2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52F4C"/>
    <w:multiLevelType w:val="hybridMultilevel"/>
    <w:tmpl w:val="808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B26DC"/>
    <w:multiLevelType w:val="hybridMultilevel"/>
    <w:tmpl w:val="2198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06611"/>
    <w:rsid w:val="00036686"/>
    <w:rsid w:val="00135155"/>
    <w:rsid w:val="00137049"/>
    <w:rsid w:val="002753A5"/>
    <w:rsid w:val="002E2EDE"/>
    <w:rsid w:val="002F11A3"/>
    <w:rsid w:val="00367DC8"/>
    <w:rsid w:val="003C63CA"/>
    <w:rsid w:val="004D62D5"/>
    <w:rsid w:val="005554F6"/>
    <w:rsid w:val="005B1F07"/>
    <w:rsid w:val="006A4D2B"/>
    <w:rsid w:val="00754A14"/>
    <w:rsid w:val="007A01FE"/>
    <w:rsid w:val="007C5392"/>
    <w:rsid w:val="009B08EC"/>
    <w:rsid w:val="00AB3F2D"/>
    <w:rsid w:val="00B2281A"/>
    <w:rsid w:val="00B62E68"/>
    <w:rsid w:val="00C20A4F"/>
    <w:rsid w:val="00C40C3A"/>
    <w:rsid w:val="00DC4C0E"/>
    <w:rsid w:val="00DD0486"/>
    <w:rsid w:val="00E1014E"/>
    <w:rsid w:val="00E67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558F3"/>
  <w15:docId w15:val="{6F344CCB-20EA-4532-BE2C-B38AA954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 w:type="character" w:styleId="CommentReference">
    <w:name w:val="annotation reference"/>
    <w:basedOn w:val="DefaultParagraphFont"/>
    <w:uiPriority w:val="99"/>
    <w:semiHidden/>
    <w:unhideWhenUsed/>
    <w:rsid w:val="00137049"/>
    <w:rPr>
      <w:sz w:val="16"/>
      <w:szCs w:val="16"/>
    </w:rPr>
  </w:style>
  <w:style w:type="paragraph" w:styleId="CommentSubject">
    <w:name w:val="annotation subject"/>
    <w:basedOn w:val="CommentText"/>
    <w:next w:val="CommentText"/>
    <w:link w:val="CommentSubjectChar"/>
    <w:uiPriority w:val="99"/>
    <w:semiHidden/>
    <w:unhideWhenUsed/>
    <w:rsid w:val="00137049"/>
    <w:rPr>
      <w:rFonts w:ascii="Calibri" w:hAnsi="Calibri"/>
      <w:b/>
      <w:bCs/>
      <w:lang w:eastAsia="en-US"/>
    </w:rPr>
  </w:style>
  <w:style w:type="character" w:customStyle="1" w:styleId="CommentSubjectChar">
    <w:name w:val="Comment Subject Char"/>
    <w:basedOn w:val="CommentTextChar"/>
    <w:link w:val="CommentSubject"/>
    <w:uiPriority w:val="99"/>
    <w:semiHidden/>
    <w:rsid w:val="00137049"/>
    <w:rPr>
      <w:rFonts w:ascii="Calibri" w:hAnsi="Calibri" w:cs="Times New Roman"/>
      <w:b/>
      <w:bCs/>
      <w:sz w:val="20"/>
      <w:szCs w:val="20"/>
      <w:lang w:eastAsia="x-none"/>
    </w:rPr>
  </w:style>
  <w:style w:type="paragraph" w:styleId="BalloonText">
    <w:name w:val="Balloon Text"/>
    <w:basedOn w:val="Normal"/>
    <w:link w:val="BalloonTextChar"/>
    <w:uiPriority w:val="99"/>
    <w:semiHidden/>
    <w:unhideWhenUsed/>
    <w:rsid w:val="00137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8B2C-E62C-44F9-ADDA-3F17034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Twinkle Brahmbhatt</cp:lastModifiedBy>
  <cp:revision>2</cp:revision>
  <dcterms:created xsi:type="dcterms:W3CDTF">2017-11-01T14:42:00Z</dcterms:created>
  <dcterms:modified xsi:type="dcterms:W3CDTF">2017-11-01T14:42:00Z</dcterms:modified>
</cp:coreProperties>
</file>