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CellMar>
          <w:left w:w="10" w:type="dxa"/>
          <w:right w:w="10" w:type="dxa"/>
        </w:tblCellMar>
        <w:tblLook w:val="0000" w:firstRow="0" w:lastRow="0" w:firstColumn="0" w:lastColumn="0" w:noHBand="0" w:noVBand="0"/>
      </w:tblPr>
      <w:tblGrid>
        <w:gridCol w:w="3024"/>
        <w:gridCol w:w="1491"/>
        <w:gridCol w:w="1819"/>
        <w:gridCol w:w="2694"/>
      </w:tblGrid>
      <w:tr w:rsidR="00B90E40" w:rsidRPr="00A0335F" w14:paraId="1EAFE6BE" w14:textId="77777777" w:rsidTr="00A067AE">
        <w:trPr>
          <w:trHeight w:val="1"/>
        </w:trPr>
        <w:tc>
          <w:tcPr>
            <w:tcW w:w="9250" w:type="dxa"/>
            <w:gridSpan w:val="4"/>
            <w:tcBorders>
              <w:top w:val="single" w:sz="2" w:space="0" w:color="000000"/>
              <w:left w:val="single" w:sz="2" w:space="0" w:color="000000"/>
              <w:bottom w:val="single" w:sz="6" w:space="0" w:color="000000"/>
              <w:right w:val="single" w:sz="2" w:space="0" w:color="000000"/>
            </w:tcBorders>
            <w:shd w:val="clear" w:color="000000" w:fill="FFFFFF"/>
            <w:tcMar>
              <w:left w:w="108" w:type="dxa"/>
              <w:right w:w="108" w:type="dxa"/>
            </w:tcMar>
          </w:tcPr>
          <w:p w14:paraId="4158FF43" w14:textId="77777777" w:rsidR="00B90E40" w:rsidRDefault="00B90E40" w:rsidP="00A067AE">
            <w:pPr>
              <w:spacing w:after="0" w:line="240" w:lineRule="auto"/>
              <w:jc w:val="center"/>
              <w:rPr>
                <w:rFonts w:ascii="Arial" w:hAnsi="Arial" w:cs="Arial"/>
                <w:b/>
              </w:rPr>
            </w:pPr>
            <w:r w:rsidRPr="00A0335F">
              <w:rPr>
                <w:rFonts w:ascii="Arial" w:hAnsi="Arial" w:cs="Arial"/>
                <w:b/>
              </w:rPr>
              <w:t>JOB DESCRIPTION</w:t>
            </w:r>
          </w:p>
          <w:p w14:paraId="0E45969E" w14:textId="77777777" w:rsidR="00B90E40" w:rsidRPr="00A0335F" w:rsidRDefault="00B90E40" w:rsidP="00A067AE">
            <w:pPr>
              <w:spacing w:after="0" w:line="240" w:lineRule="auto"/>
              <w:jc w:val="center"/>
              <w:rPr>
                <w:rFonts w:ascii="Arial" w:hAnsi="Arial" w:cs="Arial"/>
                <w:b/>
              </w:rPr>
            </w:pPr>
          </w:p>
        </w:tc>
      </w:tr>
      <w:tr w:rsidR="00B90E40" w:rsidRPr="00A0335F" w14:paraId="62A87B44" w14:textId="77777777" w:rsidTr="00A067AE">
        <w:trPr>
          <w:trHeight w:val="827"/>
        </w:trPr>
        <w:tc>
          <w:tcPr>
            <w:tcW w:w="4625" w:type="dxa"/>
            <w:gridSpan w:val="2"/>
            <w:tcBorders>
              <w:top w:val="single" w:sz="6" w:space="0" w:color="000000"/>
              <w:left w:val="single" w:sz="6" w:space="0" w:color="000000"/>
              <w:right w:val="single" w:sz="4" w:space="0" w:color="auto"/>
            </w:tcBorders>
            <w:shd w:val="clear" w:color="000000" w:fill="FFFFFF"/>
            <w:tcMar>
              <w:left w:w="108" w:type="dxa"/>
              <w:right w:w="108" w:type="dxa"/>
            </w:tcMar>
          </w:tcPr>
          <w:p w14:paraId="6C45EE88" w14:textId="77777777" w:rsidR="00B90E40" w:rsidRDefault="00B90E40" w:rsidP="009964E5">
            <w:pPr>
              <w:spacing w:after="0" w:line="240" w:lineRule="auto"/>
              <w:rPr>
                <w:rFonts w:ascii="Arial" w:hAnsi="Arial" w:cs="Arial"/>
                <w:bCs/>
              </w:rPr>
            </w:pPr>
            <w:r w:rsidRPr="00A0335F">
              <w:rPr>
                <w:rFonts w:ascii="Arial" w:hAnsi="Arial" w:cs="Arial"/>
                <w:b/>
              </w:rPr>
              <w:t>Job Title:</w:t>
            </w:r>
            <w:r w:rsidRPr="00A0335F">
              <w:rPr>
                <w:rFonts w:ascii="Arial" w:hAnsi="Arial" w:cs="Arial"/>
              </w:rPr>
              <w:t xml:space="preserve"> </w:t>
            </w:r>
            <w:r w:rsidRPr="00A0335F">
              <w:rPr>
                <w:rFonts w:ascii="Arial" w:hAnsi="Arial" w:cs="Arial"/>
                <w:bCs/>
              </w:rPr>
              <w:t xml:space="preserve">Course Leader, </w:t>
            </w:r>
          </w:p>
          <w:p w14:paraId="5D33DB77" w14:textId="121CA04B" w:rsidR="009964E5" w:rsidRPr="00A0335F" w:rsidRDefault="009B260C" w:rsidP="009964E5">
            <w:pPr>
              <w:spacing w:after="0" w:line="240" w:lineRule="auto"/>
              <w:rPr>
                <w:rFonts w:ascii="Arial" w:hAnsi="Arial" w:cs="Arial"/>
              </w:rPr>
            </w:pPr>
            <w:r>
              <w:rPr>
                <w:rFonts w:ascii="Arial" w:hAnsi="Arial" w:cs="Arial"/>
                <w:bCs/>
              </w:rPr>
              <w:t>M</w:t>
            </w:r>
            <w:r w:rsidR="00430B10">
              <w:rPr>
                <w:rFonts w:ascii="Arial" w:hAnsi="Arial" w:cs="Arial"/>
                <w:bCs/>
              </w:rPr>
              <w:t xml:space="preserve">A </w:t>
            </w:r>
            <w:r w:rsidR="009A056E">
              <w:rPr>
                <w:rFonts w:ascii="Arial" w:hAnsi="Arial" w:cs="Arial"/>
                <w:bCs/>
              </w:rPr>
              <w:t>Narrative Environments</w:t>
            </w:r>
          </w:p>
        </w:tc>
        <w:tc>
          <w:tcPr>
            <w:tcW w:w="4625" w:type="dxa"/>
            <w:gridSpan w:val="2"/>
            <w:tcBorders>
              <w:top w:val="single" w:sz="6" w:space="0" w:color="000000"/>
              <w:left w:val="single" w:sz="4" w:space="0" w:color="auto"/>
              <w:right w:val="single" w:sz="6" w:space="0" w:color="000000"/>
            </w:tcBorders>
            <w:shd w:val="clear" w:color="000000" w:fill="FFFFFF"/>
            <w:tcMar>
              <w:left w:w="108" w:type="dxa"/>
              <w:right w:w="108" w:type="dxa"/>
            </w:tcMar>
          </w:tcPr>
          <w:p w14:paraId="29775945" w14:textId="3600829A" w:rsidR="00B90E40" w:rsidRPr="00A0335F" w:rsidRDefault="00B90E40" w:rsidP="00FF4279">
            <w:pPr>
              <w:spacing w:after="0" w:line="240" w:lineRule="auto"/>
              <w:rPr>
                <w:rFonts w:ascii="Arial" w:hAnsi="Arial" w:cs="Arial"/>
              </w:rPr>
            </w:pPr>
            <w:r w:rsidRPr="00A0335F">
              <w:rPr>
                <w:rFonts w:ascii="Arial" w:hAnsi="Arial" w:cs="Arial"/>
                <w:b/>
              </w:rPr>
              <w:t>Accountable to</w:t>
            </w:r>
            <w:r>
              <w:rPr>
                <w:rFonts w:ascii="Arial" w:hAnsi="Arial" w:cs="Arial"/>
              </w:rPr>
              <w:t xml:space="preserve">: </w:t>
            </w:r>
            <w:r w:rsidRPr="00A0335F">
              <w:rPr>
                <w:rFonts w:ascii="Arial" w:hAnsi="Arial" w:cs="Arial"/>
                <w:bCs/>
              </w:rPr>
              <w:t xml:space="preserve">Programme Director, </w:t>
            </w:r>
            <w:r w:rsidR="00FF4279">
              <w:rPr>
                <w:rFonts w:ascii="Arial" w:hAnsi="Arial" w:cs="Arial"/>
                <w:bCs/>
              </w:rPr>
              <w:t>Spatial Practices</w:t>
            </w:r>
          </w:p>
        </w:tc>
      </w:tr>
      <w:tr w:rsidR="00B90E40" w:rsidRPr="00A0335F" w14:paraId="26F679D6" w14:textId="77777777" w:rsidTr="00A067AE">
        <w:trPr>
          <w:trHeight w:val="1"/>
        </w:trPr>
        <w:tc>
          <w:tcPr>
            <w:tcW w:w="3083" w:type="dxa"/>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748DB951" w14:textId="5E268E82" w:rsidR="00B90E40" w:rsidRPr="00A0335F" w:rsidRDefault="00B90E40" w:rsidP="00A067AE">
            <w:pPr>
              <w:spacing w:after="0" w:line="240" w:lineRule="auto"/>
              <w:rPr>
                <w:rFonts w:ascii="Arial" w:hAnsi="Arial" w:cs="Arial"/>
              </w:rPr>
            </w:pPr>
            <w:r w:rsidRPr="00A0335F">
              <w:rPr>
                <w:rFonts w:ascii="Arial" w:hAnsi="Arial" w:cs="Arial"/>
                <w:b/>
              </w:rPr>
              <w:t>Contract Length:</w:t>
            </w:r>
            <w:r w:rsidRPr="00A0335F">
              <w:rPr>
                <w:rFonts w:ascii="Arial" w:hAnsi="Arial" w:cs="Arial"/>
              </w:rPr>
              <w:t xml:space="preserve">  </w:t>
            </w:r>
            <w:r w:rsidR="00AF56A9">
              <w:rPr>
                <w:rFonts w:ascii="Arial" w:hAnsi="Arial" w:cs="Arial"/>
                <w:bCs/>
              </w:rPr>
              <w:t>Permanent</w:t>
            </w:r>
          </w:p>
        </w:tc>
        <w:tc>
          <w:tcPr>
            <w:tcW w:w="3412" w:type="dxa"/>
            <w:gridSpan w:val="2"/>
            <w:tcBorders>
              <w:top w:val="single" w:sz="4" w:space="0" w:color="auto"/>
              <w:left w:val="single" w:sz="4" w:space="0" w:color="auto"/>
              <w:right w:val="single" w:sz="4" w:space="0" w:color="auto"/>
            </w:tcBorders>
            <w:shd w:val="clear" w:color="000000" w:fill="FFFFFF"/>
          </w:tcPr>
          <w:p w14:paraId="7C0B3B8D" w14:textId="14F389CE" w:rsidR="00B90E40" w:rsidRPr="00A0335F" w:rsidRDefault="00B90E40" w:rsidP="00CC30B3">
            <w:pPr>
              <w:spacing w:after="0" w:line="240" w:lineRule="auto"/>
              <w:rPr>
                <w:rFonts w:ascii="Arial" w:hAnsi="Arial" w:cs="Arial"/>
              </w:rPr>
            </w:pPr>
            <w:r w:rsidRPr="00A0335F">
              <w:rPr>
                <w:rFonts w:ascii="Arial" w:hAnsi="Arial" w:cs="Arial"/>
                <w:b/>
              </w:rPr>
              <w:t>Hours/ FTE</w:t>
            </w:r>
            <w:r w:rsidRPr="00A0335F">
              <w:rPr>
                <w:rFonts w:ascii="Arial" w:hAnsi="Arial" w:cs="Arial"/>
              </w:rPr>
              <w:t xml:space="preserve">:  </w:t>
            </w:r>
            <w:r w:rsidR="00F9448A" w:rsidRPr="00A0335F">
              <w:rPr>
                <w:rFonts w:ascii="Arial" w:hAnsi="Arial" w:cs="Arial"/>
              </w:rPr>
              <w:t>37</w:t>
            </w:r>
            <w:r w:rsidR="00F9448A">
              <w:rPr>
                <w:rFonts w:ascii="Arial" w:hAnsi="Arial" w:cs="Arial"/>
              </w:rPr>
              <w:t xml:space="preserve"> / 1.0</w:t>
            </w:r>
          </w:p>
        </w:tc>
        <w:tc>
          <w:tcPr>
            <w:tcW w:w="2755" w:type="dxa"/>
            <w:tcBorders>
              <w:top w:val="single" w:sz="4" w:space="0" w:color="auto"/>
              <w:left w:val="single" w:sz="4" w:space="0" w:color="auto"/>
              <w:bottom w:val="single" w:sz="4" w:space="0" w:color="auto"/>
              <w:right w:val="single" w:sz="6" w:space="0" w:color="000000"/>
            </w:tcBorders>
            <w:shd w:val="clear" w:color="000000" w:fill="FFFFFF"/>
          </w:tcPr>
          <w:p w14:paraId="55F89C6A" w14:textId="77777777" w:rsidR="00B90E40" w:rsidRPr="00A0335F" w:rsidRDefault="00B90E40" w:rsidP="00A067AE">
            <w:pPr>
              <w:spacing w:after="0" w:line="240" w:lineRule="auto"/>
              <w:rPr>
                <w:rFonts w:ascii="Arial" w:hAnsi="Arial" w:cs="Arial"/>
              </w:rPr>
            </w:pPr>
            <w:r w:rsidRPr="00A0335F">
              <w:rPr>
                <w:rFonts w:ascii="Arial" w:hAnsi="Arial" w:cs="Arial"/>
                <w:b/>
              </w:rPr>
              <w:t>Weeks per year</w:t>
            </w:r>
            <w:r w:rsidRPr="00A0335F">
              <w:rPr>
                <w:rFonts w:ascii="Arial" w:hAnsi="Arial" w:cs="Arial"/>
              </w:rPr>
              <w:t>:  52</w:t>
            </w:r>
          </w:p>
          <w:p w14:paraId="3D9562A7" w14:textId="77777777" w:rsidR="00B90E40" w:rsidRPr="00A0335F" w:rsidRDefault="00B90E40" w:rsidP="00A067AE">
            <w:pPr>
              <w:spacing w:after="0" w:line="240" w:lineRule="auto"/>
              <w:rPr>
                <w:rFonts w:ascii="Arial" w:hAnsi="Arial" w:cs="Arial"/>
              </w:rPr>
            </w:pPr>
          </w:p>
        </w:tc>
      </w:tr>
      <w:tr w:rsidR="00B90E40" w:rsidRPr="00A0335F" w14:paraId="2C495D12" w14:textId="77777777" w:rsidTr="00A067AE">
        <w:trPr>
          <w:trHeight w:val="593"/>
        </w:trPr>
        <w:tc>
          <w:tcPr>
            <w:tcW w:w="4625" w:type="dxa"/>
            <w:gridSpan w:val="2"/>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58ACC010" w14:textId="77777777" w:rsidR="00B90E40" w:rsidRDefault="00B90E40" w:rsidP="00A067AE">
            <w:pPr>
              <w:spacing w:after="0" w:line="240" w:lineRule="auto"/>
              <w:rPr>
                <w:rFonts w:ascii="Arial" w:hAnsi="Arial" w:cs="Arial"/>
                <w:b/>
              </w:rPr>
            </w:pPr>
          </w:p>
          <w:p w14:paraId="7650FDED" w14:textId="602A0DDC" w:rsidR="00B90E40" w:rsidRPr="00A0335F" w:rsidRDefault="00B90E40" w:rsidP="00A067AE">
            <w:pPr>
              <w:spacing w:after="0" w:line="240" w:lineRule="auto"/>
              <w:rPr>
                <w:rFonts w:ascii="Arial" w:hAnsi="Arial" w:cs="Arial"/>
              </w:rPr>
            </w:pPr>
            <w:r w:rsidRPr="00A0335F">
              <w:rPr>
                <w:rFonts w:ascii="Arial" w:hAnsi="Arial" w:cs="Arial"/>
                <w:b/>
              </w:rPr>
              <w:t xml:space="preserve">Salary:  </w:t>
            </w:r>
            <w:r w:rsidR="001732B8" w:rsidRPr="001732B8">
              <w:rPr>
                <w:rFonts w:ascii="Arial" w:hAnsi="Arial" w:cs="Arial"/>
              </w:rPr>
              <w:t>£4</w:t>
            </w:r>
            <w:r w:rsidR="00366FB6">
              <w:rPr>
                <w:rFonts w:ascii="Arial" w:hAnsi="Arial" w:cs="Arial"/>
              </w:rPr>
              <w:t>6,423 -</w:t>
            </w:r>
            <w:r w:rsidR="001732B8" w:rsidRPr="001732B8">
              <w:rPr>
                <w:rFonts w:ascii="Arial" w:hAnsi="Arial" w:cs="Arial"/>
              </w:rPr>
              <w:t xml:space="preserve"> £5</w:t>
            </w:r>
            <w:r w:rsidR="00366FB6">
              <w:rPr>
                <w:rFonts w:ascii="Arial" w:hAnsi="Arial" w:cs="Arial"/>
              </w:rPr>
              <w:t>5</w:t>
            </w:r>
            <w:r w:rsidR="001732B8" w:rsidRPr="001732B8">
              <w:rPr>
                <w:rFonts w:ascii="Arial" w:hAnsi="Arial" w:cs="Arial"/>
              </w:rPr>
              <w:t>,</w:t>
            </w:r>
            <w:r w:rsidR="00366FB6">
              <w:rPr>
                <w:rFonts w:ascii="Arial" w:hAnsi="Arial" w:cs="Arial"/>
              </w:rPr>
              <w:t>932 per annum</w:t>
            </w:r>
          </w:p>
          <w:p w14:paraId="1C2A5E51" w14:textId="77777777" w:rsidR="00B90E40" w:rsidRPr="00A0335F" w:rsidRDefault="00B90E40" w:rsidP="00A067AE">
            <w:pPr>
              <w:spacing w:after="0" w:line="240" w:lineRule="auto"/>
              <w:rPr>
                <w:rFonts w:ascii="Arial" w:hAnsi="Arial" w:cs="Arial"/>
              </w:rPr>
            </w:pPr>
          </w:p>
        </w:tc>
        <w:tc>
          <w:tcPr>
            <w:tcW w:w="4625" w:type="dxa"/>
            <w:gridSpan w:val="2"/>
            <w:tcBorders>
              <w:top w:val="single" w:sz="4" w:space="0" w:color="auto"/>
              <w:left w:val="single" w:sz="4" w:space="0" w:color="auto"/>
              <w:bottom w:val="single" w:sz="4" w:space="0" w:color="auto"/>
              <w:right w:val="single" w:sz="6" w:space="0" w:color="000000"/>
            </w:tcBorders>
            <w:shd w:val="clear" w:color="000000" w:fill="FFFFFF"/>
            <w:tcMar>
              <w:left w:w="108" w:type="dxa"/>
              <w:right w:w="108" w:type="dxa"/>
            </w:tcMar>
          </w:tcPr>
          <w:p w14:paraId="31D02A1C" w14:textId="77777777" w:rsidR="00276677" w:rsidRDefault="00276677" w:rsidP="00A067AE">
            <w:pPr>
              <w:spacing w:after="0" w:line="240" w:lineRule="auto"/>
              <w:rPr>
                <w:rFonts w:ascii="Arial" w:hAnsi="Arial" w:cs="Arial"/>
                <w:b/>
              </w:rPr>
            </w:pPr>
          </w:p>
          <w:p w14:paraId="20710E96" w14:textId="3BCC907F" w:rsidR="00B90E40" w:rsidRPr="00A0335F" w:rsidRDefault="00B90E40" w:rsidP="00A067AE">
            <w:pPr>
              <w:spacing w:after="0" w:line="240" w:lineRule="auto"/>
              <w:rPr>
                <w:rFonts w:ascii="Arial" w:hAnsi="Arial" w:cs="Arial"/>
                <w:b/>
              </w:rPr>
            </w:pPr>
            <w:r w:rsidRPr="00A0335F">
              <w:rPr>
                <w:rFonts w:ascii="Arial" w:hAnsi="Arial" w:cs="Arial"/>
                <w:b/>
              </w:rPr>
              <w:t xml:space="preserve">Grade: </w:t>
            </w:r>
            <w:r w:rsidRPr="00A0335F">
              <w:rPr>
                <w:rFonts w:ascii="Arial" w:hAnsi="Arial" w:cs="Arial"/>
              </w:rPr>
              <w:t>6</w:t>
            </w:r>
          </w:p>
        </w:tc>
      </w:tr>
      <w:tr w:rsidR="00B90E40" w:rsidRPr="00A0335F" w14:paraId="29F768C8" w14:textId="77777777" w:rsidTr="00A067AE">
        <w:trPr>
          <w:trHeight w:val="1"/>
        </w:trPr>
        <w:tc>
          <w:tcPr>
            <w:tcW w:w="4625" w:type="dxa"/>
            <w:gridSpan w:val="2"/>
            <w:tcBorders>
              <w:top w:val="single" w:sz="4" w:space="0" w:color="auto"/>
              <w:left w:val="single" w:sz="6" w:space="0" w:color="000000"/>
              <w:bottom w:val="single" w:sz="6" w:space="0" w:color="000000"/>
              <w:right w:val="single" w:sz="4" w:space="0" w:color="auto"/>
            </w:tcBorders>
            <w:shd w:val="clear" w:color="000000" w:fill="FFFFFF"/>
            <w:tcMar>
              <w:left w:w="108" w:type="dxa"/>
              <w:right w:w="108" w:type="dxa"/>
            </w:tcMar>
          </w:tcPr>
          <w:p w14:paraId="15844772" w14:textId="2716A89A" w:rsidR="00B90E40" w:rsidRPr="00A0335F" w:rsidRDefault="00B90E40" w:rsidP="00A067AE">
            <w:pPr>
              <w:spacing w:after="0" w:line="240" w:lineRule="auto"/>
              <w:rPr>
                <w:rFonts w:ascii="Arial" w:hAnsi="Arial" w:cs="Arial"/>
              </w:rPr>
            </w:pPr>
            <w:r w:rsidRPr="00A0335F">
              <w:rPr>
                <w:rFonts w:ascii="Arial" w:hAnsi="Arial" w:cs="Arial"/>
                <w:b/>
              </w:rPr>
              <w:t>College/ Service</w:t>
            </w:r>
            <w:r w:rsidRPr="00A0335F">
              <w:rPr>
                <w:rFonts w:ascii="Arial" w:hAnsi="Arial" w:cs="Arial"/>
              </w:rPr>
              <w:t xml:space="preserve">:  </w:t>
            </w:r>
            <w:r w:rsidRPr="00A0335F">
              <w:rPr>
                <w:rFonts w:ascii="Arial" w:hAnsi="Arial" w:cs="Arial"/>
                <w:bCs/>
              </w:rPr>
              <w:t>Central Saint Martins</w:t>
            </w:r>
          </w:p>
          <w:p w14:paraId="0EB593F8" w14:textId="77777777" w:rsidR="00B90E40" w:rsidRPr="00A0335F" w:rsidRDefault="00B90E40" w:rsidP="00A067AE">
            <w:pPr>
              <w:spacing w:after="0" w:line="240" w:lineRule="auto"/>
              <w:rPr>
                <w:rFonts w:ascii="Arial" w:hAnsi="Arial" w:cs="Arial"/>
              </w:rPr>
            </w:pPr>
          </w:p>
        </w:tc>
        <w:tc>
          <w:tcPr>
            <w:tcW w:w="4625" w:type="dxa"/>
            <w:gridSpan w:val="2"/>
            <w:tcBorders>
              <w:top w:val="single" w:sz="4" w:space="0" w:color="auto"/>
              <w:left w:val="single" w:sz="4" w:space="0" w:color="auto"/>
              <w:bottom w:val="single" w:sz="6" w:space="0" w:color="000000"/>
              <w:right w:val="single" w:sz="6" w:space="0" w:color="000000"/>
            </w:tcBorders>
            <w:shd w:val="clear" w:color="000000" w:fill="FFFFFF"/>
            <w:tcMar>
              <w:left w:w="108" w:type="dxa"/>
              <w:right w:w="108" w:type="dxa"/>
            </w:tcMar>
          </w:tcPr>
          <w:p w14:paraId="66FA435E" w14:textId="77777777" w:rsidR="00B90E40" w:rsidRPr="00A0335F" w:rsidRDefault="00B90E40" w:rsidP="00A067AE">
            <w:pPr>
              <w:spacing w:after="0" w:line="240" w:lineRule="auto"/>
              <w:rPr>
                <w:rFonts w:ascii="Arial" w:hAnsi="Arial" w:cs="Arial"/>
              </w:rPr>
            </w:pPr>
            <w:r w:rsidRPr="00A0335F">
              <w:rPr>
                <w:rFonts w:ascii="Arial" w:hAnsi="Arial" w:cs="Arial"/>
                <w:b/>
              </w:rPr>
              <w:t>Location</w:t>
            </w:r>
            <w:r w:rsidRPr="00A0335F">
              <w:rPr>
                <w:rFonts w:ascii="Arial" w:hAnsi="Arial" w:cs="Arial"/>
              </w:rPr>
              <w:t xml:space="preserve">:  </w:t>
            </w:r>
            <w:r w:rsidRPr="00A0335F">
              <w:rPr>
                <w:rFonts w:ascii="Arial" w:hAnsi="Arial" w:cs="Arial"/>
                <w:bCs/>
              </w:rPr>
              <w:t>King’s Cross</w:t>
            </w:r>
            <w:r w:rsidRPr="00A0335F" w:rsidDel="007D0236">
              <w:rPr>
                <w:rFonts w:ascii="Arial" w:hAnsi="Arial" w:cs="Arial"/>
              </w:rPr>
              <w:t xml:space="preserve"> </w:t>
            </w:r>
          </w:p>
        </w:tc>
      </w:tr>
      <w:tr w:rsidR="00B90E40" w:rsidRPr="00A0335F" w14:paraId="5A3EB77A" w14:textId="77777777" w:rsidTr="00A067AE">
        <w:trPr>
          <w:trHeight w:val="1"/>
        </w:trPr>
        <w:tc>
          <w:tcPr>
            <w:tcW w:w="9250" w:type="dxa"/>
            <w:gridSpan w:val="4"/>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37B8F42" w14:textId="77777777" w:rsidR="00B90E40" w:rsidRPr="00A0335F" w:rsidRDefault="00B90E40" w:rsidP="00A067AE">
            <w:pPr>
              <w:spacing w:after="0" w:line="240" w:lineRule="auto"/>
              <w:rPr>
                <w:rFonts w:ascii="Arial" w:hAnsi="Arial" w:cs="Arial"/>
                <w:b/>
                <w:bCs/>
              </w:rPr>
            </w:pPr>
            <w:r w:rsidRPr="00A0335F">
              <w:rPr>
                <w:rFonts w:ascii="Arial" w:hAnsi="Arial" w:cs="Arial"/>
                <w:b/>
                <w:bCs/>
              </w:rPr>
              <w:t>Purpose of the role</w:t>
            </w:r>
          </w:p>
          <w:p w14:paraId="06339F36" w14:textId="77777777" w:rsidR="00B90E40" w:rsidRPr="00A0335F" w:rsidRDefault="00B90E40" w:rsidP="00A067AE">
            <w:pPr>
              <w:spacing w:after="0" w:line="240" w:lineRule="auto"/>
              <w:rPr>
                <w:rFonts w:ascii="Arial" w:hAnsi="Arial" w:cs="Arial"/>
              </w:rPr>
            </w:pPr>
            <w:r w:rsidRPr="00A0335F">
              <w:rPr>
                <w:rFonts w:ascii="Arial" w:hAnsi="Arial" w:cs="Arial"/>
              </w:rPr>
              <w:t>To be responsible to the Programme Director for:</w:t>
            </w:r>
          </w:p>
          <w:p w14:paraId="056F91FE" w14:textId="77777777" w:rsidR="00B90E40" w:rsidRPr="00A0335F" w:rsidRDefault="00B90E40" w:rsidP="00B90E40">
            <w:pPr>
              <w:numPr>
                <w:ilvl w:val="0"/>
                <w:numId w:val="5"/>
              </w:numPr>
              <w:spacing w:after="0" w:line="240" w:lineRule="auto"/>
              <w:ind w:left="360" w:hanging="360"/>
              <w:rPr>
                <w:rFonts w:ascii="Arial" w:hAnsi="Arial" w:cs="Arial"/>
              </w:rPr>
            </w:pPr>
            <w:r w:rsidRPr="00A0335F">
              <w:rPr>
                <w:rFonts w:ascii="Arial" w:hAnsi="Arial" w:cs="Arial"/>
              </w:rPr>
              <w:t>Implementing the academic leadership of the course, including the maintenance and enhancement of standards.</w:t>
            </w:r>
          </w:p>
          <w:p w14:paraId="244079AB" w14:textId="3D39A16F" w:rsidR="00B90E40" w:rsidRPr="00A0335F" w:rsidRDefault="009964E5" w:rsidP="00B90E40">
            <w:pPr>
              <w:numPr>
                <w:ilvl w:val="0"/>
                <w:numId w:val="5"/>
              </w:numPr>
              <w:spacing w:after="0" w:line="240" w:lineRule="auto"/>
              <w:ind w:left="357" w:hanging="357"/>
              <w:rPr>
                <w:rFonts w:ascii="Arial" w:hAnsi="Arial" w:cs="Arial"/>
              </w:rPr>
            </w:pPr>
            <w:r>
              <w:rPr>
                <w:rFonts w:ascii="Arial" w:hAnsi="Arial" w:cs="Arial"/>
              </w:rPr>
              <w:t>The day-to-</w:t>
            </w:r>
            <w:r w:rsidR="00B90E40" w:rsidRPr="00A0335F">
              <w:rPr>
                <w:rFonts w:ascii="Arial" w:hAnsi="Arial" w:cs="Arial"/>
              </w:rPr>
              <w:t>day management of the course including its delivery and development.</w:t>
            </w:r>
          </w:p>
          <w:p w14:paraId="58885808" w14:textId="77777777" w:rsidR="00B90E40" w:rsidRPr="00A0335F" w:rsidRDefault="00B90E40" w:rsidP="00B90E40">
            <w:pPr>
              <w:numPr>
                <w:ilvl w:val="0"/>
                <w:numId w:val="5"/>
              </w:numPr>
              <w:spacing w:after="0" w:line="240" w:lineRule="auto"/>
              <w:ind w:left="357" w:hanging="357"/>
              <w:rPr>
                <w:rFonts w:ascii="Arial" w:hAnsi="Arial" w:cs="Arial"/>
              </w:rPr>
            </w:pPr>
            <w:r w:rsidRPr="00A0335F">
              <w:rPr>
                <w:rFonts w:ascii="Arial" w:hAnsi="Arial" w:cs="Arial"/>
              </w:rPr>
              <w:t>Observing and implementing the policies and procedures of the University and the College.</w:t>
            </w:r>
          </w:p>
          <w:p w14:paraId="01A60C9E" w14:textId="77777777" w:rsidR="00B90E40" w:rsidRPr="00A0335F" w:rsidRDefault="00B90E40" w:rsidP="00A067AE">
            <w:pPr>
              <w:spacing w:after="0" w:line="240" w:lineRule="auto"/>
              <w:rPr>
                <w:rFonts w:ascii="Arial" w:hAnsi="Arial" w:cs="Arial"/>
              </w:rPr>
            </w:pPr>
          </w:p>
        </w:tc>
      </w:tr>
      <w:tr w:rsidR="00B90E40" w:rsidRPr="00A0335F" w14:paraId="52CFD85C" w14:textId="77777777" w:rsidTr="00A067AE">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311B85C" w14:textId="0DCAF52A" w:rsidR="00B90E40" w:rsidRPr="00A0335F" w:rsidRDefault="00B90E40" w:rsidP="00A067AE">
            <w:pPr>
              <w:spacing w:after="0" w:line="240" w:lineRule="auto"/>
              <w:rPr>
                <w:rFonts w:ascii="Arial" w:hAnsi="Arial" w:cs="Arial"/>
                <w:b/>
                <w:bCs/>
              </w:rPr>
            </w:pPr>
            <w:r w:rsidRPr="00A0335F">
              <w:rPr>
                <w:rFonts w:ascii="Arial" w:hAnsi="Arial" w:cs="Arial"/>
                <w:b/>
                <w:bCs/>
              </w:rPr>
              <w:t>Duties and Responsibilities</w:t>
            </w:r>
          </w:p>
          <w:p w14:paraId="49DA7C16" w14:textId="7E9272A7" w:rsidR="00B90E40" w:rsidRDefault="00B90E40" w:rsidP="00A067AE">
            <w:pPr>
              <w:spacing w:after="0" w:line="240" w:lineRule="auto"/>
              <w:rPr>
                <w:rFonts w:ascii="Arial" w:hAnsi="Arial" w:cs="Arial"/>
              </w:rPr>
            </w:pPr>
            <w:r w:rsidRPr="00A0335F">
              <w:rPr>
                <w:rFonts w:ascii="Arial" w:hAnsi="Arial" w:cs="Arial"/>
              </w:rPr>
              <w:t>In consultation with the Programme Director</w:t>
            </w:r>
            <w:r w:rsidRPr="0090744A">
              <w:rPr>
                <w:rFonts w:ascii="Arial" w:hAnsi="Arial" w:cs="Arial"/>
              </w:rPr>
              <w:t xml:space="preserve">, </w:t>
            </w:r>
            <w:r w:rsidR="00430B10" w:rsidRPr="000B032A">
              <w:rPr>
                <w:rFonts w:ascii="Arial" w:hAnsi="Arial" w:cs="Arial"/>
              </w:rPr>
              <w:t>academic, administrative, managerial and technical colleagues (as appropriate) to</w:t>
            </w:r>
            <w:r w:rsidR="00430B10" w:rsidRPr="00A0335F">
              <w:rPr>
                <w:rFonts w:ascii="Arial" w:hAnsi="Arial" w:cs="Arial"/>
              </w:rPr>
              <w:t>:</w:t>
            </w:r>
          </w:p>
          <w:p w14:paraId="5DD72996" w14:textId="77777777" w:rsidR="00B90E40" w:rsidRPr="00A0335F" w:rsidRDefault="00B90E40" w:rsidP="00A067AE">
            <w:pPr>
              <w:spacing w:after="0" w:line="240" w:lineRule="auto"/>
              <w:rPr>
                <w:rFonts w:ascii="Arial" w:hAnsi="Arial" w:cs="Arial"/>
              </w:rPr>
            </w:pPr>
          </w:p>
          <w:p w14:paraId="22635847" w14:textId="77777777" w:rsidR="00B90E40" w:rsidRPr="00A0335F" w:rsidRDefault="00B90E40" w:rsidP="00A067AE">
            <w:pPr>
              <w:spacing w:after="0" w:line="240" w:lineRule="auto"/>
              <w:rPr>
                <w:rFonts w:ascii="Arial" w:hAnsi="Arial" w:cs="Arial"/>
                <w:b/>
                <w:bCs/>
                <w:i/>
                <w:iCs/>
              </w:rPr>
            </w:pPr>
            <w:r w:rsidRPr="00A0335F">
              <w:rPr>
                <w:rFonts w:ascii="Arial" w:hAnsi="Arial" w:cs="Arial"/>
                <w:b/>
                <w:bCs/>
                <w:i/>
                <w:iCs/>
              </w:rPr>
              <w:t>Academic</w:t>
            </w:r>
          </w:p>
          <w:p w14:paraId="3EC8EA33" w14:textId="53457B49" w:rsidR="00655CF5" w:rsidRPr="009C03AB" w:rsidRDefault="00B90E40" w:rsidP="009C03AB">
            <w:pPr>
              <w:pStyle w:val="ListParagraph"/>
              <w:numPr>
                <w:ilvl w:val="0"/>
                <w:numId w:val="20"/>
              </w:numPr>
              <w:spacing w:after="0" w:line="240" w:lineRule="auto"/>
              <w:rPr>
                <w:rFonts w:ascii="Arial" w:hAnsi="Arial" w:cs="Arial"/>
              </w:rPr>
            </w:pPr>
            <w:r w:rsidRPr="009C03AB">
              <w:rPr>
                <w:rFonts w:ascii="Arial" w:hAnsi="Arial" w:cs="Arial"/>
              </w:rPr>
              <w:t xml:space="preserve">Contribute to the academic mission of the Programme and its implementation as a member of the Programme </w:t>
            </w:r>
            <w:r w:rsidR="00430B10" w:rsidRPr="009C03AB">
              <w:rPr>
                <w:rFonts w:ascii="Arial" w:hAnsi="Arial" w:cs="Arial"/>
              </w:rPr>
              <w:t>Team</w:t>
            </w:r>
            <w:r w:rsidRPr="009C03AB">
              <w:rPr>
                <w:rFonts w:ascii="Arial" w:hAnsi="Arial" w:cs="Arial"/>
              </w:rPr>
              <w:t xml:space="preserve">, ensuring clarity of identity, currency of subject agendas, relevance of learning methods and the </w:t>
            </w:r>
            <w:r w:rsidR="00F44795" w:rsidRPr="009C03AB">
              <w:rPr>
                <w:rFonts w:ascii="Arial" w:hAnsi="Arial" w:cs="Arial"/>
              </w:rPr>
              <w:t>fulfilment</w:t>
            </w:r>
            <w:r w:rsidRPr="009C03AB">
              <w:rPr>
                <w:rFonts w:ascii="Arial" w:hAnsi="Arial" w:cs="Arial"/>
              </w:rPr>
              <w:t xml:space="preserve"> of appropriate standards at each level of study.</w:t>
            </w:r>
          </w:p>
          <w:p w14:paraId="366990CC" w14:textId="77777777" w:rsidR="00655CF5" w:rsidRPr="009C03AB" w:rsidRDefault="00655CF5" w:rsidP="009C03AB">
            <w:pPr>
              <w:spacing w:after="0" w:line="240" w:lineRule="auto"/>
              <w:ind w:left="720"/>
              <w:rPr>
                <w:rFonts w:ascii="Arial" w:hAnsi="Arial" w:cs="Arial"/>
              </w:rPr>
            </w:pPr>
          </w:p>
          <w:p w14:paraId="43719826" w14:textId="64828332" w:rsidR="007057F2" w:rsidRPr="009C03AB" w:rsidRDefault="00655CF5" w:rsidP="009C03AB">
            <w:pPr>
              <w:pStyle w:val="ListParagraph"/>
              <w:numPr>
                <w:ilvl w:val="0"/>
                <w:numId w:val="20"/>
              </w:numPr>
              <w:spacing w:after="0" w:line="240" w:lineRule="auto"/>
              <w:rPr>
                <w:rFonts w:ascii="Arial" w:hAnsi="Arial" w:cs="Arial"/>
              </w:rPr>
            </w:pPr>
            <w:r w:rsidRPr="009C03AB">
              <w:rPr>
                <w:rFonts w:ascii="Arial" w:hAnsi="Arial" w:cs="Arial"/>
              </w:rPr>
              <w:t>To take overall r</w:t>
            </w:r>
            <w:r w:rsidR="009964E5" w:rsidRPr="009C03AB">
              <w:rPr>
                <w:rFonts w:ascii="Arial" w:hAnsi="Arial" w:cs="Arial"/>
              </w:rPr>
              <w:t>esponsibility for leading the M</w:t>
            </w:r>
            <w:r w:rsidR="00430B10" w:rsidRPr="009C03AB">
              <w:rPr>
                <w:rFonts w:ascii="Arial" w:hAnsi="Arial" w:cs="Arial"/>
              </w:rPr>
              <w:t xml:space="preserve">A </w:t>
            </w:r>
            <w:r w:rsidR="00F9448A" w:rsidRPr="009C03AB">
              <w:rPr>
                <w:rFonts w:ascii="Arial" w:hAnsi="Arial" w:cs="Arial"/>
              </w:rPr>
              <w:t xml:space="preserve">Narrative Environments </w:t>
            </w:r>
            <w:r w:rsidRPr="009C03AB">
              <w:rPr>
                <w:rFonts w:ascii="Arial" w:hAnsi="Arial" w:cs="Arial"/>
              </w:rPr>
              <w:t>curriculum, ensuring its currency and professional relevance, the successful integration of key subject areas</w:t>
            </w:r>
            <w:r w:rsidR="00F818FB" w:rsidRPr="009C03AB">
              <w:rPr>
                <w:rFonts w:ascii="Arial" w:hAnsi="Arial" w:cs="Arial"/>
              </w:rPr>
              <w:t>, and links with external industry and institutions,</w:t>
            </w:r>
          </w:p>
          <w:p w14:paraId="47A923A2" w14:textId="77777777" w:rsidR="00655CF5" w:rsidRPr="009C03AB" w:rsidRDefault="00655CF5" w:rsidP="009C03AB">
            <w:pPr>
              <w:spacing w:after="0" w:line="240" w:lineRule="auto"/>
              <w:rPr>
                <w:rFonts w:ascii="Arial" w:hAnsi="Arial" w:cs="Arial"/>
              </w:rPr>
            </w:pPr>
          </w:p>
          <w:p w14:paraId="08BC185B" w14:textId="3062BB30" w:rsidR="00430B10" w:rsidRPr="009C03AB" w:rsidRDefault="00430B10" w:rsidP="009C03AB">
            <w:pPr>
              <w:pStyle w:val="ListParagraph"/>
              <w:numPr>
                <w:ilvl w:val="0"/>
                <w:numId w:val="20"/>
              </w:numPr>
              <w:spacing w:after="0" w:line="240" w:lineRule="auto"/>
              <w:rPr>
                <w:rFonts w:ascii="Arial" w:hAnsi="Arial" w:cs="Arial"/>
              </w:rPr>
            </w:pPr>
            <w:r w:rsidRPr="009C03AB">
              <w:rPr>
                <w:rFonts w:ascii="Arial" w:hAnsi="Arial" w:cs="Arial"/>
              </w:rPr>
              <w:t>Provide a clear and compelling vision for the Course, set the agenda for its development, and the</w:t>
            </w:r>
            <w:r w:rsidR="007258C6" w:rsidRPr="009C03AB">
              <w:rPr>
                <w:rFonts w:ascii="Arial" w:hAnsi="Arial" w:cs="Arial"/>
              </w:rPr>
              <w:t xml:space="preserve"> maintena</w:t>
            </w:r>
            <w:r w:rsidRPr="009C03AB">
              <w:rPr>
                <w:rFonts w:ascii="Arial" w:hAnsi="Arial" w:cs="Arial"/>
              </w:rPr>
              <w:t>nce and enhancement of quality.</w:t>
            </w:r>
          </w:p>
          <w:p w14:paraId="32FEFF40" w14:textId="77777777" w:rsidR="00430B10" w:rsidRPr="009C03AB" w:rsidRDefault="00430B10" w:rsidP="009C03AB">
            <w:pPr>
              <w:spacing w:after="0" w:line="240" w:lineRule="auto"/>
              <w:rPr>
                <w:rFonts w:ascii="Arial" w:hAnsi="Arial" w:cs="Arial"/>
                <w:b/>
              </w:rPr>
            </w:pPr>
          </w:p>
          <w:p w14:paraId="7B9309D2" w14:textId="77777777" w:rsidR="00430B10" w:rsidRPr="009C03AB" w:rsidRDefault="00430B10" w:rsidP="009C03AB">
            <w:pPr>
              <w:pStyle w:val="ListParagraph"/>
              <w:numPr>
                <w:ilvl w:val="0"/>
                <w:numId w:val="20"/>
              </w:numPr>
              <w:rPr>
                <w:rFonts w:ascii="Arial" w:hAnsi="Arial" w:cs="Arial"/>
              </w:rPr>
            </w:pPr>
            <w:r w:rsidRPr="009C03AB">
              <w:rPr>
                <w:rFonts w:ascii="Arial" w:hAnsi="Arial" w:cs="Arial"/>
              </w:rPr>
              <w:t>Leading by example, work with relevant colleagues to initiate and develop research and knowledge exchange activities within the course curriculum and culture, consistent with the research and KE strategies of the University, College and Programme.</w:t>
            </w:r>
          </w:p>
          <w:p w14:paraId="2A021B3B" w14:textId="77777777" w:rsidR="00B90E40" w:rsidRPr="00A0335F" w:rsidRDefault="00B90E40" w:rsidP="00A067AE">
            <w:pPr>
              <w:spacing w:after="0" w:line="240" w:lineRule="auto"/>
              <w:rPr>
                <w:rFonts w:ascii="Arial" w:hAnsi="Arial" w:cs="Arial"/>
                <w:b/>
              </w:rPr>
            </w:pPr>
          </w:p>
          <w:p w14:paraId="2DDB65E6" w14:textId="77777777" w:rsidR="00B90E40" w:rsidRPr="00A0335F" w:rsidRDefault="00B90E40" w:rsidP="00A067AE">
            <w:pPr>
              <w:spacing w:after="0" w:line="240" w:lineRule="auto"/>
              <w:rPr>
                <w:rFonts w:ascii="Arial" w:hAnsi="Arial" w:cs="Arial"/>
                <w:i/>
                <w:iCs/>
              </w:rPr>
            </w:pPr>
            <w:r w:rsidRPr="00A0335F">
              <w:rPr>
                <w:rFonts w:ascii="Arial" w:hAnsi="Arial" w:cs="Arial"/>
                <w:i/>
                <w:iCs/>
              </w:rPr>
              <w:t>Quality Management and Enhancement</w:t>
            </w:r>
          </w:p>
          <w:p w14:paraId="54E0FCA0" w14:textId="77777777" w:rsidR="00B90E40" w:rsidRPr="009C03AB" w:rsidRDefault="00B90E40" w:rsidP="009C03AB">
            <w:pPr>
              <w:spacing w:after="0" w:line="240" w:lineRule="auto"/>
              <w:ind w:left="720"/>
              <w:rPr>
                <w:rFonts w:ascii="Arial" w:hAnsi="Arial" w:cs="Arial"/>
              </w:rPr>
            </w:pPr>
            <w:r w:rsidRPr="009C03AB">
              <w:rPr>
                <w:rFonts w:ascii="Arial" w:hAnsi="Arial" w:cs="Arial"/>
              </w:rPr>
              <w:t>Undertake the effective monitoring of the course and lead enhancement activities.</w:t>
            </w:r>
          </w:p>
          <w:p w14:paraId="56485852" w14:textId="77777777" w:rsidR="00B90E40" w:rsidRPr="00A0335F" w:rsidRDefault="00B90E40" w:rsidP="009C03AB">
            <w:pPr>
              <w:spacing w:after="0" w:line="240" w:lineRule="auto"/>
              <w:ind w:left="434"/>
              <w:rPr>
                <w:rFonts w:ascii="Arial" w:hAnsi="Arial" w:cs="Arial"/>
              </w:rPr>
            </w:pPr>
          </w:p>
          <w:p w14:paraId="7CC690B9" w14:textId="5DDEB242" w:rsidR="00A171F8" w:rsidRPr="009C03AB" w:rsidRDefault="00B90E40" w:rsidP="009C03AB">
            <w:pPr>
              <w:spacing w:after="0" w:line="240" w:lineRule="auto"/>
              <w:ind w:left="720"/>
              <w:rPr>
                <w:rFonts w:ascii="Arial" w:hAnsi="Arial" w:cs="Arial"/>
              </w:rPr>
            </w:pPr>
            <w:r w:rsidRPr="009C03AB">
              <w:rPr>
                <w:rFonts w:ascii="Arial" w:hAnsi="Arial" w:cs="Arial"/>
              </w:rPr>
              <w:t xml:space="preserve">Contribute to, and where appropriate lead on the process of course development, minor modifications, </w:t>
            </w:r>
            <w:r w:rsidR="00430B10" w:rsidRPr="009C03AB">
              <w:rPr>
                <w:rFonts w:ascii="Arial" w:hAnsi="Arial" w:cs="Arial"/>
              </w:rPr>
              <w:t>course re</w:t>
            </w:r>
            <w:r w:rsidR="00CF0D4B">
              <w:rPr>
                <w:rFonts w:ascii="Arial" w:hAnsi="Arial" w:cs="Arial"/>
              </w:rPr>
              <w:t>-</w:t>
            </w:r>
            <w:r w:rsidR="00430B10" w:rsidRPr="009C03AB">
              <w:rPr>
                <w:rFonts w:ascii="Arial" w:hAnsi="Arial" w:cs="Arial"/>
              </w:rPr>
              <w:t>approval</w:t>
            </w:r>
            <w:r w:rsidRPr="009C03AB">
              <w:rPr>
                <w:rFonts w:ascii="Arial" w:hAnsi="Arial" w:cs="Arial"/>
              </w:rPr>
              <w:t>, validation, revalidation and review by the University, external agencies and professional bodies in liaison with relevant Associate Deans.</w:t>
            </w:r>
          </w:p>
          <w:p w14:paraId="23D8E0B7" w14:textId="77777777" w:rsidR="00A171F8" w:rsidRPr="0096289A" w:rsidRDefault="00A171F8" w:rsidP="009C03AB">
            <w:pPr>
              <w:spacing w:after="0" w:line="240" w:lineRule="auto"/>
              <w:rPr>
                <w:rFonts w:ascii="Arial" w:hAnsi="Arial" w:cs="Arial"/>
              </w:rPr>
            </w:pPr>
          </w:p>
          <w:p w14:paraId="23909591" w14:textId="024A6D47" w:rsidR="00A171F8" w:rsidRPr="009C03AB" w:rsidRDefault="00A171F8" w:rsidP="009C03AB">
            <w:pPr>
              <w:spacing w:after="0" w:line="240" w:lineRule="auto"/>
              <w:ind w:left="720"/>
              <w:rPr>
                <w:rFonts w:ascii="Arial" w:hAnsi="Arial" w:cs="Arial"/>
              </w:rPr>
            </w:pPr>
            <w:r w:rsidRPr="009C03AB">
              <w:rPr>
                <w:rFonts w:ascii="Arial" w:hAnsi="Arial" w:cs="Arial"/>
              </w:rPr>
              <w:t>Liaise with international institutions and external professional organisations in academic collaboration and course delivery, as required.</w:t>
            </w:r>
          </w:p>
          <w:p w14:paraId="3494DCB8" w14:textId="77777777" w:rsidR="00430B10" w:rsidRPr="0096289A" w:rsidRDefault="00430B10" w:rsidP="009C03AB">
            <w:pPr>
              <w:spacing w:after="0" w:line="240" w:lineRule="auto"/>
              <w:rPr>
                <w:rFonts w:ascii="Arial" w:hAnsi="Arial" w:cs="Arial"/>
              </w:rPr>
            </w:pPr>
          </w:p>
          <w:p w14:paraId="409599CA" w14:textId="090A5CEB" w:rsidR="00430B10" w:rsidRPr="009C03AB" w:rsidRDefault="00430B10" w:rsidP="00587A67">
            <w:pPr>
              <w:numPr>
                <w:ilvl w:val="0"/>
                <w:numId w:val="6"/>
              </w:numPr>
              <w:spacing w:after="0" w:line="240" w:lineRule="auto"/>
              <w:ind w:left="720" w:hanging="360"/>
              <w:rPr>
                <w:rFonts w:ascii="Arial" w:hAnsi="Arial" w:cs="Arial"/>
              </w:rPr>
            </w:pPr>
            <w:r w:rsidRPr="009C03AB">
              <w:rPr>
                <w:rFonts w:ascii="Arial" w:hAnsi="Arial" w:cs="Arial"/>
              </w:rPr>
              <w:t xml:space="preserve">Reflect critically upon all aspects of the MA </w:t>
            </w:r>
            <w:r w:rsidR="00F9448A" w:rsidRPr="009C03AB">
              <w:rPr>
                <w:rFonts w:ascii="Arial" w:hAnsi="Arial" w:cs="Arial"/>
              </w:rPr>
              <w:t>Narrative Environments</w:t>
            </w:r>
            <w:r w:rsidRPr="009C03AB">
              <w:rPr>
                <w:rFonts w:ascii="Arial" w:hAnsi="Arial" w:cs="Arial"/>
              </w:rPr>
              <w:t xml:space="preserve"> course design and operation, developing and implementing new learning strategies, maintaining </w:t>
            </w:r>
            <w:r w:rsidRPr="009C03AB">
              <w:rPr>
                <w:rFonts w:ascii="Arial" w:hAnsi="Arial" w:cs="Arial"/>
              </w:rPr>
              <w:lastRenderedPageBreak/>
              <w:t>knowledge of and encouraging the incorporation of new developments and technologies.</w:t>
            </w:r>
          </w:p>
          <w:p w14:paraId="7FBC0FF5" w14:textId="77777777" w:rsidR="00B90E40" w:rsidRPr="009C03AB" w:rsidRDefault="00B90E40" w:rsidP="00A067AE">
            <w:pPr>
              <w:spacing w:after="0" w:line="240" w:lineRule="auto"/>
              <w:ind w:left="434"/>
              <w:rPr>
                <w:rFonts w:ascii="Arial" w:hAnsi="Arial" w:cs="Arial"/>
              </w:rPr>
            </w:pPr>
          </w:p>
          <w:p w14:paraId="6CBD1EBD" w14:textId="77777777" w:rsidR="00B90E40" w:rsidRPr="009C03AB" w:rsidRDefault="00B90E40" w:rsidP="00587A67">
            <w:pPr>
              <w:numPr>
                <w:ilvl w:val="0"/>
                <w:numId w:val="6"/>
              </w:numPr>
              <w:spacing w:after="0" w:line="240" w:lineRule="auto"/>
              <w:ind w:left="720" w:hanging="360"/>
              <w:rPr>
                <w:rFonts w:ascii="Arial" w:hAnsi="Arial" w:cs="Arial"/>
              </w:rPr>
            </w:pPr>
            <w:r w:rsidRPr="009C03AB">
              <w:rPr>
                <w:rFonts w:ascii="Arial" w:hAnsi="Arial" w:cs="Arial"/>
              </w:rPr>
              <w:t>Analyse data on student progression and achievement with a view to identifying issues and trends and formulating appropriate action in response.</w:t>
            </w:r>
          </w:p>
          <w:p w14:paraId="2E5138DD" w14:textId="77777777" w:rsidR="00B90E40" w:rsidRPr="009C03AB" w:rsidRDefault="00B90E40" w:rsidP="00A067AE">
            <w:pPr>
              <w:spacing w:after="0" w:line="240" w:lineRule="auto"/>
              <w:ind w:left="434"/>
              <w:rPr>
                <w:rFonts w:ascii="Arial" w:hAnsi="Arial" w:cs="Arial"/>
              </w:rPr>
            </w:pPr>
          </w:p>
          <w:p w14:paraId="7CFF4807" w14:textId="77777777" w:rsidR="00B90E40" w:rsidRPr="009C03AB" w:rsidRDefault="00B90E40" w:rsidP="00587A67">
            <w:pPr>
              <w:numPr>
                <w:ilvl w:val="0"/>
                <w:numId w:val="6"/>
              </w:numPr>
              <w:spacing w:after="0" w:line="240" w:lineRule="auto"/>
              <w:ind w:left="720" w:hanging="360"/>
              <w:rPr>
                <w:rFonts w:ascii="Arial" w:hAnsi="Arial" w:cs="Arial"/>
              </w:rPr>
            </w:pPr>
            <w:r w:rsidRPr="009C03AB">
              <w:rPr>
                <w:rFonts w:ascii="Arial" w:hAnsi="Arial" w:cs="Arial"/>
              </w:rPr>
              <w:t>Chair the Course Committee as constituted from time to time in accordance with College and University policies and procedures.</w:t>
            </w:r>
          </w:p>
          <w:p w14:paraId="687B3B43" w14:textId="77777777" w:rsidR="00B90E40" w:rsidRPr="009C03AB" w:rsidRDefault="00B90E40" w:rsidP="00A067AE">
            <w:pPr>
              <w:spacing w:after="0" w:line="240" w:lineRule="auto"/>
              <w:rPr>
                <w:rFonts w:ascii="Arial" w:hAnsi="Arial" w:cs="Arial"/>
              </w:rPr>
            </w:pPr>
          </w:p>
          <w:p w14:paraId="5A9D69F5" w14:textId="77777777" w:rsidR="00B90E40" w:rsidRPr="009C03AB" w:rsidRDefault="00B90E40" w:rsidP="00587A67">
            <w:pPr>
              <w:numPr>
                <w:ilvl w:val="0"/>
                <w:numId w:val="6"/>
              </w:numPr>
              <w:spacing w:after="0" w:line="240" w:lineRule="auto"/>
              <w:ind w:left="720" w:hanging="360"/>
              <w:rPr>
                <w:rFonts w:ascii="Arial" w:hAnsi="Arial" w:cs="Arial"/>
              </w:rPr>
            </w:pPr>
            <w:r w:rsidRPr="009C03AB">
              <w:rPr>
                <w:rFonts w:ascii="Arial" w:hAnsi="Arial" w:cs="Arial"/>
              </w:rPr>
              <w:t>Contribute to the work of the academic committees of the University and, where appropriate, act as chair.</w:t>
            </w:r>
          </w:p>
          <w:p w14:paraId="63F6B611" w14:textId="77777777" w:rsidR="00B90E40" w:rsidRPr="00A0335F" w:rsidRDefault="00B90E40" w:rsidP="00A067AE">
            <w:pPr>
              <w:spacing w:after="0" w:line="240" w:lineRule="auto"/>
              <w:rPr>
                <w:rFonts w:ascii="Arial" w:hAnsi="Arial" w:cs="Arial"/>
              </w:rPr>
            </w:pPr>
          </w:p>
          <w:p w14:paraId="0AB390C2" w14:textId="77777777" w:rsidR="00B90E40" w:rsidRDefault="00B90E40" w:rsidP="00A067AE">
            <w:pPr>
              <w:spacing w:after="0" w:line="240" w:lineRule="auto"/>
              <w:rPr>
                <w:rFonts w:ascii="Arial" w:hAnsi="Arial" w:cs="Arial"/>
              </w:rPr>
            </w:pPr>
          </w:p>
          <w:p w14:paraId="25C50924" w14:textId="77777777" w:rsidR="00B90E40" w:rsidRPr="00A0335F" w:rsidRDefault="00B90E40" w:rsidP="00A067AE">
            <w:pPr>
              <w:spacing w:after="0" w:line="240" w:lineRule="auto"/>
              <w:rPr>
                <w:rFonts w:ascii="Arial" w:hAnsi="Arial" w:cs="Arial"/>
                <w:i/>
                <w:iCs/>
              </w:rPr>
            </w:pPr>
            <w:r w:rsidRPr="00A0335F">
              <w:rPr>
                <w:rFonts w:ascii="Arial" w:hAnsi="Arial" w:cs="Arial"/>
                <w:i/>
              </w:rPr>
              <w:t>Curriculum Design, Content and Organisation</w:t>
            </w:r>
          </w:p>
          <w:p w14:paraId="12FC796E" w14:textId="7135E686"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Ensure that the curriculum is relevant, current and consistent with the mission of the Programme and the vision for the course</w:t>
            </w:r>
            <w:r w:rsidR="003B17C4">
              <w:rPr>
                <w:rFonts w:ascii="Arial" w:hAnsi="Arial" w:cs="Arial"/>
              </w:rPr>
              <w:t>.</w:t>
            </w:r>
          </w:p>
          <w:p w14:paraId="7ACB3225" w14:textId="77777777" w:rsidR="00B90E40" w:rsidRPr="00A0335F" w:rsidRDefault="00B90E40" w:rsidP="00A067AE">
            <w:pPr>
              <w:spacing w:after="0" w:line="240" w:lineRule="auto"/>
              <w:ind w:left="434"/>
              <w:rPr>
                <w:rFonts w:ascii="Arial" w:hAnsi="Arial" w:cs="Arial"/>
              </w:rPr>
            </w:pPr>
          </w:p>
          <w:p w14:paraId="604FB6B1" w14:textId="628C0361"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Ensure that the delivery of the curriculum is organised in such a way as to be appropriate to the resources available and to the learning styles and developmental stages of the students concerned.</w:t>
            </w:r>
            <w:r w:rsidR="00430B10">
              <w:rPr>
                <w:rFonts w:ascii="Arial" w:hAnsi="Arial" w:cs="Arial"/>
              </w:rPr>
              <w:t xml:space="preserve"> Ensure that these methods are designed to be inclusive for a diverse body of students.</w:t>
            </w:r>
          </w:p>
          <w:p w14:paraId="6D208AE0" w14:textId="77777777" w:rsidR="00B90E40" w:rsidRPr="00A0335F" w:rsidRDefault="00B90E40" w:rsidP="00A067AE">
            <w:pPr>
              <w:spacing w:after="0" w:line="240" w:lineRule="auto"/>
              <w:rPr>
                <w:rFonts w:ascii="Arial" w:hAnsi="Arial" w:cs="Arial"/>
              </w:rPr>
            </w:pPr>
          </w:p>
          <w:p w14:paraId="147CA6C4" w14:textId="3BD99612" w:rsidR="00B90E40" w:rsidRPr="00A0335F" w:rsidRDefault="00B90E40" w:rsidP="00A067AE">
            <w:pPr>
              <w:spacing w:after="0" w:line="240" w:lineRule="auto"/>
              <w:rPr>
                <w:rFonts w:ascii="Arial" w:hAnsi="Arial" w:cs="Arial"/>
                <w:i/>
                <w:iCs/>
              </w:rPr>
            </w:pPr>
            <w:r w:rsidRPr="00A0335F">
              <w:rPr>
                <w:rFonts w:ascii="Arial" w:hAnsi="Arial" w:cs="Arial"/>
                <w:i/>
                <w:iCs/>
              </w:rPr>
              <w:t>Learning</w:t>
            </w:r>
            <w:r w:rsidR="003B17C4">
              <w:rPr>
                <w:rFonts w:ascii="Arial" w:hAnsi="Arial" w:cs="Arial"/>
                <w:i/>
                <w:iCs/>
              </w:rPr>
              <w:t>,</w:t>
            </w:r>
            <w:r w:rsidRPr="00A0335F">
              <w:rPr>
                <w:rFonts w:ascii="Arial" w:hAnsi="Arial" w:cs="Arial"/>
                <w:i/>
                <w:iCs/>
              </w:rPr>
              <w:t xml:space="preserve"> Teaching and Assessment</w:t>
            </w:r>
          </w:p>
          <w:p w14:paraId="0D167C8E" w14:textId="77777777" w:rsidR="00B90E40" w:rsidRPr="00A0335F" w:rsidRDefault="00B90E40" w:rsidP="00587A67">
            <w:pPr>
              <w:numPr>
                <w:ilvl w:val="0"/>
                <w:numId w:val="6"/>
              </w:numPr>
              <w:spacing w:after="0" w:line="240" w:lineRule="auto"/>
              <w:ind w:left="720" w:hanging="360"/>
              <w:rPr>
                <w:rFonts w:ascii="Arial" w:hAnsi="Arial" w:cs="Arial"/>
              </w:rPr>
            </w:pPr>
            <w:r>
              <w:rPr>
                <w:rFonts w:ascii="Arial" w:hAnsi="Arial" w:cs="Arial"/>
              </w:rPr>
              <w:t>Ensure that the learning, teaching and assessment methods</w:t>
            </w:r>
            <w:r w:rsidRPr="00A0335F">
              <w:rPr>
                <w:rFonts w:ascii="Arial" w:hAnsi="Arial" w:cs="Arial"/>
              </w:rPr>
              <w:t xml:space="preserve"> employed on the Course are appropriate to the </w:t>
            </w:r>
            <w:r>
              <w:rPr>
                <w:rFonts w:ascii="Arial" w:hAnsi="Arial" w:cs="Arial"/>
              </w:rPr>
              <w:t xml:space="preserve">academic award(s), </w:t>
            </w:r>
            <w:r w:rsidRPr="00A0335F">
              <w:rPr>
                <w:rFonts w:ascii="Arial" w:hAnsi="Arial" w:cs="Arial"/>
              </w:rPr>
              <w:t>r</w:t>
            </w:r>
            <w:r>
              <w:rPr>
                <w:rFonts w:ascii="Arial" w:hAnsi="Arial" w:cs="Arial"/>
              </w:rPr>
              <w:t>esources allocated</w:t>
            </w:r>
            <w:r w:rsidRPr="00A0335F">
              <w:rPr>
                <w:rFonts w:ascii="Arial" w:hAnsi="Arial" w:cs="Arial"/>
              </w:rPr>
              <w:t>, the demands of the subject and the learning styles and developmental stages of the students</w:t>
            </w:r>
            <w:r>
              <w:rPr>
                <w:rFonts w:ascii="Arial" w:hAnsi="Arial" w:cs="Arial"/>
              </w:rPr>
              <w:t>.</w:t>
            </w:r>
          </w:p>
          <w:p w14:paraId="32B514C6" w14:textId="77777777" w:rsidR="00B90E40" w:rsidRPr="00A0335F" w:rsidRDefault="00B90E40" w:rsidP="00A067AE">
            <w:pPr>
              <w:pStyle w:val="CommentText"/>
              <w:ind w:left="434" w:hanging="360"/>
              <w:rPr>
                <w:rFonts w:ascii="Arial" w:hAnsi="Arial" w:cs="Arial"/>
                <w:sz w:val="22"/>
                <w:szCs w:val="22"/>
              </w:rPr>
            </w:pPr>
          </w:p>
          <w:p w14:paraId="67EACAD1"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Plan and manage the assessment process for the Course, to comply with University policy and to ensure students are given constructive and timely feedback that helps them improve</w:t>
            </w:r>
            <w:r>
              <w:rPr>
                <w:rFonts w:ascii="Arial" w:hAnsi="Arial" w:cs="Arial"/>
              </w:rPr>
              <w:t>.</w:t>
            </w:r>
          </w:p>
          <w:p w14:paraId="35739A6E" w14:textId="77777777" w:rsidR="00B90E40" w:rsidRPr="00A0335F" w:rsidRDefault="00B90E40" w:rsidP="00A067AE">
            <w:pPr>
              <w:spacing w:after="0" w:line="240" w:lineRule="auto"/>
              <w:ind w:left="434"/>
              <w:rPr>
                <w:rFonts w:ascii="Arial" w:hAnsi="Arial" w:cs="Arial"/>
              </w:rPr>
            </w:pPr>
          </w:p>
          <w:p w14:paraId="2EF83405" w14:textId="68026BE2" w:rsidR="00B90E40" w:rsidRPr="00A0335F" w:rsidRDefault="00430B10" w:rsidP="00587A67">
            <w:pPr>
              <w:numPr>
                <w:ilvl w:val="0"/>
                <w:numId w:val="6"/>
              </w:numPr>
              <w:spacing w:after="0" w:line="240" w:lineRule="auto"/>
              <w:ind w:left="720" w:hanging="360"/>
              <w:rPr>
                <w:rFonts w:ascii="Arial" w:hAnsi="Arial" w:cs="Arial"/>
              </w:rPr>
            </w:pPr>
            <w:r>
              <w:rPr>
                <w:rFonts w:ascii="Arial" w:hAnsi="Arial" w:cs="Arial"/>
              </w:rPr>
              <w:t>Prepare and c</w:t>
            </w:r>
            <w:r w:rsidR="00B90E40" w:rsidRPr="00A0335F">
              <w:rPr>
                <w:rFonts w:ascii="Arial" w:hAnsi="Arial" w:cs="Arial"/>
              </w:rPr>
              <w:t>ontribute to Assessment Panels, Boards of Examiners and their sub-boards as appropriate</w:t>
            </w:r>
            <w:r w:rsidR="00B90E40">
              <w:rPr>
                <w:rFonts w:ascii="Arial" w:hAnsi="Arial" w:cs="Arial"/>
              </w:rPr>
              <w:t>.</w:t>
            </w:r>
          </w:p>
          <w:p w14:paraId="02F0774A" w14:textId="77777777" w:rsidR="00B90E40" w:rsidRPr="00A0335F" w:rsidRDefault="00B90E40" w:rsidP="00A067AE">
            <w:pPr>
              <w:spacing w:after="0" w:line="240" w:lineRule="auto"/>
              <w:ind w:left="434"/>
              <w:rPr>
                <w:rFonts w:ascii="Arial" w:hAnsi="Arial" w:cs="Arial"/>
              </w:rPr>
            </w:pPr>
          </w:p>
          <w:p w14:paraId="5E1D12B2"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Undertake such teaching duties as are appropriate to the requirements of the course and consistent with your areas of expertise</w:t>
            </w:r>
            <w:r>
              <w:rPr>
                <w:rFonts w:ascii="Arial" w:hAnsi="Arial" w:cs="Arial"/>
              </w:rPr>
              <w:t>.</w:t>
            </w:r>
          </w:p>
          <w:p w14:paraId="1C631514" w14:textId="77777777" w:rsidR="00B90E40" w:rsidRPr="00A0335F" w:rsidRDefault="00B90E40" w:rsidP="00A067AE">
            <w:pPr>
              <w:spacing w:after="0" w:line="240" w:lineRule="auto"/>
              <w:rPr>
                <w:rFonts w:ascii="Arial" w:hAnsi="Arial" w:cs="Arial"/>
                <w:b/>
              </w:rPr>
            </w:pPr>
          </w:p>
          <w:p w14:paraId="202C65A7" w14:textId="77777777" w:rsidR="00B90E40" w:rsidRPr="00A0335F" w:rsidRDefault="00B90E40" w:rsidP="00A067AE">
            <w:pPr>
              <w:spacing w:after="0" w:line="240" w:lineRule="auto"/>
              <w:rPr>
                <w:rFonts w:ascii="Arial" w:hAnsi="Arial" w:cs="Arial"/>
                <w:i/>
                <w:iCs/>
              </w:rPr>
            </w:pPr>
            <w:r w:rsidRPr="00A0335F">
              <w:rPr>
                <w:rFonts w:ascii="Arial" w:hAnsi="Arial" w:cs="Arial"/>
                <w:i/>
                <w:iCs/>
              </w:rPr>
              <w:t>Student Support and Guidance</w:t>
            </w:r>
          </w:p>
          <w:p w14:paraId="624472C9"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Pr>
                <w:rFonts w:ascii="Arial" w:hAnsi="Arial" w:cs="Arial"/>
              </w:rPr>
              <w:t>.</w:t>
            </w:r>
          </w:p>
          <w:p w14:paraId="76F46EEB" w14:textId="77777777" w:rsidR="00B90E40" w:rsidRPr="00A0335F" w:rsidRDefault="00B90E40" w:rsidP="00A067AE">
            <w:pPr>
              <w:spacing w:after="0" w:line="240" w:lineRule="auto"/>
              <w:ind w:left="434"/>
              <w:rPr>
                <w:rFonts w:ascii="Arial" w:hAnsi="Arial" w:cs="Arial"/>
              </w:rPr>
            </w:pPr>
          </w:p>
          <w:p w14:paraId="1A502EC6"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In Li</w:t>
            </w:r>
            <w:r>
              <w:rPr>
                <w:rFonts w:ascii="Arial" w:hAnsi="Arial" w:cs="Arial"/>
              </w:rPr>
              <w:t>aison with the Programme Lead Administrator</w:t>
            </w:r>
            <w:r w:rsidRPr="00A0335F">
              <w:rPr>
                <w:rFonts w:ascii="Arial" w:hAnsi="Arial" w:cs="Arial"/>
              </w:rPr>
              <w:t xml:space="preserve"> ensure that information provided to students enrolled on the Course is current, accessible and consistent, including: </w:t>
            </w:r>
          </w:p>
          <w:p w14:paraId="111F3015"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Course promotional materials;</w:t>
            </w:r>
          </w:p>
          <w:p w14:paraId="74845A69"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Course Handbooks;</w:t>
            </w:r>
          </w:p>
          <w:p w14:paraId="148D649C"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Student timetables;</w:t>
            </w:r>
          </w:p>
          <w:p w14:paraId="0F596EE5" w14:textId="77777777" w:rsidR="00B90E40" w:rsidRDefault="00B90E40" w:rsidP="00587A67">
            <w:pPr>
              <w:numPr>
                <w:ilvl w:val="0"/>
                <w:numId w:val="6"/>
              </w:numPr>
              <w:spacing w:after="0" w:line="240" w:lineRule="auto"/>
              <w:ind w:left="1142" w:hanging="428"/>
              <w:rPr>
                <w:rFonts w:ascii="Arial" w:hAnsi="Arial" w:cs="Arial"/>
              </w:rPr>
            </w:pPr>
            <w:r w:rsidRPr="00A0335F">
              <w:rPr>
                <w:rFonts w:ascii="Arial" w:hAnsi="Arial" w:cs="Arial"/>
              </w:rPr>
              <w:t>Unit, Project, assignment briefs;</w:t>
            </w:r>
          </w:p>
          <w:p w14:paraId="0B5FDEDC" w14:textId="77F553F1" w:rsidR="00430B10" w:rsidRPr="00A0335F" w:rsidRDefault="00430B10" w:rsidP="00587A67">
            <w:pPr>
              <w:numPr>
                <w:ilvl w:val="0"/>
                <w:numId w:val="6"/>
              </w:numPr>
              <w:spacing w:after="0" w:line="240" w:lineRule="auto"/>
              <w:ind w:left="1142" w:hanging="428"/>
              <w:rPr>
                <w:rFonts w:ascii="Arial" w:hAnsi="Arial" w:cs="Arial"/>
              </w:rPr>
            </w:pPr>
            <w:r>
              <w:rPr>
                <w:rFonts w:ascii="Arial" w:hAnsi="Arial" w:cs="Arial"/>
              </w:rPr>
              <w:t>Key Unit Information Documents;</w:t>
            </w:r>
          </w:p>
          <w:p w14:paraId="74FFFFD6"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Learning materials</w:t>
            </w:r>
          </w:p>
          <w:p w14:paraId="1C069ADF"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Tutorial and consultation records;</w:t>
            </w:r>
          </w:p>
          <w:p w14:paraId="447026AB"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Feedback on assessment (formative and summative)</w:t>
            </w:r>
          </w:p>
          <w:p w14:paraId="1D8836CE" w14:textId="77777777" w:rsidR="00B90E40" w:rsidRPr="00A0335F" w:rsidRDefault="00B90E40" w:rsidP="00A067AE">
            <w:pPr>
              <w:spacing w:after="0" w:line="240" w:lineRule="auto"/>
              <w:rPr>
                <w:rFonts w:ascii="Arial" w:hAnsi="Arial" w:cs="Arial"/>
              </w:rPr>
            </w:pPr>
          </w:p>
          <w:p w14:paraId="3E16CAB8" w14:textId="514DA192" w:rsidR="00CF0D4B" w:rsidRDefault="00B90E40" w:rsidP="00CF0D4B">
            <w:pPr>
              <w:numPr>
                <w:ilvl w:val="0"/>
                <w:numId w:val="6"/>
              </w:numPr>
              <w:spacing w:after="0" w:line="240" w:lineRule="auto"/>
              <w:ind w:left="720" w:hanging="360"/>
              <w:rPr>
                <w:rFonts w:ascii="Arial" w:hAnsi="Arial" w:cs="Arial"/>
              </w:rPr>
            </w:pPr>
            <w:r w:rsidRPr="00A0335F">
              <w:rPr>
                <w:rFonts w:ascii="Arial" w:hAnsi="Arial" w:cs="Arial"/>
              </w:rPr>
              <w:lastRenderedPageBreak/>
              <w:t>Contribute to information provided to students by the University, College and Programme</w:t>
            </w:r>
          </w:p>
          <w:p w14:paraId="2A3C42F8" w14:textId="77777777" w:rsidR="00CF0D4B" w:rsidRPr="00CF0D4B" w:rsidRDefault="00CF0D4B" w:rsidP="00CF0D4B">
            <w:pPr>
              <w:spacing w:after="0" w:line="240" w:lineRule="auto"/>
              <w:rPr>
                <w:rFonts w:ascii="Arial" w:hAnsi="Arial" w:cs="Arial"/>
              </w:rPr>
            </w:pPr>
          </w:p>
          <w:p w14:paraId="43696A10" w14:textId="0B6BC5B2" w:rsidR="00CF0D4B" w:rsidRPr="00A0335F" w:rsidRDefault="00CF0D4B" w:rsidP="00587A67">
            <w:pPr>
              <w:numPr>
                <w:ilvl w:val="0"/>
                <w:numId w:val="6"/>
              </w:numPr>
              <w:spacing w:after="0" w:line="240" w:lineRule="auto"/>
              <w:ind w:left="720" w:hanging="360"/>
              <w:rPr>
                <w:rFonts w:ascii="Arial" w:hAnsi="Arial" w:cs="Arial"/>
              </w:rPr>
            </w:pPr>
            <w:r>
              <w:rPr>
                <w:rFonts w:ascii="Arial" w:hAnsi="Arial" w:cs="Arial"/>
              </w:rPr>
              <w:t>Assume responsibility within the Course for ensuring the maintenance of standards in accordance with the agreed UAL student charter.</w:t>
            </w:r>
          </w:p>
          <w:p w14:paraId="2D6A611C" w14:textId="77777777" w:rsidR="00B90E40" w:rsidRPr="00A0335F" w:rsidRDefault="00B90E40" w:rsidP="00CF0D4B">
            <w:pPr>
              <w:spacing w:after="0" w:line="240" w:lineRule="auto"/>
              <w:rPr>
                <w:rFonts w:ascii="Arial" w:hAnsi="Arial" w:cs="Arial"/>
              </w:rPr>
            </w:pPr>
          </w:p>
          <w:p w14:paraId="18817CDE" w14:textId="77FED2A1" w:rsidR="0063057B" w:rsidRDefault="00B90E40" w:rsidP="00587A67">
            <w:pPr>
              <w:numPr>
                <w:ilvl w:val="0"/>
                <w:numId w:val="6"/>
              </w:numPr>
              <w:spacing w:after="0" w:line="240" w:lineRule="auto"/>
              <w:ind w:left="720" w:hanging="360"/>
              <w:rPr>
                <w:rFonts w:ascii="Arial" w:hAnsi="Arial" w:cs="Arial"/>
              </w:rPr>
            </w:pPr>
            <w:r w:rsidRPr="00A0335F">
              <w:rPr>
                <w:rFonts w:ascii="Arial" w:hAnsi="Arial" w:cs="Arial"/>
              </w:rPr>
              <w:t>Ensure effective liaison with, and organisation of student representatives for the course.</w:t>
            </w:r>
          </w:p>
          <w:p w14:paraId="05E367D9" w14:textId="77777777" w:rsidR="003B17C4" w:rsidRPr="0096289A" w:rsidRDefault="003B17C4" w:rsidP="0096289A">
            <w:pPr>
              <w:spacing w:after="0" w:line="240" w:lineRule="auto"/>
              <w:rPr>
                <w:rFonts w:ascii="Arial" w:hAnsi="Arial" w:cs="Arial"/>
              </w:rPr>
            </w:pPr>
          </w:p>
          <w:p w14:paraId="5F569AE7" w14:textId="28664A51" w:rsidR="0063057B" w:rsidRPr="0063057B" w:rsidRDefault="0063057B" w:rsidP="00587A67">
            <w:pPr>
              <w:numPr>
                <w:ilvl w:val="0"/>
                <w:numId w:val="6"/>
              </w:numPr>
              <w:spacing w:after="0" w:line="240" w:lineRule="auto"/>
              <w:ind w:left="720" w:hanging="360"/>
              <w:rPr>
                <w:rFonts w:ascii="Arial" w:hAnsi="Arial" w:cs="Arial"/>
              </w:rPr>
            </w:pPr>
            <w:r>
              <w:rPr>
                <w:rFonts w:ascii="Arial" w:hAnsi="Arial" w:cs="Arial"/>
              </w:rPr>
              <w:t>Assume responsibility within the course for responding effectively to student complaints.</w:t>
            </w:r>
          </w:p>
          <w:p w14:paraId="081E75CB" w14:textId="77777777" w:rsidR="00B90E40" w:rsidRPr="00A0335F" w:rsidRDefault="00B90E40" w:rsidP="00A067AE">
            <w:pPr>
              <w:spacing w:after="0" w:line="240" w:lineRule="auto"/>
              <w:rPr>
                <w:rFonts w:ascii="Arial" w:hAnsi="Arial" w:cs="Arial"/>
                <w:b/>
              </w:rPr>
            </w:pPr>
          </w:p>
          <w:p w14:paraId="13999F67" w14:textId="77777777" w:rsidR="00B90E40" w:rsidRPr="00A0335F" w:rsidRDefault="00B90E40" w:rsidP="00A067AE">
            <w:pPr>
              <w:spacing w:after="0" w:line="240" w:lineRule="auto"/>
              <w:rPr>
                <w:rFonts w:ascii="Arial" w:hAnsi="Arial" w:cs="Arial"/>
                <w:i/>
                <w:iCs/>
              </w:rPr>
            </w:pPr>
            <w:r w:rsidRPr="00A0335F">
              <w:rPr>
                <w:rFonts w:ascii="Arial" w:hAnsi="Arial" w:cs="Arial"/>
                <w:i/>
                <w:iCs/>
              </w:rPr>
              <w:t>Student Progression and Achievement</w:t>
            </w:r>
          </w:p>
          <w:p w14:paraId="0784DDCE"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In liaison with the Programme</w:t>
            </w:r>
            <w:r>
              <w:rPr>
                <w:rFonts w:ascii="Arial" w:hAnsi="Arial" w:cs="Arial"/>
              </w:rPr>
              <w:t xml:space="preserve"> Lead Administrator</w:t>
            </w:r>
            <w:r w:rsidRPr="00A0335F">
              <w:rPr>
                <w:rFonts w:ascii="Arial" w:hAnsi="Arial" w:cs="Arial"/>
              </w:rPr>
              <w:t>, ensure that student records are maintained which are current, accurate and constructive, including:</w:t>
            </w:r>
          </w:p>
          <w:p w14:paraId="0F3DE1D5" w14:textId="77777777" w:rsidR="00B90E40" w:rsidRPr="00A0335F" w:rsidRDefault="00B90E40" w:rsidP="00587A67">
            <w:pPr>
              <w:numPr>
                <w:ilvl w:val="1"/>
                <w:numId w:val="6"/>
              </w:numPr>
              <w:spacing w:after="0" w:line="240" w:lineRule="auto"/>
              <w:ind w:left="1080" w:hanging="360"/>
              <w:rPr>
                <w:rFonts w:ascii="Arial" w:hAnsi="Arial" w:cs="Arial"/>
              </w:rPr>
            </w:pPr>
            <w:r w:rsidRPr="00A0335F">
              <w:rPr>
                <w:rFonts w:ascii="Arial" w:hAnsi="Arial" w:cs="Arial"/>
              </w:rPr>
              <w:t>Entry profiles</w:t>
            </w:r>
          </w:p>
          <w:p w14:paraId="540D727B" w14:textId="77777777" w:rsidR="00B90E40" w:rsidRPr="00A0335F" w:rsidRDefault="00B90E40" w:rsidP="00587A67">
            <w:pPr>
              <w:numPr>
                <w:ilvl w:val="1"/>
                <w:numId w:val="6"/>
              </w:numPr>
              <w:spacing w:after="0" w:line="240" w:lineRule="auto"/>
              <w:ind w:left="1080" w:hanging="360"/>
              <w:rPr>
                <w:rFonts w:ascii="Arial" w:hAnsi="Arial" w:cs="Arial"/>
              </w:rPr>
            </w:pPr>
            <w:r w:rsidRPr="00A0335F">
              <w:rPr>
                <w:rFonts w:ascii="Arial" w:hAnsi="Arial" w:cs="Arial"/>
              </w:rPr>
              <w:t>Attendance records</w:t>
            </w:r>
          </w:p>
          <w:p w14:paraId="22EDCB2D" w14:textId="77777777" w:rsidR="00B90E40" w:rsidRPr="00A0335F" w:rsidRDefault="00B90E40" w:rsidP="00587A67">
            <w:pPr>
              <w:numPr>
                <w:ilvl w:val="1"/>
                <w:numId w:val="6"/>
              </w:numPr>
              <w:spacing w:after="0" w:line="240" w:lineRule="auto"/>
              <w:ind w:left="1080" w:hanging="360"/>
              <w:rPr>
                <w:rFonts w:ascii="Arial" w:hAnsi="Arial" w:cs="Arial"/>
              </w:rPr>
            </w:pPr>
            <w:r w:rsidRPr="00A0335F">
              <w:rPr>
                <w:rFonts w:ascii="Arial" w:hAnsi="Arial" w:cs="Arial"/>
              </w:rPr>
              <w:t>Achievement and progression</w:t>
            </w:r>
          </w:p>
          <w:p w14:paraId="179845CE" w14:textId="77777777" w:rsidR="00B90E40" w:rsidRPr="00A0335F" w:rsidRDefault="00B90E40" w:rsidP="00587A67">
            <w:pPr>
              <w:numPr>
                <w:ilvl w:val="1"/>
                <w:numId w:val="6"/>
              </w:numPr>
              <w:spacing w:after="0" w:line="240" w:lineRule="auto"/>
              <w:ind w:left="1080" w:hanging="360"/>
              <w:rPr>
                <w:rFonts w:ascii="Arial" w:hAnsi="Arial" w:cs="Arial"/>
              </w:rPr>
            </w:pPr>
            <w:r w:rsidRPr="00A0335F">
              <w:rPr>
                <w:rFonts w:ascii="Arial" w:hAnsi="Arial" w:cs="Arial"/>
              </w:rPr>
              <w:t>Support needs</w:t>
            </w:r>
          </w:p>
          <w:p w14:paraId="47BABC1D" w14:textId="77777777" w:rsidR="00B90E40" w:rsidRDefault="00B90E40" w:rsidP="00A067AE">
            <w:pPr>
              <w:spacing w:after="0" w:line="240" w:lineRule="auto"/>
              <w:rPr>
                <w:rFonts w:ascii="Arial" w:hAnsi="Arial" w:cs="Arial"/>
              </w:rPr>
            </w:pPr>
          </w:p>
          <w:p w14:paraId="61CF7AED"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 xml:space="preserve">Be responsible for and, where appropriate, lead the recruitment and selection processes applicable to the Course, ensuring the correct delivery of the University Admissions Policy </w:t>
            </w:r>
          </w:p>
          <w:p w14:paraId="6FABC07E" w14:textId="77777777" w:rsidR="00B90E40" w:rsidRDefault="00B90E40" w:rsidP="00A067AE">
            <w:pPr>
              <w:spacing w:after="0" w:line="240" w:lineRule="auto"/>
              <w:rPr>
                <w:rFonts w:ascii="Arial" w:hAnsi="Arial" w:cs="Arial"/>
                <w:b/>
                <w:bCs/>
                <w:i/>
                <w:iCs/>
              </w:rPr>
            </w:pPr>
          </w:p>
          <w:p w14:paraId="2B049F48" w14:textId="77777777" w:rsidR="00B90E40" w:rsidRPr="00A0335F" w:rsidRDefault="00B90E40" w:rsidP="00A067AE">
            <w:pPr>
              <w:spacing w:after="0" w:line="240" w:lineRule="auto"/>
              <w:rPr>
                <w:rFonts w:ascii="Arial" w:hAnsi="Arial" w:cs="Arial"/>
                <w:b/>
                <w:bCs/>
                <w:i/>
                <w:iCs/>
              </w:rPr>
            </w:pPr>
          </w:p>
          <w:p w14:paraId="6B5F4A38" w14:textId="77777777" w:rsidR="00B90E40" w:rsidRPr="00A0335F" w:rsidRDefault="00B90E40" w:rsidP="00A067AE">
            <w:pPr>
              <w:spacing w:after="0" w:line="240" w:lineRule="auto"/>
              <w:rPr>
                <w:rFonts w:ascii="Arial" w:hAnsi="Arial" w:cs="Arial"/>
              </w:rPr>
            </w:pPr>
            <w:r>
              <w:rPr>
                <w:rFonts w:ascii="Arial" w:hAnsi="Arial" w:cs="Arial"/>
                <w:b/>
                <w:bCs/>
                <w:i/>
                <w:iCs/>
              </w:rPr>
              <w:t>Management</w:t>
            </w:r>
          </w:p>
          <w:p w14:paraId="41AF47F8"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Contribute to the leadership and management of the Programme as an active member of the Programme Management Team</w:t>
            </w:r>
          </w:p>
          <w:p w14:paraId="7C68D838" w14:textId="77777777" w:rsidR="00B90E40" w:rsidRPr="00A0335F" w:rsidRDefault="00B90E40" w:rsidP="00A067AE">
            <w:pPr>
              <w:spacing w:after="0" w:line="240" w:lineRule="auto"/>
              <w:rPr>
                <w:rFonts w:ascii="Arial" w:hAnsi="Arial" w:cs="Arial"/>
              </w:rPr>
            </w:pPr>
          </w:p>
          <w:p w14:paraId="5D3BE875"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Work with academic, administrative, managerial and technical support colleagues to ensure quality, consistency and clarity of course delivery, including:</w:t>
            </w:r>
          </w:p>
          <w:p w14:paraId="5E51C41E" w14:textId="012DD93C" w:rsidR="00B90E40" w:rsidRPr="00A0335F" w:rsidRDefault="00EA23D0" w:rsidP="00587A67">
            <w:pPr>
              <w:numPr>
                <w:ilvl w:val="0"/>
                <w:numId w:val="6"/>
              </w:numPr>
              <w:spacing w:after="0" w:line="240" w:lineRule="auto"/>
              <w:ind w:left="1142" w:hanging="425"/>
              <w:rPr>
                <w:rFonts w:ascii="Arial" w:hAnsi="Arial" w:cs="Arial"/>
              </w:rPr>
            </w:pPr>
            <w:r>
              <w:rPr>
                <w:rFonts w:ascii="Arial" w:hAnsi="Arial" w:cs="Arial"/>
              </w:rPr>
              <w:t xml:space="preserve">Deans and </w:t>
            </w:r>
            <w:r w:rsidR="00B90E40" w:rsidRPr="00A0335F">
              <w:rPr>
                <w:rFonts w:ascii="Arial" w:hAnsi="Arial" w:cs="Arial"/>
              </w:rPr>
              <w:t>Associate Deans as appropriate</w:t>
            </w:r>
          </w:p>
          <w:p w14:paraId="01DD9728" w14:textId="77777777" w:rsidR="00B90E40" w:rsidRPr="00A0335F" w:rsidRDefault="00B90E40" w:rsidP="00587A67">
            <w:pPr>
              <w:numPr>
                <w:ilvl w:val="0"/>
                <w:numId w:val="6"/>
              </w:numPr>
              <w:spacing w:after="0" w:line="240" w:lineRule="auto"/>
              <w:ind w:left="1142" w:hanging="425"/>
              <w:rPr>
                <w:rFonts w:ascii="Arial" w:hAnsi="Arial" w:cs="Arial"/>
              </w:rPr>
            </w:pPr>
            <w:r w:rsidRPr="00A0335F">
              <w:rPr>
                <w:rFonts w:ascii="Arial" w:hAnsi="Arial" w:cs="Arial"/>
              </w:rPr>
              <w:t>The Programme Director</w:t>
            </w:r>
            <w:r>
              <w:rPr>
                <w:rFonts w:ascii="Arial" w:hAnsi="Arial" w:cs="Arial"/>
              </w:rPr>
              <w:t xml:space="preserve"> and </w:t>
            </w:r>
            <w:r w:rsidRPr="0090744A">
              <w:rPr>
                <w:rFonts w:ascii="Arial" w:hAnsi="Arial" w:cs="Arial"/>
              </w:rPr>
              <w:t>Programme Quality Coordinator</w:t>
            </w:r>
            <w:r w:rsidRPr="00A0335F">
              <w:rPr>
                <w:rFonts w:ascii="Arial" w:hAnsi="Arial" w:cs="Arial"/>
              </w:rPr>
              <w:t xml:space="preserve"> to ensure the delivery of the courses within the Programme</w:t>
            </w:r>
          </w:p>
          <w:p w14:paraId="2CFC8E5B" w14:textId="77777777" w:rsidR="00B90E40" w:rsidRPr="00A0335F" w:rsidRDefault="00B90E40" w:rsidP="00587A67">
            <w:pPr>
              <w:numPr>
                <w:ilvl w:val="0"/>
                <w:numId w:val="6"/>
              </w:numPr>
              <w:spacing w:after="0" w:line="240" w:lineRule="auto"/>
              <w:ind w:left="1142" w:hanging="425"/>
              <w:rPr>
                <w:rFonts w:ascii="Arial" w:hAnsi="Arial" w:cs="Arial"/>
              </w:rPr>
            </w:pPr>
            <w:r>
              <w:rPr>
                <w:rFonts w:ascii="Arial" w:hAnsi="Arial" w:cs="Arial"/>
              </w:rPr>
              <w:t>The Programme Lead Administrator</w:t>
            </w:r>
            <w:r w:rsidRPr="00A0335F">
              <w:rPr>
                <w:rFonts w:ascii="Arial" w:hAnsi="Arial" w:cs="Arial"/>
              </w:rPr>
              <w:t xml:space="preserve"> to ensure the effective and efficient utilisation of financial, human, technical and accommodation resources</w:t>
            </w:r>
          </w:p>
          <w:p w14:paraId="6FEE1512" w14:textId="77777777" w:rsidR="00B90E40" w:rsidRPr="00A0335F" w:rsidRDefault="00B90E40" w:rsidP="00587A67">
            <w:pPr>
              <w:numPr>
                <w:ilvl w:val="0"/>
                <w:numId w:val="6"/>
              </w:numPr>
              <w:spacing w:after="0" w:line="240" w:lineRule="auto"/>
              <w:ind w:left="1142" w:hanging="425"/>
              <w:rPr>
                <w:rFonts w:ascii="Arial" w:hAnsi="Arial" w:cs="Arial"/>
              </w:rPr>
            </w:pPr>
            <w:r w:rsidRPr="00A0335F">
              <w:rPr>
                <w:rFonts w:ascii="Arial" w:hAnsi="Arial" w:cs="Arial"/>
              </w:rPr>
              <w:t>The Technical Coordinator to ensure the effective and efficient utilisation of technical resources.</w:t>
            </w:r>
          </w:p>
          <w:p w14:paraId="1BAB467B" w14:textId="77777777" w:rsidR="00B90E40" w:rsidRPr="00A0335F" w:rsidRDefault="00B90E40" w:rsidP="00A067AE">
            <w:pPr>
              <w:spacing w:after="0" w:line="240" w:lineRule="auto"/>
              <w:ind w:left="434"/>
              <w:rPr>
                <w:rFonts w:ascii="Arial" w:hAnsi="Arial" w:cs="Arial"/>
                <w:spacing w:val="-3"/>
              </w:rPr>
            </w:pPr>
          </w:p>
          <w:p w14:paraId="14BBA8BD" w14:textId="3FF1A45A" w:rsidR="00B90E40" w:rsidRPr="00A0335F" w:rsidRDefault="00587A67" w:rsidP="00587A67">
            <w:pPr>
              <w:numPr>
                <w:ilvl w:val="0"/>
                <w:numId w:val="6"/>
              </w:numPr>
              <w:spacing w:after="0" w:line="240" w:lineRule="auto"/>
              <w:ind w:left="720" w:hanging="360"/>
              <w:rPr>
                <w:rFonts w:ascii="Arial" w:hAnsi="Arial" w:cs="Arial"/>
                <w:spacing w:val="-3"/>
              </w:rPr>
            </w:pPr>
            <w:r>
              <w:rPr>
                <w:rFonts w:ascii="Arial" w:hAnsi="Arial" w:cs="Arial"/>
              </w:rPr>
              <w:t>Recruit, l</w:t>
            </w:r>
            <w:r w:rsidR="00B90E40" w:rsidRPr="00A0335F">
              <w:rPr>
                <w:rFonts w:ascii="Arial" w:hAnsi="Arial" w:cs="Arial"/>
              </w:rPr>
              <w:t xml:space="preserve">ead, manage and support the academic staff responsible for the delivery of the Course, </w:t>
            </w:r>
            <w:r w:rsidR="00B90E40" w:rsidRPr="00A0335F">
              <w:rPr>
                <w:rFonts w:ascii="Arial" w:hAnsi="Arial" w:cs="Arial"/>
                <w:spacing w:val="-3"/>
              </w:rPr>
              <w:t xml:space="preserve">setting, promoting and maintaining appropriate educational and professional standards of good practice in all aspects of course organisation, administration and delivery, through: </w:t>
            </w:r>
          </w:p>
          <w:p w14:paraId="7E451C25"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Effective induction and briefing and, where appropriate, the University’s probation procedures</w:t>
            </w:r>
          </w:p>
          <w:p w14:paraId="3C55AE34"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Timely provision of teaching schedules</w:t>
            </w:r>
          </w:p>
          <w:p w14:paraId="3E08D6FC"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Timely communication in a form appropriate to the subject and to the audience</w:t>
            </w:r>
          </w:p>
          <w:p w14:paraId="742C5012"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 xml:space="preserve">Supportive direction </w:t>
            </w:r>
          </w:p>
          <w:p w14:paraId="6308AA2A"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Effective use of the University’s Planning, Review and Appraisal scheme and staff development opportunities</w:t>
            </w:r>
          </w:p>
          <w:p w14:paraId="773DC017" w14:textId="77777777" w:rsidR="0063057B" w:rsidRPr="00A0335F" w:rsidRDefault="0063057B" w:rsidP="0096289A">
            <w:pPr>
              <w:spacing w:after="0" w:line="240" w:lineRule="auto"/>
              <w:rPr>
                <w:rFonts w:ascii="Arial" w:hAnsi="Arial" w:cs="Arial"/>
              </w:rPr>
            </w:pPr>
          </w:p>
          <w:p w14:paraId="16FF3B2D" w14:textId="20AC1053" w:rsidR="0063057B" w:rsidRDefault="0063057B" w:rsidP="00587A67">
            <w:pPr>
              <w:numPr>
                <w:ilvl w:val="0"/>
                <w:numId w:val="6"/>
              </w:numPr>
              <w:spacing w:after="0" w:line="240" w:lineRule="auto"/>
              <w:ind w:left="720" w:hanging="360"/>
              <w:rPr>
                <w:rFonts w:ascii="Arial" w:hAnsi="Arial" w:cs="Arial"/>
              </w:rPr>
            </w:pPr>
            <w:r>
              <w:rPr>
                <w:rFonts w:ascii="Arial" w:hAnsi="Arial" w:cs="Arial"/>
              </w:rPr>
              <w:t>In consultation with HR and in liaison with the Programme Director, be responsible for the performance management of a</w:t>
            </w:r>
            <w:r w:rsidR="00EA23D0">
              <w:rPr>
                <w:rFonts w:ascii="Arial" w:hAnsi="Arial" w:cs="Arial"/>
              </w:rPr>
              <w:t>cademic staff within the Course as required.</w:t>
            </w:r>
          </w:p>
          <w:p w14:paraId="5A2DA29A" w14:textId="77777777" w:rsidR="0063057B" w:rsidRDefault="0063057B" w:rsidP="0096289A">
            <w:pPr>
              <w:spacing w:after="0" w:line="240" w:lineRule="auto"/>
              <w:ind w:left="720"/>
              <w:rPr>
                <w:rFonts w:ascii="Arial" w:hAnsi="Arial" w:cs="Arial"/>
              </w:rPr>
            </w:pPr>
          </w:p>
          <w:p w14:paraId="59DF2351" w14:textId="5BF7BB85" w:rsidR="0063057B" w:rsidRDefault="0063057B" w:rsidP="00587A67">
            <w:pPr>
              <w:numPr>
                <w:ilvl w:val="0"/>
                <w:numId w:val="6"/>
              </w:numPr>
              <w:spacing w:after="0" w:line="240" w:lineRule="auto"/>
              <w:ind w:left="720" w:hanging="360"/>
              <w:rPr>
                <w:rFonts w:ascii="Arial" w:hAnsi="Arial" w:cs="Arial"/>
              </w:rPr>
            </w:pPr>
            <w:r>
              <w:rPr>
                <w:rFonts w:ascii="Arial" w:hAnsi="Arial" w:cs="Arial"/>
              </w:rPr>
              <w:t>In consul</w:t>
            </w:r>
            <w:r w:rsidR="00587A67">
              <w:rPr>
                <w:rFonts w:ascii="Arial" w:hAnsi="Arial" w:cs="Arial"/>
              </w:rPr>
              <w:t>t</w:t>
            </w:r>
            <w:r>
              <w:rPr>
                <w:rFonts w:ascii="Arial" w:hAnsi="Arial" w:cs="Arial"/>
              </w:rPr>
              <w:t xml:space="preserve">ation with academic, administrative, managerial and technical support colleagues, ensure quality, consistency and clarity of course delivery. </w:t>
            </w:r>
          </w:p>
          <w:p w14:paraId="5022845F" w14:textId="77777777" w:rsidR="0063057B" w:rsidRDefault="0063057B" w:rsidP="0096289A">
            <w:pPr>
              <w:spacing w:after="0" w:line="240" w:lineRule="auto"/>
              <w:ind w:left="720"/>
              <w:rPr>
                <w:rFonts w:ascii="Arial" w:hAnsi="Arial" w:cs="Arial"/>
              </w:rPr>
            </w:pPr>
          </w:p>
          <w:p w14:paraId="4708EDC9"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lastRenderedPageBreak/>
              <w:t>Work with colleagues across the College to ensure the highest possible standards of student experience in terms of:</w:t>
            </w:r>
          </w:p>
          <w:p w14:paraId="3C9720B2"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Course promotion (provision of material, contribution to open days and other recruitment activities on – and off-site)</w:t>
            </w:r>
          </w:p>
          <w:p w14:paraId="0CCE1CFE"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Student progression</w:t>
            </w:r>
          </w:p>
          <w:p w14:paraId="5A3AE4F5"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Student recruitment</w:t>
            </w:r>
          </w:p>
          <w:p w14:paraId="206E7D0C"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Student induction</w:t>
            </w:r>
          </w:p>
          <w:p w14:paraId="49BFFA5E"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Learning support</w:t>
            </w:r>
          </w:p>
          <w:p w14:paraId="64F4CD26" w14:textId="77777777" w:rsidR="00B90E40" w:rsidRPr="00A0335F" w:rsidRDefault="00B90E40" w:rsidP="00587A67">
            <w:pPr>
              <w:numPr>
                <w:ilvl w:val="0"/>
                <w:numId w:val="6"/>
              </w:numPr>
              <w:spacing w:after="0" w:line="240" w:lineRule="auto"/>
              <w:ind w:left="1142" w:hanging="428"/>
              <w:rPr>
                <w:rFonts w:ascii="Arial" w:hAnsi="Arial" w:cs="Arial"/>
              </w:rPr>
            </w:pPr>
            <w:r w:rsidRPr="00A0335F">
              <w:rPr>
                <w:rFonts w:ascii="Arial" w:hAnsi="Arial" w:cs="Arial"/>
              </w:rPr>
              <w:t>Disability support</w:t>
            </w:r>
          </w:p>
          <w:p w14:paraId="1E6F2551" w14:textId="77777777" w:rsidR="00B90E40" w:rsidRPr="00A0335F" w:rsidRDefault="00B90E40" w:rsidP="00A067AE">
            <w:pPr>
              <w:spacing w:after="0" w:line="240" w:lineRule="auto"/>
              <w:ind w:left="434"/>
              <w:rPr>
                <w:rFonts w:ascii="Arial" w:hAnsi="Arial" w:cs="Arial"/>
              </w:rPr>
            </w:pPr>
          </w:p>
          <w:p w14:paraId="28F7473B"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Produce reports and management information as required</w:t>
            </w:r>
          </w:p>
          <w:p w14:paraId="31745BC1" w14:textId="77777777" w:rsidR="00B90E40" w:rsidRPr="00A0335F" w:rsidRDefault="00B90E40" w:rsidP="00A067AE">
            <w:pPr>
              <w:spacing w:after="0" w:line="240" w:lineRule="auto"/>
              <w:ind w:left="434"/>
              <w:rPr>
                <w:rFonts w:ascii="Arial" w:hAnsi="Arial" w:cs="Arial"/>
              </w:rPr>
            </w:pPr>
          </w:p>
          <w:p w14:paraId="57F0D33A"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Undertake health and safety duties and responsibilities appropriate to the role and in accordance with University policies and procedure.</w:t>
            </w:r>
          </w:p>
          <w:p w14:paraId="4CE44949" w14:textId="77777777" w:rsidR="00B90E40" w:rsidRDefault="00B90E40" w:rsidP="00A067AE">
            <w:pPr>
              <w:spacing w:after="0" w:line="240" w:lineRule="auto"/>
              <w:rPr>
                <w:rFonts w:ascii="Arial" w:hAnsi="Arial" w:cs="Arial"/>
                <w:b/>
                <w:bCs/>
                <w:i/>
                <w:iCs/>
              </w:rPr>
            </w:pPr>
          </w:p>
          <w:p w14:paraId="6CDC60F7" w14:textId="77777777" w:rsidR="00B90E40" w:rsidRPr="00A0335F" w:rsidRDefault="00B90E40" w:rsidP="00A067AE">
            <w:pPr>
              <w:spacing w:after="0" w:line="240" w:lineRule="auto"/>
              <w:rPr>
                <w:rFonts w:ascii="Arial" w:hAnsi="Arial" w:cs="Arial"/>
                <w:b/>
                <w:bCs/>
                <w:i/>
                <w:iCs/>
              </w:rPr>
            </w:pPr>
          </w:p>
          <w:p w14:paraId="5D80CFB3" w14:textId="77777777" w:rsidR="00B90E40" w:rsidRPr="00A0335F" w:rsidRDefault="00B90E40" w:rsidP="00A067AE">
            <w:pPr>
              <w:spacing w:after="0" w:line="240" w:lineRule="auto"/>
              <w:rPr>
                <w:rFonts w:ascii="Arial" w:hAnsi="Arial" w:cs="Arial"/>
                <w:b/>
                <w:bCs/>
                <w:i/>
                <w:iCs/>
              </w:rPr>
            </w:pPr>
            <w:r>
              <w:rPr>
                <w:rFonts w:ascii="Arial" w:hAnsi="Arial" w:cs="Arial"/>
                <w:b/>
                <w:bCs/>
                <w:i/>
                <w:iCs/>
              </w:rPr>
              <w:t xml:space="preserve">Entrepreneurship and </w:t>
            </w:r>
            <w:r w:rsidRPr="00A0335F">
              <w:rPr>
                <w:rFonts w:ascii="Arial" w:hAnsi="Arial" w:cs="Arial"/>
                <w:b/>
                <w:bCs/>
                <w:i/>
                <w:iCs/>
              </w:rPr>
              <w:t>Enterprise</w:t>
            </w:r>
          </w:p>
          <w:p w14:paraId="31ACFC7D"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Promote a culture of enterprise within the Course Team and amongst the student community</w:t>
            </w:r>
          </w:p>
          <w:p w14:paraId="545F27EB" w14:textId="77777777" w:rsidR="00B90E40" w:rsidRPr="00A0335F" w:rsidRDefault="00B90E40" w:rsidP="00A067AE">
            <w:pPr>
              <w:spacing w:after="0" w:line="240" w:lineRule="auto"/>
              <w:ind w:left="434"/>
              <w:rPr>
                <w:rFonts w:ascii="Arial" w:hAnsi="Arial" w:cs="Arial"/>
              </w:rPr>
            </w:pPr>
          </w:p>
          <w:p w14:paraId="618B3A69" w14:textId="77777777" w:rsidR="00B90E40" w:rsidRPr="00A0335F" w:rsidRDefault="00B90E40" w:rsidP="00587A67">
            <w:pPr>
              <w:numPr>
                <w:ilvl w:val="0"/>
                <w:numId w:val="6"/>
              </w:numPr>
              <w:spacing w:after="0" w:line="240" w:lineRule="auto"/>
              <w:ind w:left="720" w:hanging="360"/>
              <w:rPr>
                <w:rFonts w:ascii="Arial" w:hAnsi="Arial" w:cs="Arial"/>
              </w:rPr>
            </w:pPr>
            <w:r>
              <w:rPr>
                <w:rFonts w:ascii="Arial" w:hAnsi="Arial" w:cs="Arial"/>
              </w:rPr>
              <w:t>In liaison with the Programme Director</w:t>
            </w:r>
            <w:r w:rsidRPr="00A0335F">
              <w:rPr>
                <w:rFonts w:ascii="Arial" w:hAnsi="Arial" w:cs="Arial"/>
              </w:rPr>
              <w:t xml:space="preserve">, </w:t>
            </w:r>
            <w:r>
              <w:rPr>
                <w:rFonts w:ascii="Arial" w:hAnsi="Arial" w:cs="Arial"/>
              </w:rPr>
              <w:t xml:space="preserve">the </w:t>
            </w:r>
            <w:r w:rsidRPr="00A0335F">
              <w:rPr>
                <w:rFonts w:ascii="Arial" w:hAnsi="Arial" w:cs="Arial"/>
              </w:rPr>
              <w:t xml:space="preserve">Director of </w:t>
            </w:r>
            <w:r>
              <w:rPr>
                <w:rFonts w:ascii="Arial" w:hAnsi="Arial" w:cs="Arial"/>
              </w:rPr>
              <w:t>Innovation, Business, and External Relations,</w:t>
            </w:r>
            <w:r w:rsidRPr="00A0335F">
              <w:rPr>
                <w:rFonts w:ascii="Arial" w:hAnsi="Arial" w:cs="Arial"/>
              </w:rPr>
              <w:t xml:space="preserve"> and </w:t>
            </w:r>
            <w:r>
              <w:rPr>
                <w:rFonts w:ascii="Arial" w:hAnsi="Arial" w:cs="Arial"/>
              </w:rPr>
              <w:t xml:space="preserve">the </w:t>
            </w:r>
            <w:r w:rsidRPr="00A0335F">
              <w:rPr>
                <w:rFonts w:ascii="Arial" w:hAnsi="Arial" w:cs="Arial"/>
              </w:rPr>
              <w:t xml:space="preserve">course team, develop business-related, sponsorship and income generating opportunities and activities connected with the course/subject and research activities, including the development of full cost courses and consultancy services. </w:t>
            </w:r>
          </w:p>
          <w:p w14:paraId="354CB865" w14:textId="77777777" w:rsidR="00B90E40" w:rsidRPr="00A0335F" w:rsidRDefault="00B90E40" w:rsidP="00A067AE">
            <w:pPr>
              <w:spacing w:after="0" w:line="240" w:lineRule="auto"/>
              <w:ind w:left="434"/>
              <w:rPr>
                <w:rFonts w:ascii="Arial" w:hAnsi="Arial" w:cs="Arial"/>
              </w:rPr>
            </w:pPr>
          </w:p>
          <w:p w14:paraId="5B4AC3E5"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Contribute to the income generating activities of the University and College, including the development of and active participation in fundraising activities</w:t>
            </w:r>
          </w:p>
          <w:p w14:paraId="5E4A13C9" w14:textId="77777777" w:rsidR="00B90E40" w:rsidRPr="00A0335F" w:rsidRDefault="00B90E40" w:rsidP="00A067AE">
            <w:pPr>
              <w:spacing w:after="0" w:line="240" w:lineRule="auto"/>
              <w:ind w:left="434"/>
              <w:rPr>
                <w:rFonts w:ascii="Arial" w:hAnsi="Arial" w:cs="Arial"/>
              </w:rPr>
            </w:pPr>
          </w:p>
          <w:p w14:paraId="5AE5FFED" w14:textId="77777777" w:rsidR="00B90E40" w:rsidRPr="00A0335F" w:rsidRDefault="00B90E40" w:rsidP="00A067AE">
            <w:pPr>
              <w:spacing w:after="0" w:line="240" w:lineRule="auto"/>
              <w:ind w:left="434"/>
              <w:rPr>
                <w:rFonts w:ascii="Arial" w:hAnsi="Arial" w:cs="Arial"/>
              </w:rPr>
            </w:pPr>
          </w:p>
          <w:p w14:paraId="4498153E" w14:textId="77777777" w:rsidR="00B90E40" w:rsidRPr="00A0335F" w:rsidRDefault="00B90E40" w:rsidP="00A067AE">
            <w:pPr>
              <w:spacing w:after="0" w:line="240" w:lineRule="auto"/>
              <w:rPr>
                <w:rFonts w:ascii="Arial" w:hAnsi="Arial" w:cs="Arial"/>
              </w:rPr>
            </w:pPr>
            <w:r w:rsidRPr="00A0335F">
              <w:rPr>
                <w:rFonts w:ascii="Arial" w:hAnsi="Arial" w:cs="Arial"/>
                <w:b/>
                <w:bCs/>
                <w:i/>
                <w:iCs/>
              </w:rPr>
              <w:t>Professional</w:t>
            </w:r>
          </w:p>
          <w:p w14:paraId="1973C5D1" w14:textId="7659F398"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Establish and maintain appropriate dialogues and relationships with the subject community (academic,</w:t>
            </w:r>
            <w:r w:rsidR="00BC4531">
              <w:rPr>
                <w:rFonts w:ascii="Arial" w:hAnsi="Arial" w:cs="Arial"/>
              </w:rPr>
              <w:t xml:space="preserve"> institutional,</w:t>
            </w:r>
            <w:r w:rsidRPr="00A0335F">
              <w:rPr>
                <w:rFonts w:ascii="Arial" w:hAnsi="Arial" w:cs="Arial"/>
              </w:rPr>
              <w:t xml:space="preserve"> </w:t>
            </w:r>
            <w:r w:rsidR="00A664EA">
              <w:rPr>
                <w:rFonts w:ascii="Arial" w:hAnsi="Arial" w:cs="Arial"/>
              </w:rPr>
              <w:t>community, government</w:t>
            </w:r>
            <w:r w:rsidR="00BC4531">
              <w:rPr>
                <w:rFonts w:ascii="Arial" w:hAnsi="Arial" w:cs="Arial"/>
              </w:rPr>
              <w:t xml:space="preserve"> </w:t>
            </w:r>
            <w:r w:rsidRPr="00A0335F">
              <w:rPr>
                <w:rFonts w:ascii="Arial" w:hAnsi="Arial" w:cs="Arial"/>
              </w:rPr>
              <w:t xml:space="preserve">and commercial) and its audiences, nationally and internationally, continually updating knowledge of national academic developments, subject and skills, and relevant industrial and technological developments for the benefit of the course, </w:t>
            </w:r>
            <w:r w:rsidRPr="00A0335F">
              <w:rPr>
                <w:rFonts w:ascii="Arial" w:hAnsi="Arial" w:cs="Arial"/>
                <w:spacing w:val="-3"/>
              </w:rPr>
              <w:t>colleagues and students</w:t>
            </w:r>
            <w:r w:rsidRPr="00A0335F">
              <w:rPr>
                <w:rFonts w:ascii="Arial" w:hAnsi="Arial" w:cs="Arial"/>
              </w:rPr>
              <w:t>.</w:t>
            </w:r>
          </w:p>
          <w:p w14:paraId="097891AF" w14:textId="77777777" w:rsidR="00B90E40" w:rsidRPr="00A0335F" w:rsidRDefault="00B90E40" w:rsidP="00A067AE">
            <w:pPr>
              <w:spacing w:after="0" w:line="240" w:lineRule="auto"/>
              <w:rPr>
                <w:rFonts w:ascii="Arial" w:hAnsi="Arial" w:cs="Arial"/>
              </w:rPr>
            </w:pPr>
          </w:p>
          <w:p w14:paraId="7179A73C" w14:textId="2C60A88A"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spacing w:val="-3"/>
              </w:rPr>
              <w:t xml:space="preserve">Undertake research and/or professional practice to maintain your subject currency </w:t>
            </w:r>
            <w:r w:rsidRPr="00A0335F">
              <w:rPr>
                <w:rFonts w:ascii="Arial" w:hAnsi="Arial" w:cs="Arial"/>
              </w:rPr>
              <w:t xml:space="preserve">as part of </w:t>
            </w:r>
            <w:r w:rsidR="00E02552">
              <w:rPr>
                <w:rFonts w:ascii="Arial" w:hAnsi="Arial" w:cs="Arial"/>
              </w:rPr>
              <w:t xml:space="preserve">your </w:t>
            </w:r>
            <w:r w:rsidRPr="00A0335F">
              <w:rPr>
                <w:rFonts w:ascii="Arial" w:hAnsi="Arial" w:cs="Arial"/>
              </w:rPr>
              <w:t>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3119FA2" w14:textId="77777777" w:rsidR="00B90E40" w:rsidRPr="00A0335F" w:rsidRDefault="00B90E40" w:rsidP="00A067AE">
            <w:pPr>
              <w:spacing w:after="0" w:line="240" w:lineRule="auto"/>
              <w:ind w:left="434"/>
              <w:rPr>
                <w:rFonts w:ascii="Arial" w:hAnsi="Arial" w:cs="Arial"/>
                <w:spacing w:val="-3"/>
              </w:rPr>
            </w:pPr>
          </w:p>
          <w:p w14:paraId="3625E6FD" w14:textId="77777777" w:rsidR="00B90E40" w:rsidRPr="00A0335F" w:rsidRDefault="00B90E40" w:rsidP="00587A67">
            <w:pPr>
              <w:numPr>
                <w:ilvl w:val="0"/>
                <w:numId w:val="6"/>
              </w:numPr>
              <w:spacing w:after="0" w:line="240" w:lineRule="auto"/>
              <w:ind w:left="720" w:hanging="360"/>
              <w:rPr>
                <w:rFonts w:ascii="Arial" w:hAnsi="Arial" w:cs="Arial"/>
                <w:spacing w:val="-3"/>
              </w:rPr>
            </w:pPr>
            <w:r w:rsidRPr="00A0335F">
              <w:rPr>
                <w:rFonts w:ascii="Arial" w:hAnsi="Arial" w:cs="Arial"/>
                <w:spacing w:val="-3"/>
              </w:rPr>
              <w:t xml:space="preserve">Support and contribute to the Course, Programme, School, College and University’s external profile </w:t>
            </w:r>
          </w:p>
          <w:p w14:paraId="671B4948" w14:textId="77777777" w:rsidR="00B90E40" w:rsidRPr="00A0335F" w:rsidRDefault="00B90E40" w:rsidP="00A067AE">
            <w:pPr>
              <w:spacing w:after="0" w:line="240" w:lineRule="auto"/>
              <w:ind w:left="434"/>
              <w:rPr>
                <w:rFonts w:ascii="Arial" w:hAnsi="Arial" w:cs="Arial"/>
              </w:rPr>
            </w:pPr>
          </w:p>
          <w:p w14:paraId="1CD7330A" w14:textId="77777777" w:rsidR="00B90E40" w:rsidRDefault="00B90E40" w:rsidP="00587A67">
            <w:pPr>
              <w:numPr>
                <w:ilvl w:val="0"/>
                <w:numId w:val="6"/>
              </w:numPr>
              <w:spacing w:after="0" w:line="240" w:lineRule="auto"/>
              <w:ind w:left="720" w:hanging="360"/>
              <w:rPr>
                <w:rFonts w:ascii="Arial" w:hAnsi="Arial" w:cs="Arial"/>
              </w:rPr>
            </w:pPr>
            <w:r w:rsidRPr="00A0335F">
              <w:rPr>
                <w:rFonts w:ascii="Arial" w:hAnsi="Arial" w:cs="Arial"/>
              </w:rPr>
              <w:t>Contribute positively to the development of the broader academic and cultural direction of the College as required</w:t>
            </w:r>
          </w:p>
          <w:p w14:paraId="65A55CE8" w14:textId="77777777" w:rsidR="00587A67" w:rsidRPr="00A0335F" w:rsidRDefault="00587A67" w:rsidP="0096289A">
            <w:pPr>
              <w:spacing w:after="0" w:line="240" w:lineRule="auto"/>
              <w:rPr>
                <w:rFonts w:ascii="Arial" w:hAnsi="Arial" w:cs="Arial"/>
              </w:rPr>
            </w:pPr>
          </w:p>
          <w:p w14:paraId="06CDBEFC" w14:textId="77777777" w:rsidR="00B90E40" w:rsidRPr="00A0335F" w:rsidRDefault="00B90E40" w:rsidP="00A067AE">
            <w:pPr>
              <w:spacing w:after="0" w:line="240" w:lineRule="auto"/>
              <w:rPr>
                <w:rFonts w:ascii="Arial" w:hAnsi="Arial" w:cs="Arial"/>
                <w:b/>
                <w:i/>
              </w:rPr>
            </w:pPr>
          </w:p>
          <w:p w14:paraId="1E246D71" w14:textId="77777777" w:rsidR="00B90E40" w:rsidRPr="00A0335F" w:rsidRDefault="00B90E40" w:rsidP="00A067AE">
            <w:pPr>
              <w:spacing w:after="0" w:line="240" w:lineRule="auto"/>
              <w:rPr>
                <w:rFonts w:ascii="Arial" w:hAnsi="Arial" w:cs="Arial"/>
                <w:b/>
                <w:i/>
              </w:rPr>
            </w:pPr>
            <w:r w:rsidRPr="00A0335F">
              <w:rPr>
                <w:rFonts w:ascii="Arial" w:hAnsi="Arial" w:cs="Arial"/>
                <w:b/>
                <w:i/>
              </w:rPr>
              <w:t>General</w:t>
            </w:r>
          </w:p>
          <w:p w14:paraId="76873BC0"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To perform such duties consistent with your role as may from time to time be assigned to you anywhere within the University</w:t>
            </w:r>
          </w:p>
          <w:p w14:paraId="3B7FADB7" w14:textId="77777777" w:rsidR="00B90E40" w:rsidRPr="00A0335F" w:rsidRDefault="00B90E40" w:rsidP="0096289A">
            <w:pPr>
              <w:spacing w:after="0" w:line="240" w:lineRule="auto"/>
              <w:rPr>
                <w:rFonts w:ascii="Arial" w:hAnsi="Arial" w:cs="Arial"/>
              </w:rPr>
            </w:pPr>
          </w:p>
          <w:p w14:paraId="2C3828E9"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To work in accordance with the University’s Equal Opportunities Policy and the Staff Charter, promoting equality and diversity in your work</w:t>
            </w:r>
          </w:p>
          <w:p w14:paraId="01864DE9" w14:textId="77777777" w:rsidR="00B90E40" w:rsidRPr="00A0335F" w:rsidRDefault="00B90E40" w:rsidP="00A067AE">
            <w:pPr>
              <w:spacing w:after="0" w:line="240" w:lineRule="auto"/>
              <w:ind w:left="720"/>
              <w:rPr>
                <w:rFonts w:ascii="Arial" w:hAnsi="Arial" w:cs="Arial"/>
              </w:rPr>
            </w:pPr>
          </w:p>
          <w:p w14:paraId="1867A044"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lastRenderedPageBreak/>
              <w:t>To undertake continuous personal and professional development, and to support it for any staff you manage through effective use of the University’s Planning, Review and Appraisal scheme and staff development opportunities</w:t>
            </w:r>
          </w:p>
          <w:p w14:paraId="5A7C0228" w14:textId="77777777" w:rsidR="00B90E40" w:rsidRPr="00A0335F" w:rsidRDefault="00B90E40" w:rsidP="00A067AE">
            <w:pPr>
              <w:spacing w:after="0" w:line="240" w:lineRule="auto"/>
              <w:ind w:left="720"/>
              <w:rPr>
                <w:rFonts w:ascii="Arial" w:hAnsi="Arial" w:cs="Arial"/>
              </w:rPr>
            </w:pPr>
          </w:p>
          <w:p w14:paraId="626B9960" w14:textId="77777777" w:rsidR="00B90E40" w:rsidRPr="00A0335F" w:rsidRDefault="00B90E40" w:rsidP="00587A67">
            <w:pPr>
              <w:numPr>
                <w:ilvl w:val="0"/>
                <w:numId w:val="6"/>
              </w:numPr>
              <w:spacing w:after="0" w:line="240" w:lineRule="auto"/>
              <w:ind w:left="720" w:hanging="360"/>
              <w:rPr>
                <w:rFonts w:ascii="Arial" w:hAnsi="Arial" w:cs="Arial"/>
              </w:rPr>
            </w:pPr>
            <w:r w:rsidRPr="00A0335F">
              <w:rPr>
                <w:rFonts w:ascii="Arial" w:hAnsi="Arial" w:cs="Arial"/>
              </w:rPr>
              <w:t xml:space="preserve">To make full use of all information and communication technologies </w:t>
            </w:r>
            <w:r w:rsidRPr="00A0335F">
              <w:rPr>
                <w:rFonts w:ascii="Arial" w:hAnsi="Arial" w:cs="Arial"/>
                <w:bCs/>
              </w:rPr>
              <w:t xml:space="preserve">in adherence to data protection policies </w:t>
            </w:r>
            <w:r w:rsidRPr="00A0335F">
              <w:rPr>
                <w:rFonts w:ascii="Arial" w:hAnsi="Arial" w:cs="Arial"/>
              </w:rPr>
              <w:t>to meet the requirements of the role and to promote organisational effectiveness</w:t>
            </w:r>
          </w:p>
          <w:p w14:paraId="54E7DC21" w14:textId="77777777" w:rsidR="00B90E40" w:rsidRPr="00A0335F" w:rsidRDefault="00B90E40" w:rsidP="00A067AE">
            <w:pPr>
              <w:spacing w:after="0" w:line="240" w:lineRule="auto"/>
              <w:ind w:left="720"/>
              <w:rPr>
                <w:rFonts w:ascii="Arial" w:hAnsi="Arial" w:cs="Arial"/>
              </w:rPr>
            </w:pPr>
          </w:p>
          <w:p w14:paraId="5DF4B92D" w14:textId="77777777" w:rsidR="00B90E40" w:rsidRDefault="00B90E40" w:rsidP="00587A67">
            <w:pPr>
              <w:numPr>
                <w:ilvl w:val="0"/>
                <w:numId w:val="6"/>
              </w:numPr>
              <w:spacing w:after="0" w:line="240" w:lineRule="auto"/>
              <w:ind w:left="720" w:hanging="360"/>
              <w:rPr>
                <w:rFonts w:ascii="Arial" w:hAnsi="Arial" w:cs="Arial"/>
              </w:rPr>
            </w:pPr>
            <w:r w:rsidRPr="00A0335F">
              <w:rPr>
                <w:rFonts w:ascii="Arial" w:hAnsi="Arial" w:cs="Arial"/>
              </w:rPr>
              <w:t>To conduct all financial matters associated with the role in accordance with the University’s policies and procedures, as laid down in the Financial Regulations</w:t>
            </w:r>
          </w:p>
          <w:p w14:paraId="3BBD7532" w14:textId="77777777" w:rsidR="00587A67" w:rsidRDefault="00587A67" w:rsidP="0096289A">
            <w:pPr>
              <w:spacing w:after="0" w:line="240" w:lineRule="auto"/>
              <w:ind w:left="360"/>
              <w:rPr>
                <w:rFonts w:ascii="Arial" w:hAnsi="Arial" w:cs="Arial"/>
              </w:rPr>
            </w:pPr>
          </w:p>
          <w:p w14:paraId="1070CF5D" w14:textId="77777777" w:rsidR="00B90E40" w:rsidRPr="00A0335F" w:rsidRDefault="00B90E40" w:rsidP="00A067AE">
            <w:pPr>
              <w:spacing w:after="0" w:line="240" w:lineRule="auto"/>
              <w:rPr>
                <w:rFonts w:ascii="Arial" w:hAnsi="Arial" w:cs="Arial"/>
              </w:rPr>
            </w:pPr>
          </w:p>
        </w:tc>
      </w:tr>
      <w:tr w:rsidR="00B90E40" w:rsidRPr="00A0335F" w14:paraId="4B0FC465" w14:textId="77777777" w:rsidTr="00A067AE">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AAC1665" w14:textId="77777777" w:rsidR="00B90E40" w:rsidRPr="00A0335F" w:rsidRDefault="00B90E40" w:rsidP="00A067AE">
            <w:pPr>
              <w:spacing w:after="0" w:line="240" w:lineRule="auto"/>
              <w:rPr>
                <w:rFonts w:ascii="Arial" w:hAnsi="Arial" w:cs="Arial"/>
                <w:b/>
                <w:bCs/>
              </w:rPr>
            </w:pPr>
            <w:r w:rsidRPr="00A0335F">
              <w:rPr>
                <w:rFonts w:ascii="Arial" w:hAnsi="Arial" w:cs="Arial"/>
                <w:b/>
                <w:bCs/>
              </w:rPr>
              <w:lastRenderedPageBreak/>
              <w:t>Key Working Relationships:</w:t>
            </w:r>
          </w:p>
          <w:p w14:paraId="06E3D36C" w14:textId="77777777" w:rsidR="00B90E40" w:rsidRDefault="00B90E40" w:rsidP="00A067AE">
            <w:pPr>
              <w:numPr>
                <w:ilvl w:val="0"/>
                <w:numId w:val="7"/>
              </w:numPr>
              <w:spacing w:after="0" w:line="240" w:lineRule="auto"/>
              <w:rPr>
                <w:rFonts w:ascii="Arial" w:hAnsi="Arial" w:cs="Arial"/>
              </w:rPr>
            </w:pPr>
            <w:r>
              <w:rPr>
                <w:rFonts w:ascii="Arial" w:hAnsi="Arial" w:cs="Arial"/>
              </w:rPr>
              <w:t>Programme Director</w:t>
            </w:r>
          </w:p>
          <w:p w14:paraId="6D328895" w14:textId="77777777" w:rsidR="00B90E40" w:rsidRPr="005176F9" w:rsidRDefault="00B90E40" w:rsidP="00A067AE">
            <w:pPr>
              <w:numPr>
                <w:ilvl w:val="0"/>
                <w:numId w:val="7"/>
              </w:numPr>
              <w:spacing w:after="0" w:line="240" w:lineRule="auto"/>
              <w:rPr>
                <w:rFonts w:ascii="Arial" w:hAnsi="Arial" w:cs="Arial"/>
              </w:rPr>
            </w:pPr>
            <w:r w:rsidRPr="005176F9">
              <w:rPr>
                <w:rFonts w:ascii="Arial" w:hAnsi="Arial" w:cs="Arial"/>
              </w:rPr>
              <w:t>Programme Quality Coordinator</w:t>
            </w:r>
          </w:p>
          <w:p w14:paraId="46AEBEBB" w14:textId="77777777" w:rsidR="00B90E40" w:rsidRDefault="00B90E40" w:rsidP="00A067AE">
            <w:pPr>
              <w:numPr>
                <w:ilvl w:val="0"/>
                <w:numId w:val="7"/>
              </w:numPr>
              <w:spacing w:after="0" w:line="240" w:lineRule="auto"/>
              <w:rPr>
                <w:rFonts w:ascii="Arial" w:hAnsi="Arial" w:cs="Arial"/>
              </w:rPr>
            </w:pPr>
            <w:r>
              <w:rPr>
                <w:rFonts w:ascii="Arial" w:hAnsi="Arial" w:cs="Arial"/>
              </w:rPr>
              <w:t>Course Leaders</w:t>
            </w:r>
          </w:p>
          <w:p w14:paraId="38D7D67D" w14:textId="77777777" w:rsidR="00B90E40" w:rsidRPr="00A0335F" w:rsidRDefault="00B90E40" w:rsidP="00A067AE">
            <w:pPr>
              <w:numPr>
                <w:ilvl w:val="0"/>
                <w:numId w:val="7"/>
              </w:numPr>
              <w:spacing w:after="0" w:line="240" w:lineRule="auto"/>
              <w:rPr>
                <w:rFonts w:ascii="Arial" w:hAnsi="Arial" w:cs="Arial"/>
              </w:rPr>
            </w:pPr>
            <w:r>
              <w:rPr>
                <w:rFonts w:ascii="Arial" w:hAnsi="Arial" w:cs="Arial"/>
              </w:rPr>
              <w:t>Programme Lead Administrator</w:t>
            </w:r>
          </w:p>
          <w:p w14:paraId="4B4C48FC" w14:textId="77777777" w:rsidR="00B90E40" w:rsidRPr="00A0335F" w:rsidRDefault="00B90E40" w:rsidP="00A067AE">
            <w:pPr>
              <w:numPr>
                <w:ilvl w:val="0"/>
                <w:numId w:val="7"/>
              </w:numPr>
              <w:spacing w:after="0" w:line="240" w:lineRule="auto"/>
              <w:rPr>
                <w:rFonts w:ascii="Arial" w:hAnsi="Arial" w:cs="Arial"/>
              </w:rPr>
            </w:pPr>
            <w:r w:rsidRPr="00A0335F">
              <w:rPr>
                <w:rFonts w:ascii="Arial" w:hAnsi="Arial" w:cs="Arial"/>
              </w:rPr>
              <w:t xml:space="preserve">Academic staff managed </w:t>
            </w:r>
          </w:p>
          <w:p w14:paraId="4898C1A4" w14:textId="77777777" w:rsidR="00B90E40" w:rsidRPr="00A0335F" w:rsidRDefault="00B90E40" w:rsidP="00A067AE">
            <w:pPr>
              <w:numPr>
                <w:ilvl w:val="0"/>
                <w:numId w:val="7"/>
              </w:numPr>
              <w:spacing w:after="0" w:line="240" w:lineRule="auto"/>
              <w:rPr>
                <w:rFonts w:ascii="Arial" w:hAnsi="Arial" w:cs="Arial"/>
              </w:rPr>
            </w:pPr>
            <w:r w:rsidRPr="00A0335F">
              <w:rPr>
                <w:rFonts w:ascii="Arial" w:hAnsi="Arial" w:cs="Arial"/>
              </w:rPr>
              <w:t>External partners</w:t>
            </w:r>
          </w:p>
          <w:p w14:paraId="27497F1B" w14:textId="77777777" w:rsidR="00B90E40" w:rsidRPr="00A0335F" w:rsidRDefault="00B90E40" w:rsidP="00A067AE">
            <w:pPr>
              <w:numPr>
                <w:ilvl w:val="0"/>
                <w:numId w:val="7"/>
              </w:numPr>
              <w:spacing w:after="0" w:line="240" w:lineRule="auto"/>
              <w:rPr>
                <w:rFonts w:ascii="Arial" w:hAnsi="Arial" w:cs="Arial"/>
              </w:rPr>
            </w:pPr>
            <w:r w:rsidRPr="00A0335F">
              <w:rPr>
                <w:rFonts w:ascii="Arial" w:hAnsi="Arial" w:cs="Arial"/>
              </w:rPr>
              <w:t xml:space="preserve">Students </w:t>
            </w:r>
          </w:p>
          <w:p w14:paraId="499DF012" w14:textId="77777777" w:rsidR="00B90E40" w:rsidRPr="00A0335F" w:rsidRDefault="00B90E40" w:rsidP="00A067AE">
            <w:pPr>
              <w:spacing w:after="0" w:line="240" w:lineRule="auto"/>
              <w:ind w:left="720"/>
              <w:rPr>
                <w:rFonts w:ascii="Arial" w:hAnsi="Arial" w:cs="Arial"/>
              </w:rPr>
            </w:pPr>
          </w:p>
        </w:tc>
      </w:tr>
      <w:tr w:rsidR="00B90E40" w:rsidRPr="00A0335F" w14:paraId="08C34E47" w14:textId="77777777" w:rsidTr="00A067AE">
        <w:trPr>
          <w:trHeight w:val="1"/>
        </w:trPr>
        <w:tc>
          <w:tcPr>
            <w:tcW w:w="9250" w:type="dxa"/>
            <w:gridSpan w:val="4"/>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14:paraId="36EE3913" w14:textId="77777777" w:rsidR="00B90E40" w:rsidRPr="00A0335F" w:rsidRDefault="00B90E40" w:rsidP="00A067AE">
            <w:pPr>
              <w:spacing w:after="0" w:line="240" w:lineRule="auto"/>
              <w:rPr>
                <w:rFonts w:ascii="Arial" w:hAnsi="Arial" w:cs="Arial"/>
                <w:b/>
                <w:bCs/>
              </w:rPr>
            </w:pPr>
            <w:r w:rsidRPr="00A0335F">
              <w:rPr>
                <w:rFonts w:ascii="Arial" w:hAnsi="Arial" w:cs="Arial"/>
                <w:b/>
                <w:bCs/>
              </w:rPr>
              <w:t>Specific Management Responsibilities:</w:t>
            </w:r>
          </w:p>
          <w:p w14:paraId="6C105455" w14:textId="77777777" w:rsidR="00B90E40" w:rsidRDefault="00B90E40" w:rsidP="00A067AE">
            <w:pPr>
              <w:spacing w:after="0" w:line="240" w:lineRule="auto"/>
              <w:rPr>
                <w:rFonts w:ascii="Arial" w:hAnsi="Arial" w:cs="Arial"/>
                <w:b/>
                <w:bCs/>
              </w:rPr>
            </w:pPr>
          </w:p>
          <w:p w14:paraId="49803731" w14:textId="77777777" w:rsidR="00B90E40" w:rsidRPr="00A0335F" w:rsidRDefault="00B90E40" w:rsidP="00A067AE">
            <w:pPr>
              <w:spacing w:after="0" w:line="240" w:lineRule="auto"/>
              <w:rPr>
                <w:rFonts w:ascii="Arial" w:hAnsi="Arial" w:cs="Arial"/>
                <w:b/>
                <w:bCs/>
              </w:rPr>
            </w:pPr>
            <w:r w:rsidRPr="00A0335F">
              <w:rPr>
                <w:rFonts w:ascii="Arial" w:hAnsi="Arial" w:cs="Arial"/>
                <w:b/>
                <w:bCs/>
              </w:rPr>
              <w:t>Budgets:</w:t>
            </w:r>
          </w:p>
          <w:p w14:paraId="56D22572" w14:textId="77777777" w:rsidR="00B90E40" w:rsidRPr="00A0335F" w:rsidRDefault="00B90E40" w:rsidP="00A067AE">
            <w:pPr>
              <w:pStyle w:val="ListParagraph"/>
              <w:numPr>
                <w:ilvl w:val="0"/>
                <w:numId w:val="8"/>
              </w:numPr>
              <w:spacing w:after="0" w:line="240" w:lineRule="auto"/>
              <w:rPr>
                <w:rFonts w:ascii="Arial" w:hAnsi="Arial" w:cs="Arial"/>
              </w:rPr>
            </w:pPr>
            <w:r w:rsidRPr="00A0335F">
              <w:rPr>
                <w:rFonts w:ascii="Arial" w:hAnsi="Arial" w:cs="Arial"/>
              </w:rPr>
              <w:t>Associate Lecturer/Visiting Practitioner budget</w:t>
            </w:r>
          </w:p>
          <w:p w14:paraId="56F36DAA" w14:textId="77777777" w:rsidR="00B90E40" w:rsidRPr="00A0335F" w:rsidRDefault="00B90E40" w:rsidP="00A067AE">
            <w:pPr>
              <w:pStyle w:val="ListParagraph"/>
              <w:numPr>
                <w:ilvl w:val="0"/>
                <w:numId w:val="8"/>
              </w:numPr>
              <w:spacing w:after="0" w:line="240" w:lineRule="auto"/>
              <w:rPr>
                <w:rFonts w:ascii="Arial" w:hAnsi="Arial" w:cs="Arial"/>
              </w:rPr>
            </w:pPr>
            <w:r w:rsidRPr="00A0335F">
              <w:rPr>
                <w:rFonts w:ascii="Arial" w:hAnsi="Arial" w:cs="Arial"/>
              </w:rPr>
              <w:t>Consumables budget</w:t>
            </w:r>
          </w:p>
          <w:p w14:paraId="53C2F823" w14:textId="77777777" w:rsidR="00B90E40" w:rsidRPr="00A0335F" w:rsidRDefault="00B90E40" w:rsidP="00A067AE">
            <w:pPr>
              <w:numPr>
                <w:ilvl w:val="0"/>
                <w:numId w:val="8"/>
              </w:numPr>
              <w:spacing w:after="0" w:line="240" w:lineRule="auto"/>
              <w:rPr>
                <w:rFonts w:ascii="Arial" w:hAnsi="Arial" w:cs="Arial"/>
              </w:rPr>
            </w:pPr>
            <w:r w:rsidRPr="00A0335F">
              <w:rPr>
                <w:rFonts w:ascii="Arial" w:hAnsi="Arial" w:cs="Arial"/>
              </w:rPr>
              <w:t>Project budgets</w:t>
            </w:r>
          </w:p>
          <w:p w14:paraId="79B62756" w14:textId="77777777" w:rsidR="00B90E40" w:rsidRDefault="00B90E40" w:rsidP="00A067AE">
            <w:pPr>
              <w:spacing w:after="0" w:line="240" w:lineRule="auto"/>
              <w:rPr>
                <w:rFonts w:ascii="Arial" w:hAnsi="Arial" w:cs="Arial"/>
                <w:b/>
                <w:bCs/>
              </w:rPr>
            </w:pPr>
          </w:p>
          <w:p w14:paraId="5C0FF92A" w14:textId="77777777" w:rsidR="00B90E40" w:rsidRPr="00A0335F" w:rsidRDefault="00B90E40" w:rsidP="00A067AE">
            <w:pPr>
              <w:spacing w:after="0" w:line="240" w:lineRule="auto"/>
              <w:rPr>
                <w:rFonts w:ascii="Arial" w:hAnsi="Arial" w:cs="Arial"/>
                <w:b/>
                <w:bCs/>
              </w:rPr>
            </w:pPr>
            <w:r w:rsidRPr="00A0335F">
              <w:rPr>
                <w:rFonts w:ascii="Arial" w:hAnsi="Arial" w:cs="Arial"/>
                <w:b/>
                <w:bCs/>
              </w:rPr>
              <w:t>Staff:</w:t>
            </w:r>
          </w:p>
          <w:p w14:paraId="6BD6A1E3" w14:textId="77777777" w:rsidR="00B90E40" w:rsidRPr="00A0335F" w:rsidRDefault="00B90E40" w:rsidP="00A067AE">
            <w:pPr>
              <w:numPr>
                <w:ilvl w:val="0"/>
                <w:numId w:val="9"/>
              </w:numPr>
              <w:spacing w:after="0" w:line="240" w:lineRule="auto"/>
              <w:rPr>
                <w:rFonts w:ascii="Arial" w:hAnsi="Arial" w:cs="Arial"/>
              </w:rPr>
            </w:pPr>
            <w:r w:rsidRPr="00A0335F">
              <w:rPr>
                <w:rFonts w:ascii="Arial" w:hAnsi="Arial" w:cs="Arial"/>
              </w:rPr>
              <w:t>Established academic staff</w:t>
            </w:r>
          </w:p>
          <w:p w14:paraId="240D754E" w14:textId="77777777" w:rsidR="00B90E40" w:rsidRPr="00A0335F" w:rsidRDefault="00B90E40" w:rsidP="00A067AE">
            <w:pPr>
              <w:numPr>
                <w:ilvl w:val="0"/>
                <w:numId w:val="9"/>
              </w:numPr>
              <w:spacing w:after="0" w:line="240" w:lineRule="auto"/>
              <w:rPr>
                <w:rFonts w:ascii="Arial" w:hAnsi="Arial" w:cs="Arial"/>
              </w:rPr>
            </w:pPr>
            <w:r w:rsidRPr="00A0335F">
              <w:rPr>
                <w:rFonts w:ascii="Arial" w:hAnsi="Arial" w:cs="Arial"/>
              </w:rPr>
              <w:t>Associate Lecturers / Visiting Practitioners</w:t>
            </w:r>
          </w:p>
          <w:p w14:paraId="335A0448" w14:textId="77777777" w:rsidR="00B90E40" w:rsidRDefault="00B90E40" w:rsidP="00A067AE">
            <w:pPr>
              <w:spacing w:after="0" w:line="240" w:lineRule="auto"/>
              <w:rPr>
                <w:rFonts w:ascii="Arial" w:hAnsi="Arial" w:cs="Arial"/>
                <w:b/>
                <w:bCs/>
              </w:rPr>
            </w:pPr>
          </w:p>
          <w:p w14:paraId="1F631AEB" w14:textId="77777777" w:rsidR="00B90E40" w:rsidRPr="00A0335F" w:rsidRDefault="00B90E40" w:rsidP="00A067AE">
            <w:pPr>
              <w:spacing w:after="0" w:line="240" w:lineRule="auto"/>
              <w:rPr>
                <w:rFonts w:ascii="Arial" w:hAnsi="Arial" w:cs="Arial"/>
                <w:b/>
                <w:bCs/>
              </w:rPr>
            </w:pPr>
            <w:r w:rsidRPr="00A0335F">
              <w:rPr>
                <w:rFonts w:ascii="Arial" w:hAnsi="Arial" w:cs="Arial"/>
                <w:b/>
                <w:bCs/>
              </w:rPr>
              <w:t>Other (e.g. accommodation, equipment):</w:t>
            </w:r>
          </w:p>
          <w:p w14:paraId="380C7E44" w14:textId="77777777" w:rsidR="00B90E40" w:rsidRPr="00A0335F" w:rsidRDefault="00B90E40" w:rsidP="00A067AE">
            <w:pPr>
              <w:numPr>
                <w:ilvl w:val="0"/>
                <w:numId w:val="10"/>
              </w:numPr>
              <w:spacing w:after="0" w:line="240" w:lineRule="auto"/>
              <w:rPr>
                <w:rFonts w:ascii="Arial" w:hAnsi="Arial" w:cs="Arial"/>
              </w:rPr>
            </w:pPr>
            <w:r w:rsidRPr="00A0335F">
              <w:rPr>
                <w:rFonts w:ascii="Arial" w:hAnsi="Arial" w:cs="Arial"/>
              </w:rPr>
              <w:t>Academic office(s) and associated equipment, fixtures and fittings</w:t>
            </w:r>
          </w:p>
          <w:p w14:paraId="5254C8D3" w14:textId="77777777" w:rsidR="00B90E40" w:rsidRDefault="00B90E40" w:rsidP="00A067AE">
            <w:pPr>
              <w:numPr>
                <w:ilvl w:val="0"/>
                <w:numId w:val="10"/>
              </w:numPr>
              <w:spacing w:after="0" w:line="240" w:lineRule="auto"/>
              <w:rPr>
                <w:rFonts w:ascii="Arial" w:hAnsi="Arial" w:cs="Arial"/>
              </w:rPr>
            </w:pPr>
            <w:r w:rsidRPr="00A0335F">
              <w:rPr>
                <w:rFonts w:ascii="Arial" w:hAnsi="Arial" w:cs="Arial"/>
              </w:rPr>
              <w:t>Studio(s) and associated equipment, fixtures and fittings</w:t>
            </w:r>
          </w:p>
          <w:p w14:paraId="19A9237E" w14:textId="77777777" w:rsidR="00B90E40" w:rsidRPr="00A0335F" w:rsidRDefault="00B90E40" w:rsidP="00A067AE">
            <w:pPr>
              <w:spacing w:after="0" w:line="240" w:lineRule="auto"/>
              <w:ind w:left="720"/>
              <w:rPr>
                <w:rFonts w:ascii="Arial" w:hAnsi="Arial" w:cs="Arial"/>
              </w:rPr>
            </w:pPr>
          </w:p>
        </w:tc>
      </w:tr>
      <w:tr w:rsidR="00B90E40" w:rsidRPr="00A0335F" w14:paraId="475C2E53" w14:textId="77777777" w:rsidTr="00A067AE">
        <w:trPr>
          <w:trHeight w:val="1"/>
        </w:trPr>
        <w:tc>
          <w:tcPr>
            <w:tcW w:w="9250"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79EA16E" w14:textId="62574C10" w:rsidR="00B90E40" w:rsidRPr="00A0335F" w:rsidRDefault="00B90E40" w:rsidP="00A067AE">
            <w:pPr>
              <w:pStyle w:val="Heading4"/>
              <w:spacing w:before="0" w:line="240" w:lineRule="auto"/>
              <w:rPr>
                <w:rFonts w:ascii="Arial" w:hAnsi="Arial" w:cs="Arial"/>
                <w:i w:val="0"/>
                <w:color w:val="auto"/>
              </w:rPr>
            </w:pPr>
            <w:r w:rsidRPr="00A0335F">
              <w:rPr>
                <w:rFonts w:ascii="Arial" w:hAnsi="Arial" w:cs="Arial"/>
                <w:i w:val="0"/>
                <w:color w:val="auto"/>
              </w:rPr>
              <w:t>Signed:</w:t>
            </w:r>
            <w:r w:rsidR="003E51BF">
              <w:rPr>
                <w:rFonts w:ascii="Arial" w:hAnsi="Arial" w:cs="Arial"/>
                <w:i w:val="0"/>
                <w:color w:val="auto"/>
              </w:rPr>
              <w:t xml:space="preserve"> </w:t>
            </w:r>
            <w:r w:rsidR="003E51BF" w:rsidRPr="003E51BF">
              <w:rPr>
                <w:rFonts w:ascii="Arial" w:hAnsi="Arial" w:cs="Arial"/>
                <w:b w:val="0"/>
                <w:bCs w:val="0"/>
                <w:i w:val="0"/>
                <w:color w:val="auto"/>
              </w:rPr>
              <w:t>Programme Director Spatial Practices</w:t>
            </w:r>
            <w:r w:rsidRPr="003E51BF">
              <w:rPr>
                <w:rFonts w:ascii="Arial" w:hAnsi="Arial" w:cs="Arial"/>
                <w:b w:val="0"/>
                <w:bCs w:val="0"/>
                <w:i w:val="0"/>
                <w:color w:val="auto"/>
              </w:rPr>
              <w:tab/>
            </w:r>
            <w:r w:rsidRPr="00A0335F">
              <w:rPr>
                <w:rFonts w:ascii="Arial" w:hAnsi="Arial" w:cs="Arial"/>
                <w:i w:val="0"/>
                <w:color w:val="auto"/>
              </w:rPr>
              <w:t>Date of last review</w:t>
            </w:r>
            <w:r>
              <w:rPr>
                <w:rFonts w:ascii="Arial" w:hAnsi="Arial" w:cs="Arial"/>
                <w:i w:val="0"/>
                <w:color w:val="auto"/>
              </w:rPr>
              <w:t xml:space="preserve">: </w:t>
            </w:r>
            <w:r w:rsidR="003E51BF">
              <w:rPr>
                <w:rFonts w:ascii="Arial" w:hAnsi="Arial" w:cs="Arial"/>
                <w:i w:val="0"/>
                <w:color w:val="auto"/>
              </w:rPr>
              <w:t xml:space="preserve">October </w:t>
            </w:r>
            <w:r w:rsidR="00816048">
              <w:rPr>
                <w:rFonts w:ascii="Arial" w:hAnsi="Arial" w:cs="Arial"/>
                <w:i w:val="0"/>
                <w:color w:val="auto"/>
              </w:rPr>
              <w:t>2020</w:t>
            </w:r>
          </w:p>
          <w:p w14:paraId="2BA3D62C" w14:textId="77777777" w:rsidR="00B90E40" w:rsidRPr="00A0335F" w:rsidRDefault="00B90E40" w:rsidP="00A067AE">
            <w:pPr>
              <w:spacing w:after="0" w:line="240" w:lineRule="auto"/>
              <w:rPr>
                <w:rFonts w:ascii="Arial" w:hAnsi="Arial" w:cs="Arial"/>
                <w:b/>
                <w:bCs/>
              </w:rPr>
            </w:pPr>
            <w:r w:rsidRPr="00A0335F">
              <w:rPr>
                <w:rFonts w:ascii="Arial" w:hAnsi="Arial" w:cs="Arial"/>
              </w:rPr>
              <w:t>(Recruiting Manager)</w:t>
            </w:r>
          </w:p>
        </w:tc>
      </w:tr>
    </w:tbl>
    <w:p w14:paraId="366A05E9" w14:textId="77777777" w:rsidR="00B90E40" w:rsidRPr="00A0335F" w:rsidRDefault="00B90E40" w:rsidP="00B90E40">
      <w:pPr>
        <w:spacing w:after="0" w:line="240" w:lineRule="auto"/>
        <w:rPr>
          <w:rFonts w:ascii="Arial" w:hAnsi="Arial" w:cs="Arial"/>
        </w:rPr>
      </w:pPr>
    </w:p>
    <w:p w14:paraId="65939406" w14:textId="4D49BEAA" w:rsidR="0085258A" w:rsidRPr="00B90E40" w:rsidRDefault="00B90E40" w:rsidP="009B09C5">
      <w:pPr>
        <w:rPr>
          <w:rFonts w:ascii="Arial" w:hAnsi="Arial" w:cs="Arial"/>
        </w:rPr>
      </w:pPr>
      <w:r>
        <w:rPr>
          <w:rFonts w:ascii="Arial" w:hAnsi="Arial" w:cs="Arial"/>
        </w:rPr>
        <w:br w:type="page"/>
      </w:r>
      <w:bookmarkStart w:id="0" w:name="_GoBack"/>
      <w:bookmarkEnd w:id="0"/>
    </w:p>
    <w:p w14:paraId="69A2866A" w14:textId="632C765E" w:rsidR="009B09C5" w:rsidRDefault="009B09C5" w:rsidP="009B09C5">
      <w:pPr>
        <w:rPr>
          <w:rFonts w:ascii="Arial" w:hAnsi="Arial" w:cs="Arial"/>
          <w:b/>
          <w:sz w:val="28"/>
          <w:szCs w:val="28"/>
        </w:rPr>
      </w:pPr>
      <w:r>
        <w:rPr>
          <w:rFonts w:ascii="Arial" w:hAnsi="Arial" w:cs="Arial"/>
          <w:b/>
          <w:sz w:val="28"/>
          <w:szCs w:val="28"/>
        </w:rPr>
        <w:lastRenderedPageBreak/>
        <w:t>Job</w:t>
      </w:r>
      <w:r w:rsidR="002A41AC">
        <w:rPr>
          <w:rFonts w:ascii="Arial" w:hAnsi="Arial" w:cs="Arial"/>
          <w:b/>
          <w:sz w:val="28"/>
          <w:szCs w:val="28"/>
        </w:rPr>
        <w:t xml:space="preserve"> Ti</w:t>
      </w:r>
      <w:r w:rsidR="00FB685B">
        <w:rPr>
          <w:rFonts w:ascii="Arial" w:hAnsi="Arial" w:cs="Arial"/>
          <w:b/>
          <w:sz w:val="28"/>
          <w:szCs w:val="28"/>
        </w:rPr>
        <w:t>tle:</w:t>
      </w:r>
      <w:r w:rsidR="003B17C4">
        <w:rPr>
          <w:rFonts w:ascii="Arial" w:hAnsi="Arial" w:cs="Arial"/>
          <w:b/>
          <w:sz w:val="28"/>
          <w:szCs w:val="28"/>
        </w:rPr>
        <w:t xml:space="preserve"> Course Leader MA </w:t>
      </w:r>
      <w:r w:rsidR="00FC2BE2">
        <w:rPr>
          <w:rFonts w:ascii="Arial" w:hAnsi="Arial" w:cs="Arial"/>
          <w:b/>
          <w:sz w:val="28"/>
          <w:szCs w:val="28"/>
        </w:rPr>
        <w:t>Narrative Environments</w:t>
      </w:r>
      <w:r w:rsidR="00FB685B">
        <w:rPr>
          <w:rFonts w:ascii="Arial" w:hAnsi="Arial" w:cs="Arial"/>
          <w:b/>
          <w:sz w:val="28"/>
          <w:szCs w:val="28"/>
        </w:rPr>
        <w:t xml:space="preserve">   Grade: 6</w:t>
      </w:r>
    </w:p>
    <w:tbl>
      <w:tblPr>
        <w:tblStyle w:val="TableGrid"/>
        <w:tblW w:w="0" w:type="auto"/>
        <w:tblLook w:val="04A0" w:firstRow="1" w:lastRow="0" w:firstColumn="1" w:lastColumn="0" w:noHBand="0" w:noVBand="1"/>
      </w:tblPr>
      <w:tblGrid>
        <w:gridCol w:w="3753"/>
        <w:gridCol w:w="5263"/>
      </w:tblGrid>
      <w:tr w:rsidR="009B09C5" w14:paraId="236E224E" w14:textId="77777777" w:rsidTr="00BE0189">
        <w:trPr>
          <w:trHeight w:val="410"/>
        </w:trPr>
        <w:tc>
          <w:tcPr>
            <w:tcW w:w="9016" w:type="dxa"/>
            <w:gridSpan w:val="2"/>
            <w:shd w:val="clear" w:color="auto" w:fill="000000" w:themeFill="text1"/>
          </w:tcPr>
          <w:p w14:paraId="1B0B815A" w14:textId="77777777" w:rsidR="009B09C5" w:rsidRPr="00FB685B" w:rsidRDefault="009B09C5" w:rsidP="00250D3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B09C5" w14:paraId="23418900" w14:textId="77777777" w:rsidTr="00BE0189">
        <w:trPr>
          <w:trHeight w:val="700"/>
        </w:trPr>
        <w:tc>
          <w:tcPr>
            <w:tcW w:w="3753" w:type="dxa"/>
            <w:vAlign w:val="center"/>
          </w:tcPr>
          <w:p w14:paraId="5326BE2F" w14:textId="20C1793B" w:rsidR="009B09C5" w:rsidRDefault="00F510B0" w:rsidP="008D5784">
            <w:pPr>
              <w:rPr>
                <w:rFonts w:ascii="Arial" w:hAnsi="Arial" w:cs="Arial"/>
                <w:sz w:val="24"/>
                <w:szCs w:val="24"/>
              </w:rPr>
            </w:pPr>
            <w:r>
              <w:rPr>
                <w:rFonts w:ascii="Arial" w:hAnsi="Arial" w:cs="Arial"/>
                <w:sz w:val="24"/>
                <w:szCs w:val="24"/>
              </w:rPr>
              <w:t>S</w:t>
            </w:r>
            <w:r w:rsidR="009964E5">
              <w:rPr>
                <w:rFonts w:ascii="Arial" w:hAnsi="Arial" w:cs="Arial"/>
                <w:sz w:val="24"/>
                <w:szCs w:val="24"/>
              </w:rPr>
              <w:t xml:space="preserve">pecialist </w:t>
            </w:r>
            <w:r>
              <w:rPr>
                <w:rFonts w:ascii="Arial" w:hAnsi="Arial" w:cs="Arial"/>
                <w:sz w:val="24"/>
                <w:szCs w:val="24"/>
              </w:rPr>
              <w:t>K</w:t>
            </w:r>
            <w:r w:rsidR="00FB685B">
              <w:rPr>
                <w:rFonts w:ascii="Arial" w:hAnsi="Arial" w:cs="Arial"/>
                <w:sz w:val="24"/>
                <w:szCs w:val="24"/>
              </w:rPr>
              <w:t>nowledge/</w:t>
            </w:r>
            <w:r w:rsidR="00CB1FB8">
              <w:rPr>
                <w:rFonts w:ascii="Arial" w:hAnsi="Arial" w:cs="Arial"/>
                <w:sz w:val="24"/>
                <w:szCs w:val="24"/>
              </w:rPr>
              <w:t>Qualifications</w:t>
            </w:r>
          </w:p>
        </w:tc>
        <w:tc>
          <w:tcPr>
            <w:tcW w:w="5263" w:type="dxa"/>
            <w:vAlign w:val="center"/>
          </w:tcPr>
          <w:p w14:paraId="345A70D0" w14:textId="752E9552" w:rsidR="00FE40D3" w:rsidRDefault="00FE40D3" w:rsidP="0096289A">
            <w:pPr>
              <w:pStyle w:val="ListParagraph"/>
              <w:numPr>
                <w:ilvl w:val="0"/>
                <w:numId w:val="13"/>
              </w:numPr>
              <w:rPr>
                <w:rFonts w:ascii="Arial" w:hAnsi="Arial" w:cs="Arial"/>
                <w:sz w:val="24"/>
                <w:szCs w:val="24"/>
              </w:rPr>
            </w:pPr>
            <w:r w:rsidRPr="0096289A">
              <w:rPr>
                <w:rFonts w:ascii="Arial" w:hAnsi="Arial" w:cs="Arial"/>
                <w:sz w:val="24"/>
                <w:szCs w:val="24"/>
              </w:rPr>
              <w:t xml:space="preserve">Holds undergraduate and postgraduate degrees in one of </w:t>
            </w:r>
            <w:r w:rsidR="00FC2BE2">
              <w:rPr>
                <w:rFonts w:ascii="Arial" w:hAnsi="Arial" w:cs="Arial"/>
                <w:sz w:val="24"/>
                <w:szCs w:val="24"/>
              </w:rPr>
              <w:t xml:space="preserve">the </w:t>
            </w:r>
            <w:r w:rsidRPr="0096289A">
              <w:rPr>
                <w:rFonts w:ascii="Arial" w:hAnsi="Arial" w:cs="Arial"/>
                <w:sz w:val="24"/>
                <w:szCs w:val="24"/>
              </w:rPr>
              <w:t xml:space="preserve">disciplines related to </w:t>
            </w:r>
            <w:r w:rsidR="006B6223">
              <w:rPr>
                <w:rFonts w:ascii="Arial" w:hAnsi="Arial" w:cs="Arial"/>
                <w:sz w:val="24"/>
                <w:szCs w:val="24"/>
              </w:rPr>
              <w:t xml:space="preserve">Narrative Environments and </w:t>
            </w:r>
            <w:r w:rsidRPr="0096289A">
              <w:rPr>
                <w:rFonts w:ascii="Arial" w:hAnsi="Arial" w:cs="Arial"/>
                <w:sz w:val="24"/>
                <w:szCs w:val="24"/>
              </w:rPr>
              <w:t>Spatial Practices</w:t>
            </w:r>
            <w:r w:rsidR="00780892">
              <w:rPr>
                <w:rFonts w:ascii="Arial" w:hAnsi="Arial" w:cs="Arial"/>
                <w:sz w:val="24"/>
                <w:szCs w:val="24"/>
              </w:rPr>
              <w:t>.</w:t>
            </w:r>
          </w:p>
          <w:p w14:paraId="00947F2F" w14:textId="77777777" w:rsidR="006B6223" w:rsidRPr="006B6223" w:rsidRDefault="006B6223" w:rsidP="0096289A">
            <w:pPr>
              <w:pStyle w:val="ListParagraph"/>
              <w:rPr>
                <w:rFonts w:ascii="Arial" w:hAnsi="Arial" w:cs="Arial"/>
                <w:sz w:val="24"/>
                <w:szCs w:val="24"/>
              </w:rPr>
            </w:pPr>
          </w:p>
          <w:p w14:paraId="0CA69F73" w14:textId="2EDA1DA0" w:rsidR="00FE40D3" w:rsidRPr="0096289A" w:rsidRDefault="00FE40D3" w:rsidP="0096289A">
            <w:pPr>
              <w:pStyle w:val="ListParagraph"/>
              <w:numPr>
                <w:ilvl w:val="0"/>
                <w:numId w:val="13"/>
              </w:numPr>
              <w:rPr>
                <w:rFonts w:ascii="Arial" w:hAnsi="Arial" w:cs="Arial"/>
                <w:sz w:val="24"/>
                <w:szCs w:val="24"/>
              </w:rPr>
            </w:pPr>
            <w:r w:rsidRPr="0096289A">
              <w:rPr>
                <w:rFonts w:ascii="Arial" w:hAnsi="Arial" w:cs="Arial"/>
                <w:sz w:val="24"/>
                <w:szCs w:val="24"/>
              </w:rPr>
              <w:t>Regarded as a leading autho</w:t>
            </w:r>
            <w:r w:rsidR="00FC2BE2">
              <w:rPr>
                <w:rFonts w:ascii="Arial" w:hAnsi="Arial" w:cs="Arial"/>
                <w:sz w:val="24"/>
                <w:szCs w:val="24"/>
              </w:rPr>
              <w:t>rity in field of specialism</w:t>
            </w:r>
            <w:r w:rsidRPr="0096289A">
              <w:rPr>
                <w:rFonts w:ascii="Arial" w:hAnsi="Arial" w:cs="Arial"/>
                <w:sz w:val="24"/>
                <w:szCs w:val="24"/>
              </w:rPr>
              <w:t xml:space="preserve"> by</w:t>
            </w:r>
            <w:r w:rsidR="00FC2BE2">
              <w:rPr>
                <w:rFonts w:ascii="Arial" w:hAnsi="Arial" w:cs="Arial"/>
                <w:sz w:val="24"/>
                <w:szCs w:val="24"/>
              </w:rPr>
              <w:t xml:space="preserve"> both</w:t>
            </w:r>
            <w:r w:rsidRPr="0096289A">
              <w:rPr>
                <w:rFonts w:ascii="Arial" w:hAnsi="Arial" w:cs="Arial"/>
                <w:sz w:val="24"/>
                <w:szCs w:val="24"/>
              </w:rPr>
              <w:t xml:space="preserve"> internal and external peers, through a strong track record of research and/or professional practice.</w:t>
            </w:r>
          </w:p>
          <w:p w14:paraId="6F3FC7FB" w14:textId="77777777" w:rsidR="00FE40D3" w:rsidRPr="003D7E01" w:rsidRDefault="00FE40D3" w:rsidP="00FE40D3">
            <w:pPr>
              <w:rPr>
                <w:rFonts w:ascii="Arial" w:hAnsi="Arial" w:cs="Arial"/>
                <w:sz w:val="24"/>
                <w:szCs w:val="24"/>
              </w:rPr>
            </w:pPr>
          </w:p>
          <w:p w14:paraId="7CE7D3C7" w14:textId="7D16CE8C" w:rsidR="00FE40D3" w:rsidRPr="0096289A" w:rsidRDefault="00FE40D3" w:rsidP="0096289A">
            <w:pPr>
              <w:pStyle w:val="ListParagraph"/>
              <w:numPr>
                <w:ilvl w:val="0"/>
                <w:numId w:val="13"/>
              </w:numPr>
              <w:rPr>
                <w:rFonts w:ascii="Arial" w:hAnsi="Arial" w:cs="Arial"/>
                <w:sz w:val="24"/>
                <w:szCs w:val="24"/>
              </w:rPr>
            </w:pPr>
            <w:r w:rsidRPr="0096289A">
              <w:rPr>
                <w:rFonts w:ascii="Arial" w:hAnsi="Arial" w:cs="Arial"/>
                <w:sz w:val="24"/>
                <w:szCs w:val="24"/>
              </w:rPr>
              <w:t xml:space="preserve">Specialist knowledge of the practice, theory and contexts of </w:t>
            </w:r>
            <w:r w:rsidR="00780892">
              <w:rPr>
                <w:rFonts w:ascii="Arial" w:hAnsi="Arial" w:cs="Arial"/>
                <w:sz w:val="24"/>
                <w:szCs w:val="24"/>
              </w:rPr>
              <w:t>design for narrative environments and s</w:t>
            </w:r>
            <w:r w:rsidR="00780892" w:rsidRPr="00780892">
              <w:rPr>
                <w:rFonts w:ascii="Arial" w:hAnsi="Arial" w:cs="Arial"/>
                <w:sz w:val="24"/>
                <w:szCs w:val="24"/>
              </w:rPr>
              <w:t xml:space="preserve">patial </w:t>
            </w:r>
            <w:r w:rsidR="00780892">
              <w:rPr>
                <w:rFonts w:ascii="Arial" w:hAnsi="Arial" w:cs="Arial"/>
                <w:sz w:val="24"/>
                <w:szCs w:val="24"/>
              </w:rPr>
              <w:t>p</w:t>
            </w:r>
            <w:r w:rsidRPr="0096289A">
              <w:rPr>
                <w:rFonts w:ascii="Arial" w:hAnsi="Arial" w:cs="Arial"/>
                <w:sz w:val="24"/>
                <w:szCs w:val="24"/>
              </w:rPr>
              <w:t>ractice</w:t>
            </w:r>
            <w:r w:rsidR="00780892">
              <w:rPr>
                <w:rFonts w:ascii="Arial" w:hAnsi="Arial" w:cs="Arial"/>
                <w:sz w:val="24"/>
                <w:szCs w:val="24"/>
              </w:rPr>
              <w:t>.</w:t>
            </w:r>
          </w:p>
          <w:p w14:paraId="64B47333" w14:textId="77777777" w:rsidR="00FE40D3" w:rsidRPr="003D7E01" w:rsidRDefault="00FE40D3" w:rsidP="00FE40D3">
            <w:pPr>
              <w:rPr>
                <w:rFonts w:ascii="Arial" w:hAnsi="Arial" w:cs="Arial"/>
                <w:sz w:val="24"/>
                <w:szCs w:val="24"/>
              </w:rPr>
            </w:pPr>
          </w:p>
          <w:p w14:paraId="7A2BB7B4" w14:textId="77777777" w:rsidR="00FE40D3" w:rsidRDefault="00FE40D3" w:rsidP="00B52565">
            <w:pPr>
              <w:pStyle w:val="ListParagraph"/>
              <w:numPr>
                <w:ilvl w:val="0"/>
                <w:numId w:val="13"/>
              </w:numPr>
              <w:rPr>
                <w:rFonts w:ascii="Arial" w:hAnsi="Arial" w:cs="Arial"/>
                <w:sz w:val="24"/>
                <w:szCs w:val="24"/>
              </w:rPr>
            </w:pPr>
            <w:r w:rsidRPr="0096289A">
              <w:rPr>
                <w:rFonts w:ascii="Arial" w:hAnsi="Arial" w:cs="Arial"/>
                <w:sz w:val="24"/>
                <w:szCs w:val="24"/>
              </w:rPr>
              <w:t>Knowledge of current developments</w:t>
            </w:r>
            <w:r w:rsidR="00DE55E3">
              <w:rPr>
                <w:rFonts w:ascii="Arial" w:hAnsi="Arial" w:cs="Arial"/>
                <w:sz w:val="24"/>
                <w:szCs w:val="24"/>
              </w:rPr>
              <w:t>, critical thinking</w:t>
            </w:r>
            <w:r w:rsidRPr="0096289A">
              <w:rPr>
                <w:rFonts w:ascii="Arial" w:hAnsi="Arial" w:cs="Arial"/>
                <w:sz w:val="24"/>
                <w:szCs w:val="24"/>
              </w:rPr>
              <w:t xml:space="preserve"> and emerging concerns in the disciplines</w:t>
            </w:r>
            <w:r w:rsidR="00780892">
              <w:rPr>
                <w:rFonts w:ascii="Arial" w:hAnsi="Arial" w:cs="Arial"/>
                <w:sz w:val="24"/>
                <w:szCs w:val="24"/>
              </w:rPr>
              <w:t>, professions</w:t>
            </w:r>
            <w:r w:rsidR="00816602">
              <w:rPr>
                <w:rFonts w:ascii="Arial" w:hAnsi="Arial" w:cs="Arial"/>
                <w:sz w:val="24"/>
                <w:szCs w:val="24"/>
              </w:rPr>
              <w:t xml:space="preserve"> public</w:t>
            </w:r>
            <w:r w:rsidR="00780892">
              <w:rPr>
                <w:rFonts w:ascii="Arial" w:hAnsi="Arial" w:cs="Arial"/>
                <w:sz w:val="24"/>
                <w:szCs w:val="24"/>
              </w:rPr>
              <w:t xml:space="preserve"> and educational practices</w:t>
            </w:r>
            <w:r w:rsidRPr="0096289A">
              <w:rPr>
                <w:rFonts w:ascii="Arial" w:hAnsi="Arial" w:cs="Arial"/>
                <w:sz w:val="24"/>
                <w:szCs w:val="24"/>
              </w:rPr>
              <w:t xml:space="preserve"> </w:t>
            </w:r>
            <w:r w:rsidR="00780892">
              <w:rPr>
                <w:rFonts w:ascii="Arial" w:hAnsi="Arial" w:cs="Arial"/>
                <w:sz w:val="24"/>
                <w:szCs w:val="24"/>
              </w:rPr>
              <w:t>linked to Narrative Environments and S</w:t>
            </w:r>
            <w:r w:rsidRPr="0096289A">
              <w:rPr>
                <w:rFonts w:ascii="Arial" w:hAnsi="Arial" w:cs="Arial"/>
                <w:sz w:val="24"/>
                <w:szCs w:val="24"/>
              </w:rPr>
              <w:t>pat</w:t>
            </w:r>
            <w:r w:rsidR="00780892" w:rsidRPr="00780892">
              <w:rPr>
                <w:rFonts w:ascii="Arial" w:hAnsi="Arial" w:cs="Arial"/>
                <w:sz w:val="24"/>
                <w:szCs w:val="24"/>
              </w:rPr>
              <w:t xml:space="preserve">ial </w:t>
            </w:r>
            <w:r w:rsidR="00780892">
              <w:rPr>
                <w:rFonts w:ascii="Arial" w:hAnsi="Arial" w:cs="Arial"/>
                <w:sz w:val="24"/>
                <w:szCs w:val="24"/>
              </w:rPr>
              <w:t>P</w:t>
            </w:r>
            <w:r w:rsidRPr="0096289A">
              <w:rPr>
                <w:rFonts w:ascii="Arial" w:hAnsi="Arial" w:cs="Arial"/>
                <w:sz w:val="24"/>
                <w:szCs w:val="24"/>
              </w:rPr>
              <w:t>ractice</w:t>
            </w:r>
            <w:r w:rsidR="00780892">
              <w:rPr>
                <w:rFonts w:ascii="Arial" w:hAnsi="Arial" w:cs="Arial"/>
                <w:sz w:val="24"/>
                <w:szCs w:val="24"/>
              </w:rPr>
              <w:t>s</w:t>
            </w:r>
            <w:r w:rsidRPr="0096289A">
              <w:rPr>
                <w:rFonts w:ascii="Arial" w:hAnsi="Arial" w:cs="Arial"/>
                <w:sz w:val="24"/>
                <w:szCs w:val="24"/>
              </w:rPr>
              <w:t>, in the UK and internationally.</w:t>
            </w:r>
          </w:p>
          <w:p w14:paraId="6534522E" w14:textId="051E6595" w:rsidR="00B52565" w:rsidRPr="00B52565" w:rsidRDefault="00B52565" w:rsidP="00B52565">
            <w:pPr>
              <w:pStyle w:val="ListParagraph"/>
              <w:rPr>
                <w:rFonts w:ascii="Arial" w:hAnsi="Arial" w:cs="Arial"/>
                <w:sz w:val="24"/>
                <w:szCs w:val="24"/>
              </w:rPr>
            </w:pPr>
          </w:p>
        </w:tc>
      </w:tr>
      <w:tr w:rsidR="00CB1FB8" w14:paraId="708A7D0D" w14:textId="77777777" w:rsidTr="00BE0189">
        <w:trPr>
          <w:trHeight w:val="425"/>
        </w:trPr>
        <w:tc>
          <w:tcPr>
            <w:tcW w:w="3753" w:type="dxa"/>
            <w:vAlign w:val="center"/>
          </w:tcPr>
          <w:p w14:paraId="24319A1F" w14:textId="77777777" w:rsidR="00F510B0" w:rsidRDefault="00CB1FB8" w:rsidP="008D5784">
            <w:pPr>
              <w:rPr>
                <w:rFonts w:ascii="Arial" w:hAnsi="Arial" w:cs="Arial"/>
                <w:sz w:val="24"/>
                <w:szCs w:val="24"/>
              </w:rPr>
            </w:pPr>
            <w:r>
              <w:rPr>
                <w:rFonts w:ascii="Arial" w:hAnsi="Arial" w:cs="Arial"/>
                <w:sz w:val="24"/>
                <w:szCs w:val="24"/>
              </w:rPr>
              <w:t>Relevant Experience</w:t>
            </w:r>
          </w:p>
        </w:tc>
        <w:tc>
          <w:tcPr>
            <w:tcW w:w="5263" w:type="dxa"/>
            <w:vAlign w:val="center"/>
          </w:tcPr>
          <w:p w14:paraId="1A482046" w14:textId="33B5E356" w:rsidR="000D60DE" w:rsidRDefault="0027531D" w:rsidP="00A24AE9">
            <w:pPr>
              <w:pStyle w:val="ListParagraph"/>
              <w:numPr>
                <w:ilvl w:val="0"/>
                <w:numId w:val="4"/>
              </w:numPr>
              <w:ind w:left="317"/>
              <w:rPr>
                <w:rFonts w:ascii="Arial" w:hAnsi="Arial" w:cs="Arial"/>
                <w:sz w:val="24"/>
                <w:szCs w:val="24"/>
              </w:rPr>
            </w:pPr>
            <w:r>
              <w:rPr>
                <w:rFonts w:ascii="Arial" w:hAnsi="Arial" w:cs="Arial"/>
                <w:sz w:val="24"/>
                <w:szCs w:val="24"/>
              </w:rPr>
              <w:t>Professional practice and / or r</w:t>
            </w:r>
            <w:r w:rsidR="00A24AE9" w:rsidRPr="00A24AE9">
              <w:rPr>
                <w:rFonts w:ascii="Arial" w:hAnsi="Arial" w:cs="Arial"/>
                <w:sz w:val="24"/>
                <w:szCs w:val="24"/>
              </w:rPr>
              <w:t xml:space="preserve">esearch at a </w:t>
            </w:r>
            <w:r w:rsidR="00C04AE7">
              <w:rPr>
                <w:rFonts w:ascii="Arial" w:hAnsi="Arial" w:cs="Arial"/>
                <w:sz w:val="24"/>
                <w:szCs w:val="24"/>
              </w:rPr>
              <w:t>relevant</w:t>
            </w:r>
            <w:r w:rsidR="00A24AE9" w:rsidRPr="00A24AE9">
              <w:rPr>
                <w:rFonts w:ascii="Arial" w:hAnsi="Arial" w:cs="Arial"/>
                <w:sz w:val="24"/>
                <w:szCs w:val="24"/>
              </w:rPr>
              <w:t xml:space="preserve"> level </w:t>
            </w:r>
            <w:r w:rsidR="00A24AE9" w:rsidRPr="0027531D">
              <w:rPr>
                <w:rFonts w:ascii="Arial" w:hAnsi="Arial" w:cs="Arial"/>
                <w:sz w:val="24"/>
                <w:szCs w:val="24"/>
              </w:rPr>
              <w:t>in</w:t>
            </w:r>
            <w:r w:rsidR="003D4155">
              <w:rPr>
                <w:rFonts w:ascii="Arial" w:hAnsi="Arial" w:cs="Arial"/>
                <w:sz w:val="24"/>
                <w:szCs w:val="24"/>
              </w:rPr>
              <w:t xml:space="preserve"> </w:t>
            </w:r>
            <w:r w:rsidR="00FA4EB1">
              <w:rPr>
                <w:rFonts w:ascii="Arial" w:hAnsi="Arial" w:cs="Arial"/>
                <w:sz w:val="24"/>
                <w:szCs w:val="24"/>
              </w:rPr>
              <w:t xml:space="preserve">multidisciplinary practice in </w:t>
            </w:r>
            <w:r w:rsidR="003D4155">
              <w:rPr>
                <w:rFonts w:ascii="Arial" w:hAnsi="Arial" w:cs="Arial"/>
                <w:sz w:val="24"/>
                <w:szCs w:val="24"/>
              </w:rPr>
              <w:t>the fields of</w:t>
            </w:r>
            <w:r w:rsidR="00FA4EB1">
              <w:rPr>
                <w:rFonts w:ascii="Arial" w:hAnsi="Arial" w:cs="Arial"/>
                <w:sz w:val="24"/>
                <w:szCs w:val="24"/>
              </w:rPr>
              <w:t xml:space="preserve"> spatial narrative</w:t>
            </w:r>
            <w:r w:rsidR="00780892">
              <w:rPr>
                <w:rFonts w:ascii="Arial" w:hAnsi="Arial" w:cs="Arial"/>
                <w:sz w:val="24"/>
                <w:szCs w:val="24"/>
              </w:rPr>
              <w:t xml:space="preserve">, </w:t>
            </w:r>
            <w:r w:rsidR="00FA4EB1">
              <w:rPr>
                <w:rFonts w:ascii="Arial" w:hAnsi="Arial" w:cs="Arial"/>
                <w:sz w:val="24"/>
                <w:szCs w:val="24"/>
              </w:rPr>
              <w:t xml:space="preserve">socially-engaged design, architecture, </w:t>
            </w:r>
            <w:r w:rsidR="00780892">
              <w:rPr>
                <w:rFonts w:ascii="Arial" w:hAnsi="Arial" w:cs="Arial"/>
                <w:sz w:val="24"/>
                <w:szCs w:val="24"/>
              </w:rPr>
              <w:t xml:space="preserve">public realm design, </w:t>
            </w:r>
            <w:r w:rsidR="003A2D8B">
              <w:rPr>
                <w:rFonts w:ascii="Arial" w:hAnsi="Arial" w:cs="Arial"/>
                <w:sz w:val="24"/>
                <w:szCs w:val="24"/>
              </w:rPr>
              <w:t xml:space="preserve">communication design, </w:t>
            </w:r>
            <w:r w:rsidR="00780892">
              <w:rPr>
                <w:rFonts w:ascii="Arial" w:hAnsi="Arial" w:cs="Arial"/>
                <w:sz w:val="24"/>
                <w:szCs w:val="24"/>
              </w:rPr>
              <w:t xml:space="preserve">exhibition design, </w:t>
            </w:r>
            <w:r w:rsidR="00FA4EB1">
              <w:rPr>
                <w:rFonts w:ascii="Arial" w:hAnsi="Arial" w:cs="Arial"/>
                <w:sz w:val="24"/>
                <w:szCs w:val="24"/>
              </w:rPr>
              <w:t xml:space="preserve">interaction design, </w:t>
            </w:r>
            <w:r w:rsidR="00780892">
              <w:rPr>
                <w:rFonts w:ascii="Arial" w:hAnsi="Arial" w:cs="Arial"/>
                <w:sz w:val="24"/>
                <w:szCs w:val="24"/>
              </w:rPr>
              <w:t xml:space="preserve">curation or other </w:t>
            </w:r>
            <w:r w:rsidR="003B17C4">
              <w:rPr>
                <w:rFonts w:ascii="Arial" w:hAnsi="Arial" w:cs="Arial"/>
                <w:sz w:val="24"/>
                <w:szCs w:val="24"/>
              </w:rPr>
              <w:t xml:space="preserve">fields </w:t>
            </w:r>
            <w:r w:rsidR="00780892">
              <w:rPr>
                <w:rFonts w:ascii="Arial" w:hAnsi="Arial" w:cs="Arial"/>
                <w:sz w:val="24"/>
                <w:szCs w:val="24"/>
              </w:rPr>
              <w:t>related to design for narrative environments.</w:t>
            </w:r>
          </w:p>
          <w:p w14:paraId="1DA681C3" w14:textId="77777777" w:rsidR="000D60DE" w:rsidRDefault="000D60DE" w:rsidP="0096289A">
            <w:pPr>
              <w:pStyle w:val="ListParagraph"/>
              <w:ind w:left="317"/>
              <w:rPr>
                <w:rFonts w:ascii="Arial" w:hAnsi="Arial" w:cs="Arial"/>
                <w:sz w:val="24"/>
                <w:szCs w:val="24"/>
              </w:rPr>
            </w:pPr>
          </w:p>
          <w:p w14:paraId="1DF257ED" w14:textId="011E34BB" w:rsidR="00A24AE9" w:rsidRPr="0096289A" w:rsidRDefault="004D585F" w:rsidP="000D60DE">
            <w:pPr>
              <w:pStyle w:val="ListParagraph"/>
              <w:numPr>
                <w:ilvl w:val="0"/>
                <w:numId w:val="4"/>
              </w:numPr>
              <w:ind w:left="317"/>
              <w:rPr>
                <w:rFonts w:ascii="Arial" w:hAnsi="Arial" w:cs="Arial"/>
                <w:sz w:val="24"/>
                <w:szCs w:val="24"/>
              </w:rPr>
            </w:pPr>
            <w:r>
              <w:rPr>
                <w:rFonts w:ascii="Arial" w:hAnsi="Arial" w:cs="Arial"/>
                <w:sz w:val="24"/>
                <w:szCs w:val="24"/>
              </w:rPr>
              <w:t>C</w:t>
            </w:r>
            <w:r w:rsidR="00ED67D9">
              <w:rPr>
                <w:rFonts w:ascii="Arial" w:hAnsi="Arial" w:cs="Arial"/>
                <w:sz w:val="24"/>
                <w:szCs w:val="24"/>
              </w:rPr>
              <w:t>ross</w:t>
            </w:r>
            <w:r w:rsidR="00E84880">
              <w:rPr>
                <w:rFonts w:ascii="Arial" w:hAnsi="Arial" w:cs="Arial"/>
                <w:sz w:val="24"/>
                <w:szCs w:val="24"/>
              </w:rPr>
              <w:t xml:space="preserve">-disciplinary </w:t>
            </w:r>
            <w:r w:rsidR="000D60DE">
              <w:rPr>
                <w:rFonts w:ascii="Arial" w:hAnsi="Arial" w:cs="Arial"/>
                <w:sz w:val="24"/>
                <w:szCs w:val="24"/>
              </w:rPr>
              <w:t xml:space="preserve">teaching experience in </w:t>
            </w:r>
            <w:r w:rsidR="00780892">
              <w:rPr>
                <w:rFonts w:ascii="Arial" w:hAnsi="Arial" w:cs="Arial"/>
                <w:sz w:val="24"/>
                <w:szCs w:val="24"/>
              </w:rPr>
              <w:t>des</w:t>
            </w:r>
            <w:r w:rsidR="003A2D8B">
              <w:rPr>
                <w:rFonts w:ascii="Arial" w:hAnsi="Arial" w:cs="Arial"/>
                <w:sz w:val="24"/>
                <w:szCs w:val="24"/>
              </w:rPr>
              <w:t xml:space="preserve">ign for narrative environments, </w:t>
            </w:r>
            <w:r w:rsidR="000D60DE">
              <w:rPr>
                <w:rFonts w:ascii="Arial" w:hAnsi="Arial" w:cs="Arial"/>
                <w:sz w:val="24"/>
                <w:szCs w:val="24"/>
              </w:rPr>
              <w:t>or related fields at undergraduate or postgraduate level.</w:t>
            </w:r>
          </w:p>
          <w:p w14:paraId="3CC1FCDF" w14:textId="77777777" w:rsidR="003B17C4" w:rsidRPr="0027531D" w:rsidRDefault="003B17C4" w:rsidP="0096289A">
            <w:pPr>
              <w:pStyle w:val="ListParagraph"/>
              <w:ind w:left="317"/>
              <w:rPr>
                <w:rFonts w:ascii="Arial" w:hAnsi="Arial" w:cs="Arial"/>
                <w:sz w:val="24"/>
                <w:szCs w:val="24"/>
              </w:rPr>
            </w:pPr>
          </w:p>
          <w:p w14:paraId="18BA29FD" w14:textId="02983146" w:rsidR="000D60DE" w:rsidRDefault="00A24AE9" w:rsidP="00A24AE9">
            <w:pPr>
              <w:pStyle w:val="ListParagraph"/>
              <w:numPr>
                <w:ilvl w:val="0"/>
                <w:numId w:val="3"/>
              </w:numPr>
              <w:ind w:left="317"/>
              <w:rPr>
                <w:rFonts w:ascii="Arial" w:hAnsi="Arial" w:cs="Arial"/>
                <w:sz w:val="24"/>
                <w:szCs w:val="24"/>
              </w:rPr>
            </w:pPr>
            <w:r w:rsidRPr="00A24AE9">
              <w:rPr>
                <w:rFonts w:ascii="Arial" w:hAnsi="Arial" w:cs="Arial"/>
                <w:sz w:val="24"/>
                <w:szCs w:val="24"/>
              </w:rPr>
              <w:t>Academic leadership</w:t>
            </w:r>
            <w:r w:rsidR="00764866">
              <w:rPr>
                <w:rFonts w:ascii="Arial" w:hAnsi="Arial" w:cs="Arial"/>
                <w:sz w:val="24"/>
                <w:szCs w:val="24"/>
              </w:rPr>
              <w:t>,</w:t>
            </w:r>
            <w:r w:rsidRPr="00A24AE9">
              <w:rPr>
                <w:rFonts w:ascii="Arial" w:hAnsi="Arial" w:cs="Arial"/>
                <w:sz w:val="24"/>
                <w:szCs w:val="24"/>
              </w:rPr>
              <w:t xml:space="preserve"> including the maintenance and enhancement of standards</w:t>
            </w:r>
            <w:r w:rsidR="000D60DE">
              <w:rPr>
                <w:rFonts w:ascii="Arial" w:hAnsi="Arial" w:cs="Arial"/>
                <w:sz w:val="24"/>
                <w:szCs w:val="24"/>
              </w:rPr>
              <w:t>, or compara</w:t>
            </w:r>
            <w:r w:rsidR="00FF4EC5">
              <w:rPr>
                <w:rFonts w:ascii="Arial" w:hAnsi="Arial" w:cs="Arial"/>
                <w:sz w:val="24"/>
                <w:szCs w:val="24"/>
              </w:rPr>
              <w:t>ble</w:t>
            </w:r>
            <w:r w:rsidR="000D60DE">
              <w:rPr>
                <w:rFonts w:ascii="Arial" w:hAnsi="Arial" w:cs="Arial"/>
                <w:sz w:val="24"/>
                <w:szCs w:val="24"/>
              </w:rPr>
              <w:t xml:space="preserve"> professional experience.</w:t>
            </w:r>
          </w:p>
          <w:p w14:paraId="7523EF91" w14:textId="2EDE1EA7" w:rsidR="00A24AE9" w:rsidRDefault="00A24AE9" w:rsidP="0096289A">
            <w:pPr>
              <w:pStyle w:val="ListParagraph"/>
              <w:ind w:left="317"/>
              <w:rPr>
                <w:rFonts w:ascii="Arial" w:hAnsi="Arial" w:cs="Arial"/>
                <w:sz w:val="24"/>
                <w:szCs w:val="24"/>
              </w:rPr>
            </w:pPr>
          </w:p>
          <w:p w14:paraId="59016298" w14:textId="7250D79D" w:rsidR="00FE40D3" w:rsidRDefault="00FE40D3" w:rsidP="00FE40D3">
            <w:pPr>
              <w:pStyle w:val="ListParagraph"/>
              <w:numPr>
                <w:ilvl w:val="0"/>
                <w:numId w:val="3"/>
              </w:numPr>
              <w:ind w:left="317"/>
              <w:rPr>
                <w:rFonts w:ascii="Arial" w:hAnsi="Arial" w:cs="Arial"/>
                <w:sz w:val="24"/>
                <w:szCs w:val="24"/>
              </w:rPr>
            </w:pPr>
            <w:r>
              <w:rPr>
                <w:rFonts w:ascii="Arial" w:hAnsi="Arial" w:cs="Arial"/>
                <w:sz w:val="24"/>
                <w:szCs w:val="24"/>
              </w:rPr>
              <w:t>Experience of shaping or influencing developments with</w:t>
            </w:r>
            <w:r w:rsidR="00E84880">
              <w:rPr>
                <w:rFonts w:ascii="Arial" w:hAnsi="Arial" w:cs="Arial"/>
                <w:sz w:val="24"/>
                <w:szCs w:val="24"/>
              </w:rPr>
              <w:t>in</w:t>
            </w:r>
            <w:r>
              <w:rPr>
                <w:rFonts w:ascii="Arial" w:hAnsi="Arial" w:cs="Arial"/>
                <w:sz w:val="24"/>
                <w:szCs w:val="24"/>
              </w:rPr>
              <w:t xml:space="preserve"> a college / organisation through contribution to own area of expertise.</w:t>
            </w:r>
          </w:p>
          <w:p w14:paraId="03376CB8" w14:textId="77777777" w:rsidR="000D60DE" w:rsidRPr="0096289A" w:rsidRDefault="000D60DE" w:rsidP="0096289A">
            <w:pPr>
              <w:rPr>
                <w:rFonts w:ascii="Arial" w:hAnsi="Arial" w:cs="Arial"/>
              </w:rPr>
            </w:pPr>
          </w:p>
          <w:p w14:paraId="09D060FC" w14:textId="77777777" w:rsidR="00FE40D3" w:rsidRPr="0096289A" w:rsidRDefault="00FE40D3" w:rsidP="00FE40D3">
            <w:pPr>
              <w:pStyle w:val="ListParagraph"/>
              <w:numPr>
                <w:ilvl w:val="0"/>
                <w:numId w:val="3"/>
              </w:numPr>
              <w:ind w:left="317"/>
              <w:rPr>
                <w:rFonts w:ascii="Arial" w:hAnsi="Arial" w:cs="Arial"/>
              </w:rPr>
            </w:pPr>
            <w:r>
              <w:rPr>
                <w:rFonts w:ascii="Arial" w:hAnsi="Arial" w:cs="Arial"/>
                <w:sz w:val="24"/>
                <w:szCs w:val="24"/>
              </w:rPr>
              <w:t>Experience of leading and managing staff teams through changes and innovations.</w:t>
            </w:r>
          </w:p>
          <w:p w14:paraId="218EDC21" w14:textId="77777777" w:rsidR="009D765A" w:rsidRPr="0096289A" w:rsidRDefault="009D765A" w:rsidP="0096289A">
            <w:pPr>
              <w:rPr>
                <w:rFonts w:ascii="Arial" w:hAnsi="Arial" w:cs="Arial"/>
                <w:sz w:val="24"/>
                <w:szCs w:val="24"/>
              </w:rPr>
            </w:pPr>
          </w:p>
          <w:p w14:paraId="58CE08E7" w14:textId="77777777" w:rsidR="00FE40D3" w:rsidRDefault="00FE40D3" w:rsidP="00FE40D3">
            <w:pPr>
              <w:pStyle w:val="ListParagraph"/>
              <w:numPr>
                <w:ilvl w:val="0"/>
                <w:numId w:val="3"/>
              </w:numPr>
              <w:ind w:left="317"/>
              <w:rPr>
                <w:rFonts w:ascii="Arial" w:hAnsi="Arial" w:cs="Arial"/>
                <w:sz w:val="24"/>
                <w:szCs w:val="24"/>
              </w:rPr>
            </w:pPr>
            <w:r>
              <w:rPr>
                <w:rFonts w:ascii="Arial" w:hAnsi="Arial" w:cs="Arial"/>
                <w:sz w:val="24"/>
                <w:szCs w:val="24"/>
              </w:rPr>
              <w:lastRenderedPageBreak/>
              <w:t>Experience of reviewing areas identified for improvement and developing content and delivery methods, learning support and assessment mechanisms.</w:t>
            </w:r>
          </w:p>
          <w:p w14:paraId="097E60F3" w14:textId="77777777" w:rsidR="009D765A" w:rsidRPr="0096289A" w:rsidRDefault="009D765A" w:rsidP="0096289A">
            <w:pPr>
              <w:rPr>
                <w:rFonts w:ascii="Arial" w:hAnsi="Arial" w:cs="Arial"/>
                <w:sz w:val="24"/>
                <w:szCs w:val="24"/>
              </w:rPr>
            </w:pPr>
          </w:p>
          <w:p w14:paraId="232B192D" w14:textId="354DCFE5" w:rsidR="00FE40D3" w:rsidRDefault="00FE40D3" w:rsidP="00FE40D3">
            <w:pPr>
              <w:pStyle w:val="ListParagraph"/>
              <w:numPr>
                <w:ilvl w:val="0"/>
                <w:numId w:val="3"/>
              </w:numPr>
              <w:ind w:left="317"/>
              <w:rPr>
                <w:rFonts w:ascii="Arial" w:hAnsi="Arial" w:cs="Arial"/>
                <w:sz w:val="24"/>
                <w:szCs w:val="24"/>
              </w:rPr>
            </w:pPr>
            <w:r w:rsidRPr="001F6CCC">
              <w:rPr>
                <w:rFonts w:ascii="Arial" w:hAnsi="Arial" w:cs="Arial"/>
                <w:sz w:val="24"/>
                <w:szCs w:val="24"/>
              </w:rPr>
              <w:t xml:space="preserve">Experience of supporting students in preparation of </w:t>
            </w:r>
            <w:r w:rsidR="00FF0991">
              <w:rPr>
                <w:rFonts w:ascii="Arial" w:hAnsi="Arial" w:cs="Arial"/>
                <w:sz w:val="24"/>
                <w:szCs w:val="24"/>
              </w:rPr>
              <w:t xml:space="preserve">individual and collaborative </w:t>
            </w:r>
            <w:r w:rsidRPr="001F6CCC">
              <w:rPr>
                <w:rFonts w:ascii="Arial" w:hAnsi="Arial" w:cs="Arial"/>
                <w:sz w:val="24"/>
                <w:szCs w:val="24"/>
              </w:rPr>
              <w:t xml:space="preserve">written and </w:t>
            </w:r>
            <w:r>
              <w:rPr>
                <w:rFonts w:ascii="Arial" w:hAnsi="Arial" w:cs="Arial"/>
                <w:sz w:val="24"/>
                <w:szCs w:val="24"/>
              </w:rPr>
              <w:t>project-based work</w:t>
            </w:r>
            <w:r w:rsidR="000D60DE">
              <w:rPr>
                <w:rFonts w:ascii="Arial" w:hAnsi="Arial" w:cs="Arial"/>
                <w:sz w:val="24"/>
                <w:szCs w:val="24"/>
              </w:rPr>
              <w:t xml:space="preserve"> of different kinds</w:t>
            </w:r>
            <w:r>
              <w:rPr>
                <w:rFonts w:ascii="Arial" w:hAnsi="Arial" w:cs="Arial"/>
                <w:sz w:val="24"/>
                <w:szCs w:val="24"/>
              </w:rPr>
              <w:t>.</w:t>
            </w:r>
          </w:p>
          <w:p w14:paraId="7EAA9106" w14:textId="77777777" w:rsidR="00FE40D3" w:rsidRPr="0096289A" w:rsidRDefault="00FE40D3" w:rsidP="0096289A">
            <w:pPr>
              <w:rPr>
                <w:rFonts w:ascii="Arial" w:hAnsi="Arial" w:cs="Arial"/>
              </w:rPr>
            </w:pPr>
          </w:p>
        </w:tc>
      </w:tr>
      <w:tr w:rsidR="009B09C5" w14:paraId="754099D9" w14:textId="77777777" w:rsidTr="00BE0189">
        <w:tc>
          <w:tcPr>
            <w:tcW w:w="3753" w:type="dxa"/>
            <w:vAlign w:val="center"/>
          </w:tcPr>
          <w:p w14:paraId="0BEC4EE4" w14:textId="1A4AC204" w:rsidR="009B09C5" w:rsidRPr="006F0805" w:rsidRDefault="009B09C5" w:rsidP="006F0805">
            <w:pPr>
              <w:rPr>
                <w:rFonts w:ascii="Arial" w:hAnsi="Arial" w:cs="Arial"/>
                <w:sz w:val="24"/>
                <w:szCs w:val="24"/>
              </w:rPr>
            </w:pPr>
            <w:r w:rsidRPr="006F0805">
              <w:rPr>
                <w:rFonts w:ascii="Arial" w:hAnsi="Arial" w:cs="Arial"/>
                <w:sz w:val="24"/>
                <w:szCs w:val="24"/>
              </w:rPr>
              <w:lastRenderedPageBreak/>
              <w:t>Communication</w:t>
            </w:r>
            <w:r w:rsidR="002E3B98">
              <w:rPr>
                <w:rFonts w:ascii="Arial" w:hAnsi="Arial" w:cs="Arial"/>
                <w:sz w:val="24"/>
                <w:szCs w:val="24"/>
              </w:rPr>
              <w:t xml:space="preserve"> and Service Delivery</w:t>
            </w:r>
          </w:p>
        </w:tc>
        <w:tc>
          <w:tcPr>
            <w:tcW w:w="5263" w:type="dxa"/>
            <w:vAlign w:val="center"/>
          </w:tcPr>
          <w:p w14:paraId="1D641159" w14:textId="5EB1444B" w:rsidR="002E3B98" w:rsidRPr="000B032A" w:rsidRDefault="00E8023D" w:rsidP="000B032A">
            <w:pPr>
              <w:pStyle w:val="ListParagraph"/>
              <w:numPr>
                <w:ilvl w:val="0"/>
                <w:numId w:val="3"/>
              </w:numPr>
              <w:ind w:left="317"/>
              <w:rPr>
                <w:rFonts w:ascii="Arial" w:hAnsi="Arial" w:cs="Arial"/>
                <w:sz w:val="24"/>
                <w:szCs w:val="24"/>
              </w:rPr>
            </w:pPr>
            <w:r w:rsidRPr="000B032A">
              <w:rPr>
                <w:rFonts w:ascii="Arial" w:hAnsi="Arial" w:cs="Arial"/>
                <w:sz w:val="24"/>
                <w:szCs w:val="24"/>
              </w:rPr>
              <w:t xml:space="preserve">Communicates </w:t>
            </w:r>
            <w:r w:rsidR="00E2036E" w:rsidRPr="000B032A">
              <w:rPr>
                <w:rFonts w:ascii="Arial" w:hAnsi="Arial" w:cs="Arial"/>
                <w:sz w:val="24"/>
                <w:szCs w:val="24"/>
              </w:rPr>
              <w:t>technical or specialist ideas and</w:t>
            </w:r>
            <w:r w:rsidRPr="000B032A">
              <w:rPr>
                <w:rFonts w:ascii="Arial" w:hAnsi="Arial" w:cs="Arial"/>
                <w:sz w:val="24"/>
                <w:szCs w:val="24"/>
              </w:rPr>
              <w:t xml:space="preserve"> information effectively orally, in writing, and by digital media, adapting the message for a diverse audience in an inclusive and accessible way.</w:t>
            </w:r>
          </w:p>
          <w:p w14:paraId="47B6F55E" w14:textId="77777777" w:rsidR="001D7328" w:rsidRPr="00952731" w:rsidRDefault="001D7328" w:rsidP="0096289A">
            <w:pPr>
              <w:pStyle w:val="ListParagraph"/>
              <w:rPr>
                <w:rFonts w:ascii="Arial" w:hAnsi="Arial" w:cs="Arial"/>
              </w:rPr>
            </w:pPr>
          </w:p>
          <w:p w14:paraId="039B3B5A" w14:textId="3C3A2ECB" w:rsidR="004D2A6A" w:rsidRPr="00B52565" w:rsidRDefault="001D7328" w:rsidP="00B52565">
            <w:pPr>
              <w:numPr>
                <w:ilvl w:val="0"/>
                <w:numId w:val="16"/>
              </w:numPr>
              <w:spacing w:line="240" w:lineRule="atLeast"/>
              <w:rPr>
                <w:rFonts w:ascii="Arial" w:hAnsi="Arial" w:cs="Arial"/>
                <w:sz w:val="24"/>
                <w:szCs w:val="24"/>
              </w:rPr>
            </w:pPr>
            <w:r w:rsidRPr="000B032A">
              <w:rPr>
                <w:rFonts w:ascii="Arial" w:hAnsi="Arial" w:cs="Arial"/>
                <w:sz w:val="24"/>
                <w:szCs w:val="24"/>
              </w:rPr>
              <w:t>Uses the most appropriate media tools and demonstrates levels of IT skills to enable best use of available information and communication to support course teaching and learning as well as course organisation and management</w:t>
            </w:r>
            <w:r w:rsidR="005C1B0D" w:rsidRPr="000B032A">
              <w:rPr>
                <w:rFonts w:ascii="Arial" w:hAnsi="Arial" w:cs="Arial"/>
                <w:sz w:val="24"/>
                <w:szCs w:val="24"/>
              </w:rPr>
              <w:t xml:space="preserve">, including MS Office, Email, Intranet, Web/internet, web-based scheduling and diary management, </w:t>
            </w:r>
            <w:r w:rsidR="000B032A">
              <w:rPr>
                <w:rFonts w:ascii="Arial" w:hAnsi="Arial" w:cs="Arial"/>
                <w:sz w:val="24"/>
                <w:szCs w:val="24"/>
              </w:rPr>
              <w:t>M</w:t>
            </w:r>
            <w:r w:rsidR="000B1ACE" w:rsidRPr="000B032A">
              <w:rPr>
                <w:rFonts w:ascii="Arial" w:hAnsi="Arial" w:cs="Arial"/>
                <w:sz w:val="24"/>
                <w:szCs w:val="24"/>
              </w:rPr>
              <w:t>oodle and / or blackboard, Web</w:t>
            </w:r>
            <w:r w:rsidR="005C1B0D" w:rsidRPr="000B032A">
              <w:rPr>
                <w:rFonts w:ascii="Arial" w:hAnsi="Arial" w:cs="Arial"/>
                <w:sz w:val="24"/>
                <w:szCs w:val="24"/>
              </w:rPr>
              <w:t xml:space="preserve"> Technologies, </w:t>
            </w:r>
            <w:r w:rsidR="000B1ACE" w:rsidRPr="000B032A">
              <w:rPr>
                <w:rFonts w:ascii="Arial" w:hAnsi="Arial" w:cs="Arial"/>
                <w:sz w:val="24"/>
                <w:szCs w:val="24"/>
              </w:rPr>
              <w:t xml:space="preserve">Social Media, </w:t>
            </w:r>
            <w:r w:rsidR="005C1B0D" w:rsidRPr="000B032A">
              <w:rPr>
                <w:rFonts w:ascii="Arial" w:hAnsi="Arial" w:cs="Arial"/>
                <w:sz w:val="24"/>
                <w:szCs w:val="24"/>
              </w:rPr>
              <w:t>Online teaching delivery via a Virtual Learning Environment.</w:t>
            </w:r>
          </w:p>
        </w:tc>
      </w:tr>
      <w:tr w:rsidR="00CB1FB8" w14:paraId="73E758EE" w14:textId="77777777" w:rsidTr="00BE0189">
        <w:tc>
          <w:tcPr>
            <w:tcW w:w="3753" w:type="dxa"/>
            <w:vAlign w:val="center"/>
          </w:tcPr>
          <w:p w14:paraId="4A5B15D7" w14:textId="77777777" w:rsidR="00CB1FB8" w:rsidRPr="006F0805" w:rsidRDefault="00CB1FB8" w:rsidP="006F0805">
            <w:pPr>
              <w:rPr>
                <w:rFonts w:ascii="Arial" w:hAnsi="Arial" w:cs="Arial"/>
                <w:sz w:val="24"/>
                <w:szCs w:val="24"/>
              </w:rPr>
            </w:pPr>
            <w:r w:rsidRPr="006F0805">
              <w:rPr>
                <w:rFonts w:ascii="Arial" w:hAnsi="Arial" w:cs="Arial"/>
                <w:sz w:val="24"/>
                <w:szCs w:val="24"/>
              </w:rPr>
              <w:t>Leadership and Management</w:t>
            </w:r>
          </w:p>
        </w:tc>
        <w:tc>
          <w:tcPr>
            <w:tcW w:w="5263" w:type="dxa"/>
            <w:vAlign w:val="center"/>
          </w:tcPr>
          <w:p w14:paraId="2361A443" w14:textId="7D0347D7" w:rsidR="00C238F3" w:rsidRPr="00B52565" w:rsidRDefault="00E34F46" w:rsidP="00B52565">
            <w:pPr>
              <w:pStyle w:val="ListParagraph"/>
              <w:numPr>
                <w:ilvl w:val="0"/>
                <w:numId w:val="14"/>
              </w:numPr>
              <w:rPr>
                <w:rFonts w:ascii="Arial" w:hAnsi="Arial" w:cs="Arial"/>
                <w:sz w:val="24"/>
                <w:szCs w:val="24"/>
              </w:rPr>
            </w:pPr>
            <w:r w:rsidRPr="00B52565">
              <w:rPr>
                <w:rFonts w:ascii="Arial" w:hAnsi="Arial" w:cs="Arial"/>
                <w:sz w:val="24"/>
                <w:szCs w:val="24"/>
              </w:rPr>
              <w:t>Motivates and leads a team effectivel</w:t>
            </w:r>
            <w:r w:rsidR="000B032A" w:rsidRPr="00B52565">
              <w:rPr>
                <w:rFonts w:ascii="Arial" w:hAnsi="Arial" w:cs="Arial"/>
                <w:sz w:val="24"/>
                <w:szCs w:val="24"/>
              </w:rPr>
              <w:t xml:space="preserve">y </w:t>
            </w:r>
            <w:r w:rsidR="00906B4B" w:rsidRPr="00B52565">
              <w:rPr>
                <w:rFonts w:ascii="Arial" w:hAnsi="Arial" w:cs="Arial"/>
                <w:sz w:val="24"/>
                <w:szCs w:val="24"/>
              </w:rPr>
              <w:t>in a collegiate manner</w:t>
            </w:r>
            <w:r w:rsidRPr="00B52565">
              <w:rPr>
                <w:rFonts w:ascii="Arial" w:hAnsi="Arial" w:cs="Arial"/>
                <w:sz w:val="24"/>
                <w:szCs w:val="24"/>
              </w:rPr>
              <w:t>, setting clear objectives to manage performance</w:t>
            </w:r>
            <w:r w:rsidR="00B52565">
              <w:rPr>
                <w:rFonts w:ascii="Arial" w:hAnsi="Arial" w:cs="Arial"/>
                <w:sz w:val="24"/>
                <w:szCs w:val="24"/>
              </w:rPr>
              <w:t>.</w:t>
            </w:r>
            <w:r w:rsidRPr="00B52565">
              <w:rPr>
                <w:rFonts w:ascii="Arial" w:hAnsi="Arial" w:cs="Arial"/>
                <w:sz w:val="24"/>
                <w:szCs w:val="24"/>
              </w:rPr>
              <w:t xml:space="preserve"> </w:t>
            </w:r>
          </w:p>
        </w:tc>
      </w:tr>
      <w:tr w:rsidR="00CB1FB8" w14:paraId="70AF8745" w14:textId="77777777" w:rsidTr="00BE0189">
        <w:trPr>
          <w:trHeight w:val="915"/>
        </w:trPr>
        <w:tc>
          <w:tcPr>
            <w:tcW w:w="3753" w:type="dxa"/>
            <w:vMerge w:val="restart"/>
            <w:vAlign w:val="center"/>
          </w:tcPr>
          <w:p w14:paraId="0D4BA451" w14:textId="7A9EB1FB" w:rsidR="00CB1FB8" w:rsidRPr="006F0805" w:rsidRDefault="00CB1FB8" w:rsidP="006F0805">
            <w:pPr>
              <w:rPr>
                <w:rFonts w:ascii="Arial" w:hAnsi="Arial" w:cs="Arial"/>
                <w:sz w:val="24"/>
                <w:szCs w:val="24"/>
              </w:rPr>
            </w:pPr>
            <w:r w:rsidRPr="006F0805">
              <w:rPr>
                <w:rFonts w:ascii="Arial" w:hAnsi="Arial" w:cs="Arial"/>
                <w:sz w:val="24"/>
                <w:szCs w:val="24"/>
              </w:rPr>
              <w:t>Research, Teaching and Learning</w:t>
            </w:r>
          </w:p>
          <w:p w14:paraId="29EB62A9" w14:textId="77777777" w:rsidR="00F510B0" w:rsidRPr="006F0805" w:rsidRDefault="00F510B0" w:rsidP="006F0805">
            <w:pPr>
              <w:rPr>
                <w:rFonts w:ascii="Arial" w:hAnsi="Arial" w:cs="Arial"/>
                <w:sz w:val="24"/>
                <w:szCs w:val="24"/>
              </w:rPr>
            </w:pPr>
          </w:p>
        </w:tc>
        <w:tc>
          <w:tcPr>
            <w:tcW w:w="5263" w:type="dxa"/>
            <w:vAlign w:val="center"/>
          </w:tcPr>
          <w:p w14:paraId="2F7E2E8C" w14:textId="65A04D78" w:rsidR="00F510B0" w:rsidRPr="0096289A" w:rsidRDefault="00CB1FB8" w:rsidP="0096289A">
            <w:pPr>
              <w:pStyle w:val="ListParagraph"/>
              <w:numPr>
                <w:ilvl w:val="0"/>
                <w:numId w:val="19"/>
              </w:numPr>
              <w:rPr>
                <w:rFonts w:ascii="Arial" w:hAnsi="Arial" w:cs="Arial"/>
                <w:sz w:val="24"/>
                <w:szCs w:val="24"/>
              </w:rPr>
            </w:pPr>
            <w:r w:rsidRPr="0096289A">
              <w:rPr>
                <w:rFonts w:ascii="Arial" w:hAnsi="Arial" w:cs="Arial"/>
                <w:color w:val="000000"/>
                <w:sz w:val="24"/>
                <w:szCs w:val="24"/>
              </w:rPr>
              <w:t>Applies innovative approaches to course leadership, teaching, learning or professional practice to support excellent teaching, pedagogy and inclusivity</w:t>
            </w:r>
            <w:r w:rsidR="00B52565">
              <w:rPr>
                <w:rFonts w:ascii="Arial" w:hAnsi="Arial" w:cs="Arial"/>
                <w:color w:val="000000"/>
                <w:sz w:val="24"/>
                <w:szCs w:val="24"/>
              </w:rPr>
              <w:t>.</w:t>
            </w:r>
          </w:p>
          <w:p w14:paraId="1123976E" w14:textId="77777777" w:rsidR="00E84880" w:rsidRPr="00B52565" w:rsidRDefault="000A592F" w:rsidP="0096289A">
            <w:pPr>
              <w:pStyle w:val="ListParagraph"/>
              <w:numPr>
                <w:ilvl w:val="0"/>
                <w:numId w:val="19"/>
              </w:numPr>
              <w:rPr>
                <w:rFonts w:ascii="Arial" w:hAnsi="Arial" w:cs="Arial"/>
                <w:sz w:val="24"/>
                <w:szCs w:val="24"/>
              </w:rPr>
            </w:pPr>
            <w:r>
              <w:rPr>
                <w:rFonts w:ascii="Arial" w:hAnsi="Arial" w:cs="Arial"/>
                <w:color w:val="000000"/>
                <w:sz w:val="24"/>
                <w:szCs w:val="24"/>
              </w:rPr>
              <w:t>An o</w:t>
            </w:r>
            <w:r w:rsidR="00E84880">
              <w:rPr>
                <w:rFonts w:ascii="Arial" w:hAnsi="Arial" w:cs="Arial"/>
                <w:color w:val="000000"/>
                <w:sz w:val="24"/>
                <w:szCs w:val="24"/>
              </w:rPr>
              <w:t xml:space="preserve">utward-facing </w:t>
            </w:r>
            <w:r>
              <w:rPr>
                <w:rFonts w:ascii="Arial" w:hAnsi="Arial" w:cs="Arial"/>
                <w:color w:val="000000"/>
                <w:sz w:val="24"/>
                <w:szCs w:val="24"/>
              </w:rPr>
              <w:t xml:space="preserve">approach to </w:t>
            </w:r>
            <w:r w:rsidR="00E84880">
              <w:rPr>
                <w:rFonts w:ascii="Arial" w:hAnsi="Arial" w:cs="Arial"/>
                <w:color w:val="000000"/>
                <w:sz w:val="24"/>
                <w:szCs w:val="24"/>
              </w:rPr>
              <w:t>collaboration between education and industry</w:t>
            </w:r>
            <w:r w:rsidR="00B52565">
              <w:rPr>
                <w:rFonts w:ascii="Arial" w:hAnsi="Arial" w:cs="Arial"/>
                <w:color w:val="000000"/>
                <w:sz w:val="24"/>
                <w:szCs w:val="24"/>
              </w:rPr>
              <w:t>.</w:t>
            </w:r>
          </w:p>
          <w:p w14:paraId="4634BFD1" w14:textId="0575BEC1" w:rsidR="00B52565" w:rsidRPr="0096289A" w:rsidRDefault="00B52565" w:rsidP="00B52565">
            <w:pPr>
              <w:pStyle w:val="ListParagraph"/>
              <w:rPr>
                <w:rFonts w:ascii="Arial" w:hAnsi="Arial" w:cs="Arial"/>
                <w:sz w:val="24"/>
                <w:szCs w:val="24"/>
              </w:rPr>
            </w:pPr>
          </w:p>
        </w:tc>
      </w:tr>
      <w:tr w:rsidR="00CB1FB8" w14:paraId="42E690E5" w14:textId="77777777" w:rsidTr="00BE0189">
        <w:trPr>
          <w:trHeight w:val="750"/>
        </w:trPr>
        <w:tc>
          <w:tcPr>
            <w:tcW w:w="3753" w:type="dxa"/>
            <w:vMerge/>
            <w:vAlign w:val="center"/>
          </w:tcPr>
          <w:p w14:paraId="18E553CF" w14:textId="77777777" w:rsidR="00CB1FB8" w:rsidRPr="006F0805" w:rsidRDefault="00CB1FB8" w:rsidP="006F0805">
            <w:pPr>
              <w:rPr>
                <w:rFonts w:ascii="Arial" w:hAnsi="Arial" w:cs="Arial"/>
                <w:sz w:val="24"/>
                <w:szCs w:val="24"/>
              </w:rPr>
            </w:pPr>
          </w:p>
        </w:tc>
        <w:tc>
          <w:tcPr>
            <w:tcW w:w="5263" w:type="dxa"/>
            <w:vAlign w:val="center"/>
          </w:tcPr>
          <w:p w14:paraId="337515C8" w14:textId="21A1131C" w:rsidR="00CB1FB8" w:rsidRPr="00B52565" w:rsidRDefault="0027531D" w:rsidP="0096289A">
            <w:pPr>
              <w:pStyle w:val="ListParagraph"/>
              <w:numPr>
                <w:ilvl w:val="0"/>
                <w:numId w:val="19"/>
              </w:numPr>
              <w:rPr>
                <w:rFonts w:ascii="Arial" w:hAnsi="Arial" w:cs="Arial"/>
                <w:color w:val="000000"/>
                <w:sz w:val="24"/>
                <w:szCs w:val="24"/>
              </w:rPr>
            </w:pPr>
            <w:r w:rsidRPr="0096289A">
              <w:rPr>
                <w:rFonts w:ascii="Arial" w:hAnsi="Arial" w:cs="Arial"/>
                <w:color w:val="000000"/>
                <w:sz w:val="24"/>
                <w:szCs w:val="24"/>
              </w:rPr>
              <w:t xml:space="preserve">Applies </w:t>
            </w:r>
            <w:r w:rsidR="00CB1FB8" w:rsidRPr="0096289A">
              <w:rPr>
                <w:rFonts w:ascii="Arial" w:hAnsi="Arial" w:cs="Arial"/>
                <w:color w:val="000000"/>
                <w:sz w:val="24"/>
                <w:szCs w:val="24"/>
              </w:rPr>
              <w:t>own research</w:t>
            </w:r>
            <w:r w:rsidRPr="0096289A">
              <w:rPr>
                <w:rFonts w:ascii="Arial" w:hAnsi="Arial" w:cs="Arial"/>
                <w:color w:val="000000"/>
                <w:sz w:val="24"/>
                <w:szCs w:val="24"/>
              </w:rPr>
              <w:t xml:space="preserve"> and /or practice</w:t>
            </w:r>
            <w:r w:rsidR="00CB1FB8" w:rsidRPr="0096289A">
              <w:rPr>
                <w:rFonts w:ascii="Arial" w:hAnsi="Arial" w:cs="Arial"/>
                <w:color w:val="000000"/>
                <w:sz w:val="24"/>
                <w:szCs w:val="24"/>
              </w:rPr>
              <w:t xml:space="preserve"> to develop learning and assessment </w:t>
            </w:r>
            <w:r w:rsidR="00CB1FB8" w:rsidRPr="00B52565">
              <w:rPr>
                <w:rFonts w:ascii="Arial" w:hAnsi="Arial" w:cs="Arial"/>
                <w:color w:val="000000"/>
                <w:sz w:val="24"/>
                <w:szCs w:val="24"/>
              </w:rPr>
              <w:t>practice</w:t>
            </w:r>
            <w:r w:rsidRPr="00B52565">
              <w:rPr>
                <w:rFonts w:ascii="Arial" w:hAnsi="Arial" w:cs="Arial"/>
                <w:color w:val="000000"/>
                <w:sz w:val="24"/>
                <w:szCs w:val="24"/>
              </w:rPr>
              <w:t>s</w:t>
            </w:r>
            <w:r w:rsidR="00B52565" w:rsidRPr="00B52565">
              <w:rPr>
                <w:rFonts w:ascii="Arial" w:hAnsi="Arial" w:cs="Arial"/>
                <w:color w:val="000000"/>
                <w:sz w:val="24"/>
                <w:szCs w:val="24"/>
              </w:rPr>
              <w:t>.</w:t>
            </w:r>
          </w:p>
          <w:p w14:paraId="30BEDE19" w14:textId="77777777" w:rsidR="00CE491A" w:rsidRPr="00B52565" w:rsidRDefault="00FC2BE2" w:rsidP="008B27DD">
            <w:pPr>
              <w:pStyle w:val="ListParagraph"/>
              <w:numPr>
                <w:ilvl w:val="0"/>
                <w:numId w:val="19"/>
              </w:numPr>
              <w:rPr>
                <w:rFonts w:ascii="Arial" w:hAnsi="Arial" w:cs="Arial"/>
                <w:color w:val="000000"/>
              </w:rPr>
            </w:pPr>
            <w:r w:rsidRPr="00B52565">
              <w:rPr>
                <w:rFonts w:ascii="Arial" w:hAnsi="Arial" w:cs="Arial"/>
                <w:color w:val="000000"/>
                <w:sz w:val="24"/>
                <w:szCs w:val="24"/>
              </w:rPr>
              <w:t>Experience of teaching collaboration skills to diverse student cohorts</w:t>
            </w:r>
            <w:r w:rsidR="00B52565" w:rsidRPr="00B52565">
              <w:rPr>
                <w:rFonts w:ascii="Arial" w:hAnsi="Arial" w:cs="Arial"/>
                <w:color w:val="000000"/>
                <w:sz w:val="24"/>
                <w:szCs w:val="24"/>
              </w:rPr>
              <w:t>.</w:t>
            </w:r>
          </w:p>
          <w:p w14:paraId="30CCFBD9" w14:textId="1D751BF9" w:rsidR="00B52565" w:rsidRPr="008B27DD" w:rsidRDefault="00B52565" w:rsidP="00B52565">
            <w:pPr>
              <w:pStyle w:val="ListParagraph"/>
              <w:rPr>
                <w:rFonts w:ascii="Arial" w:hAnsi="Arial" w:cs="Arial"/>
                <w:color w:val="000000"/>
              </w:rPr>
            </w:pPr>
          </w:p>
        </w:tc>
      </w:tr>
      <w:tr w:rsidR="00CB1FB8" w14:paraId="25F1D8AE" w14:textId="77777777" w:rsidTr="00BE0189">
        <w:tc>
          <w:tcPr>
            <w:tcW w:w="3753" w:type="dxa"/>
            <w:vAlign w:val="center"/>
          </w:tcPr>
          <w:p w14:paraId="22516B99" w14:textId="77777777" w:rsidR="00CB1FB8" w:rsidRPr="006F0805" w:rsidRDefault="00CB1FB8" w:rsidP="006F0805">
            <w:pPr>
              <w:rPr>
                <w:rFonts w:ascii="Arial" w:hAnsi="Arial" w:cs="Arial"/>
                <w:sz w:val="24"/>
                <w:szCs w:val="24"/>
              </w:rPr>
            </w:pPr>
            <w:r w:rsidRPr="006F0805">
              <w:rPr>
                <w:rFonts w:ascii="Arial" w:hAnsi="Arial" w:cs="Arial"/>
                <w:sz w:val="24"/>
                <w:szCs w:val="24"/>
              </w:rPr>
              <w:t>Professional Practice</w:t>
            </w:r>
          </w:p>
        </w:tc>
        <w:tc>
          <w:tcPr>
            <w:tcW w:w="5263" w:type="dxa"/>
            <w:vAlign w:val="center"/>
          </w:tcPr>
          <w:p w14:paraId="28998E39" w14:textId="26C82918" w:rsidR="00CB1FB8" w:rsidRPr="00B52565" w:rsidRDefault="00CB1FB8" w:rsidP="00065A34">
            <w:pPr>
              <w:rPr>
                <w:rFonts w:ascii="Arial" w:hAnsi="Arial" w:cs="Arial"/>
                <w:color w:val="000000"/>
                <w:sz w:val="24"/>
                <w:szCs w:val="24"/>
              </w:rPr>
            </w:pPr>
            <w:r w:rsidRPr="00B52565">
              <w:rPr>
                <w:rFonts w:ascii="Arial" w:hAnsi="Arial" w:cs="Arial"/>
                <w:color w:val="000000"/>
                <w:sz w:val="24"/>
                <w:szCs w:val="24"/>
              </w:rPr>
              <w:t>Contributes to advancing professional practice</w:t>
            </w:r>
            <w:r w:rsidR="0027531D" w:rsidRPr="00B52565">
              <w:rPr>
                <w:rFonts w:ascii="Arial" w:hAnsi="Arial" w:cs="Arial"/>
                <w:color w:val="000000"/>
                <w:sz w:val="24"/>
                <w:szCs w:val="24"/>
              </w:rPr>
              <w:t xml:space="preserve"> </w:t>
            </w:r>
            <w:r w:rsidRPr="00B52565">
              <w:rPr>
                <w:rFonts w:ascii="Arial" w:hAnsi="Arial" w:cs="Arial"/>
                <w:color w:val="000000"/>
                <w:sz w:val="24"/>
                <w:szCs w:val="24"/>
              </w:rPr>
              <w:t>/</w:t>
            </w:r>
            <w:r w:rsidR="0027531D" w:rsidRPr="00B52565">
              <w:rPr>
                <w:rFonts w:ascii="Arial" w:hAnsi="Arial" w:cs="Arial"/>
                <w:color w:val="000000"/>
                <w:sz w:val="24"/>
                <w:szCs w:val="24"/>
              </w:rPr>
              <w:t xml:space="preserve"> </w:t>
            </w:r>
            <w:r w:rsidRPr="00B52565">
              <w:rPr>
                <w:rFonts w:ascii="Arial" w:hAnsi="Arial" w:cs="Arial"/>
                <w:color w:val="000000"/>
                <w:sz w:val="24"/>
                <w:szCs w:val="24"/>
              </w:rPr>
              <w:t>research or scholarly activity in own area of specialism</w:t>
            </w:r>
            <w:r w:rsidR="00E67452" w:rsidRPr="00B52565">
              <w:rPr>
                <w:rFonts w:ascii="Arial" w:hAnsi="Arial" w:cs="Arial"/>
                <w:color w:val="000000"/>
                <w:sz w:val="24"/>
                <w:szCs w:val="24"/>
              </w:rPr>
              <w:t xml:space="preserve"> through critically engaged practice</w:t>
            </w:r>
          </w:p>
        </w:tc>
      </w:tr>
      <w:tr w:rsidR="009B09C5" w14:paraId="5E4AE4AF" w14:textId="77777777" w:rsidTr="00BE0189">
        <w:tc>
          <w:tcPr>
            <w:tcW w:w="3753" w:type="dxa"/>
            <w:vAlign w:val="center"/>
          </w:tcPr>
          <w:p w14:paraId="4A1258FC" w14:textId="77777777" w:rsidR="009B09C5" w:rsidRPr="006F0805" w:rsidRDefault="009B09C5" w:rsidP="006F0805">
            <w:pPr>
              <w:rPr>
                <w:rFonts w:ascii="Arial" w:hAnsi="Arial" w:cs="Arial"/>
                <w:sz w:val="24"/>
                <w:szCs w:val="24"/>
              </w:rPr>
            </w:pPr>
            <w:r w:rsidRPr="006F0805">
              <w:rPr>
                <w:rFonts w:ascii="Arial" w:hAnsi="Arial" w:cs="Arial"/>
                <w:sz w:val="24"/>
                <w:szCs w:val="24"/>
              </w:rPr>
              <w:t>Planning and managing resources</w:t>
            </w:r>
          </w:p>
        </w:tc>
        <w:tc>
          <w:tcPr>
            <w:tcW w:w="5263" w:type="dxa"/>
            <w:vAlign w:val="center"/>
          </w:tcPr>
          <w:p w14:paraId="3CECAA37" w14:textId="1902D836" w:rsidR="004D2A6A" w:rsidRPr="00B52565" w:rsidRDefault="007C083E" w:rsidP="007C083E">
            <w:pPr>
              <w:rPr>
                <w:rFonts w:ascii="Arial" w:hAnsi="Arial" w:cs="Arial"/>
                <w:color w:val="000000"/>
                <w:sz w:val="24"/>
                <w:szCs w:val="24"/>
              </w:rPr>
            </w:pPr>
            <w:r w:rsidRPr="00B52565">
              <w:rPr>
                <w:rFonts w:ascii="Arial" w:hAnsi="Arial" w:cs="Arial"/>
                <w:color w:val="000000"/>
                <w:sz w:val="24"/>
                <w:szCs w:val="24"/>
              </w:rPr>
              <w:t>Plans, prioritises and manages resources effectively to achieve long term objectives</w:t>
            </w:r>
            <w:r w:rsidR="00B52565">
              <w:rPr>
                <w:rFonts w:ascii="Arial" w:hAnsi="Arial" w:cs="Arial"/>
                <w:color w:val="000000"/>
                <w:sz w:val="24"/>
                <w:szCs w:val="24"/>
              </w:rPr>
              <w:t>.</w:t>
            </w:r>
          </w:p>
        </w:tc>
      </w:tr>
      <w:tr w:rsidR="009B09C5" w14:paraId="661EFA40" w14:textId="77777777" w:rsidTr="00BE0189">
        <w:tc>
          <w:tcPr>
            <w:tcW w:w="3753" w:type="dxa"/>
            <w:vAlign w:val="center"/>
          </w:tcPr>
          <w:p w14:paraId="7A33EC35" w14:textId="77777777" w:rsidR="009B09C5" w:rsidRPr="006F0805" w:rsidRDefault="009B09C5" w:rsidP="006F0805">
            <w:pPr>
              <w:rPr>
                <w:rFonts w:ascii="Arial" w:hAnsi="Arial" w:cs="Arial"/>
                <w:sz w:val="24"/>
                <w:szCs w:val="24"/>
              </w:rPr>
            </w:pPr>
            <w:r w:rsidRPr="006F0805">
              <w:rPr>
                <w:rFonts w:ascii="Arial" w:hAnsi="Arial" w:cs="Arial"/>
                <w:sz w:val="24"/>
                <w:szCs w:val="24"/>
              </w:rPr>
              <w:t>Teamwork</w:t>
            </w:r>
          </w:p>
        </w:tc>
        <w:tc>
          <w:tcPr>
            <w:tcW w:w="5263" w:type="dxa"/>
            <w:vAlign w:val="center"/>
          </w:tcPr>
          <w:p w14:paraId="34F996E7" w14:textId="32E868A2" w:rsidR="009B09C5" w:rsidRPr="009C03AB" w:rsidRDefault="00CB1FB8" w:rsidP="00065A34">
            <w:pPr>
              <w:rPr>
                <w:rFonts w:ascii="Arial" w:hAnsi="Arial" w:cs="Arial"/>
              </w:rPr>
            </w:pPr>
            <w:r w:rsidRPr="00B52565">
              <w:rPr>
                <w:rFonts w:ascii="Arial" w:hAnsi="Arial" w:cs="Arial"/>
                <w:color w:val="000000"/>
                <w:sz w:val="24"/>
                <w:szCs w:val="24"/>
              </w:rPr>
              <w:t>Builds effective teams, networks or communities of practice and fosters constructive cross team collaboration</w:t>
            </w:r>
            <w:r w:rsidR="00B52565">
              <w:rPr>
                <w:rFonts w:ascii="Arial" w:hAnsi="Arial" w:cs="Arial"/>
                <w:color w:val="000000"/>
                <w:sz w:val="24"/>
                <w:szCs w:val="24"/>
              </w:rPr>
              <w:t>.</w:t>
            </w:r>
          </w:p>
        </w:tc>
      </w:tr>
      <w:tr w:rsidR="009B09C5" w14:paraId="7190648D" w14:textId="77777777" w:rsidTr="00BE0189">
        <w:tc>
          <w:tcPr>
            <w:tcW w:w="3753" w:type="dxa"/>
            <w:vAlign w:val="center"/>
          </w:tcPr>
          <w:p w14:paraId="4D735D63" w14:textId="77777777" w:rsidR="009B09C5" w:rsidRPr="006F0805" w:rsidRDefault="009B09C5" w:rsidP="00065A34">
            <w:pPr>
              <w:rPr>
                <w:rFonts w:ascii="Arial" w:hAnsi="Arial" w:cs="Arial"/>
                <w:sz w:val="24"/>
                <w:szCs w:val="24"/>
              </w:rPr>
            </w:pPr>
            <w:r w:rsidRPr="006F0805">
              <w:rPr>
                <w:rFonts w:ascii="Arial" w:hAnsi="Arial" w:cs="Arial"/>
                <w:sz w:val="24"/>
                <w:szCs w:val="24"/>
              </w:rPr>
              <w:lastRenderedPageBreak/>
              <w:t>Student experience or customer service</w:t>
            </w:r>
          </w:p>
        </w:tc>
        <w:tc>
          <w:tcPr>
            <w:tcW w:w="5263" w:type="dxa"/>
            <w:vAlign w:val="center"/>
          </w:tcPr>
          <w:p w14:paraId="5DD28DA2" w14:textId="71A06FA8" w:rsidR="004D2A6A" w:rsidRPr="009C03AB" w:rsidRDefault="007C083E" w:rsidP="007B7545">
            <w:pPr>
              <w:rPr>
                <w:rFonts w:ascii="Arial" w:hAnsi="Arial" w:cs="Arial"/>
              </w:rPr>
            </w:pPr>
            <w:r w:rsidRPr="00B52565">
              <w:rPr>
                <w:rFonts w:ascii="Arial" w:hAnsi="Arial" w:cs="Arial"/>
                <w:color w:val="000000"/>
                <w:sz w:val="24"/>
                <w:szCs w:val="24"/>
              </w:rPr>
              <w:t xml:space="preserve">Contributes to improving </w:t>
            </w:r>
            <w:r w:rsidR="007B7545" w:rsidRPr="00B52565">
              <w:rPr>
                <w:rFonts w:ascii="Arial" w:hAnsi="Arial" w:cs="Arial"/>
                <w:color w:val="000000"/>
                <w:sz w:val="24"/>
                <w:szCs w:val="24"/>
              </w:rPr>
              <w:t>or adapting provision to enhance</w:t>
            </w:r>
            <w:r w:rsidRPr="00B52565">
              <w:rPr>
                <w:rFonts w:ascii="Arial" w:hAnsi="Arial" w:cs="Arial"/>
                <w:color w:val="000000"/>
                <w:sz w:val="24"/>
                <w:szCs w:val="24"/>
              </w:rPr>
              <w:t xml:space="preserve"> the student experience or customer service</w:t>
            </w:r>
            <w:r w:rsidR="00B52565">
              <w:rPr>
                <w:rFonts w:ascii="Arial" w:hAnsi="Arial" w:cs="Arial"/>
                <w:color w:val="000000"/>
                <w:sz w:val="24"/>
                <w:szCs w:val="24"/>
              </w:rPr>
              <w:t>.</w:t>
            </w:r>
          </w:p>
        </w:tc>
      </w:tr>
      <w:tr w:rsidR="009B09C5" w14:paraId="41442599" w14:textId="77777777" w:rsidTr="00BE0189">
        <w:tc>
          <w:tcPr>
            <w:tcW w:w="3753" w:type="dxa"/>
            <w:vAlign w:val="center"/>
          </w:tcPr>
          <w:p w14:paraId="4B6E7A38" w14:textId="77777777" w:rsidR="009B09C5" w:rsidRPr="006F0805" w:rsidRDefault="009B09C5" w:rsidP="00065A34">
            <w:pPr>
              <w:rPr>
                <w:rFonts w:ascii="Arial" w:hAnsi="Arial" w:cs="Arial"/>
                <w:sz w:val="24"/>
                <w:szCs w:val="24"/>
              </w:rPr>
            </w:pPr>
            <w:r w:rsidRPr="006F0805">
              <w:rPr>
                <w:rFonts w:ascii="Arial" w:hAnsi="Arial" w:cs="Arial"/>
                <w:sz w:val="24"/>
                <w:szCs w:val="24"/>
              </w:rPr>
              <w:t>Creativity, Innovation and Problem Solving</w:t>
            </w:r>
          </w:p>
        </w:tc>
        <w:tc>
          <w:tcPr>
            <w:tcW w:w="5263" w:type="dxa"/>
            <w:vAlign w:val="center"/>
          </w:tcPr>
          <w:p w14:paraId="6B309154" w14:textId="1D2D3C6D" w:rsidR="009B09C5" w:rsidRPr="00B52565" w:rsidRDefault="00E8023D" w:rsidP="00065A34">
            <w:pPr>
              <w:rPr>
                <w:rFonts w:ascii="Arial" w:hAnsi="Arial" w:cs="Arial"/>
                <w:color w:val="000000"/>
                <w:sz w:val="24"/>
                <w:szCs w:val="24"/>
              </w:rPr>
            </w:pPr>
            <w:r w:rsidRPr="00B52565">
              <w:rPr>
                <w:rFonts w:ascii="Arial" w:hAnsi="Arial" w:cs="Arial"/>
                <w:color w:val="000000"/>
                <w:sz w:val="24"/>
                <w:szCs w:val="24"/>
              </w:rPr>
              <w:t>Identifies innovative and practical solutions to problems to bring wider benefit to the course, programme or organisation.</w:t>
            </w:r>
          </w:p>
        </w:tc>
      </w:tr>
    </w:tbl>
    <w:p w14:paraId="6E632F94" w14:textId="77777777" w:rsidR="00F510B0" w:rsidRDefault="00F510B0" w:rsidP="006F0805">
      <w:pPr>
        <w:rPr>
          <w:rFonts w:ascii="Arial" w:hAnsi="Arial" w:cs="Arial"/>
          <w:sz w:val="24"/>
          <w:szCs w:val="24"/>
        </w:rPr>
      </w:pPr>
    </w:p>
    <w:p w14:paraId="6E25282A" w14:textId="5D29877C" w:rsidR="009B09C5" w:rsidRDefault="00F510B0" w:rsidP="006F0805">
      <w:pPr>
        <w:rPr>
          <w:rFonts w:ascii="Arial" w:hAnsi="Arial" w:cs="Arial"/>
          <w:b/>
          <w:sz w:val="24"/>
          <w:szCs w:val="24"/>
        </w:rPr>
      </w:pPr>
      <w:r w:rsidRPr="0085258A">
        <w:rPr>
          <w:rFonts w:ascii="Arial" w:hAnsi="Arial" w:cs="Arial"/>
          <w:b/>
          <w:sz w:val="24"/>
          <w:szCs w:val="24"/>
        </w:rPr>
        <w:t>Last Updated:</w:t>
      </w:r>
      <w:r w:rsidR="003275E3">
        <w:rPr>
          <w:rFonts w:ascii="Arial" w:hAnsi="Arial" w:cs="Arial"/>
          <w:b/>
          <w:sz w:val="24"/>
          <w:szCs w:val="24"/>
        </w:rPr>
        <w:t xml:space="preserve"> </w:t>
      </w:r>
      <w:r w:rsidR="003E51BF">
        <w:rPr>
          <w:rFonts w:ascii="Arial" w:hAnsi="Arial" w:cs="Arial"/>
          <w:b/>
          <w:sz w:val="24"/>
          <w:szCs w:val="24"/>
        </w:rPr>
        <w:t>October</w:t>
      </w:r>
      <w:r w:rsidR="00E8023D">
        <w:rPr>
          <w:rFonts w:ascii="Arial" w:hAnsi="Arial" w:cs="Arial"/>
          <w:b/>
          <w:sz w:val="24"/>
          <w:szCs w:val="24"/>
        </w:rPr>
        <w:t xml:space="preserve"> 2020</w:t>
      </w:r>
    </w:p>
    <w:p w14:paraId="47ACA794" w14:textId="77777777" w:rsidR="00A826D5" w:rsidRPr="0085258A" w:rsidRDefault="00A826D5" w:rsidP="006F0805">
      <w:pPr>
        <w:rPr>
          <w:rFonts w:ascii="Arial" w:hAnsi="Arial" w:cs="Arial"/>
          <w:b/>
          <w:sz w:val="24"/>
          <w:szCs w:val="24"/>
        </w:rPr>
      </w:pPr>
    </w:p>
    <w:sectPr w:rsidR="00A826D5" w:rsidRPr="0085258A" w:rsidSect="00F510B0">
      <w:pgSz w:w="11906" w:h="16838"/>
      <w:pgMar w:top="1134"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57B"/>
    <w:multiLevelType w:val="hybridMultilevel"/>
    <w:tmpl w:val="6FA2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3117"/>
    <w:multiLevelType w:val="multilevel"/>
    <w:tmpl w:val="8BDCF9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157CF0"/>
    <w:multiLevelType w:val="hybridMultilevel"/>
    <w:tmpl w:val="C5D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75938A8"/>
    <w:multiLevelType w:val="hybridMultilevel"/>
    <w:tmpl w:val="4CB8B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F92AB7"/>
    <w:multiLevelType w:val="hybridMultilevel"/>
    <w:tmpl w:val="F104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E7CFD"/>
    <w:multiLevelType w:val="hybridMultilevel"/>
    <w:tmpl w:val="A53A1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DC54D2"/>
    <w:multiLevelType w:val="hybridMultilevel"/>
    <w:tmpl w:val="6EF8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B1C0489"/>
    <w:multiLevelType w:val="hybridMultilevel"/>
    <w:tmpl w:val="7586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44BED"/>
    <w:multiLevelType w:val="hybridMultilevel"/>
    <w:tmpl w:val="0B2CD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AA5980"/>
    <w:multiLevelType w:val="hybridMultilevel"/>
    <w:tmpl w:val="956A9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7153E3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F45FD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0"/>
  </w:num>
  <w:num w:numId="3">
    <w:abstractNumId w:val="0"/>
  </w:num>
  <w:num w:numId="4">
    <w:abstractNumId w:val="12"/>
  </w:num>
  <w:num w:numId="5">
    <w:abstractNumId w:val="20"/>
  </w:num>
  <w:num w:numId="6">
    <w:abstractNumId w:val="16"/>
  </w:num>
  <w:num w:numId="7">
    <w:abstractNumId w:val="4"/>
  </w:num>
  <w:num w:numId="8">
    <w:abstractNumId w:val="13"/>
  </w:num>
  <w:num w:numId="9">
    <w:abstractNumId w:val="7"/>
  </w:num>
  <w:num w:numId="10">
    <w:abstractNumId w:val="8"/>
  </w:num>
  <w:num w:numId="11">
    <w:abstractNumId w:val="2"/>
  </w:num>
  <w:num w:numId="12">
    <w:abstractNumId w:val="5"/>
  </w:num>
  <w:num w:numId="13">
    <w:abstractNumId w:val="15"/>
  </w:num>
  <w:num w:numId="14">
    <w:abstractNumId w:val="11"/>
  </w:num>
  <w:num w:numId="15">
    <w:abstractNumId w:val="1"/>
  </w:num>
  <w:num w:numId="16">
    <w:abstractNumId w:val="17"/>
  </w:num>
  <w:num w:numId="17">
    <w:abstractNumId w:val="3"/>
  </w:num>
  <w:num w:numId="18">
    <w:abstractNumId w:val="6"/>
  </w:num>
  <w:num w:numId="19">
    <w:abstractNumId w:val="9"/>
  </w:num>
  <w:num w:numId="20">
    <w:abstractNumId w:val="14"/>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C5"/>
    <w:rsid w:val="00065A34"/>
    <w:rsid w:val="00087850"/>
    <w:rsid w:val="000A592F"/>
    <w:rsid w:val="000B032A"/>
    <w:rsid w:val="000B1ACE"/>
    <w:rsid w:val="000D60DE"/>
    <w:rsid w:val="001354B8"/>
    <w:rsid w:val="001732B8"/>
    <w:rsid w:val="00194BF9"/>
    <w:rsid w:val="001D7328"/>
    <w:rsid w:val="00200DBE"/>
    <w:rsid w:val="0027531D"/>
    <w:rsid w:val="00276677"/>
    <w:rsid w:val="0028578E"/>
    <w:rsid w:val="002A41AC"/>
    <w:rsid w:val="002B0E8E"/>
    <w:rsid w:val="002E3B98"/>
    <w:rsid w:val="003275E3"/>
    <w:rsid w:val="0033036A"/>
    <w:rsid w:val="00366FB6"/>
    <w:rsid w:val="003A2D8B"/>
    <w:rsid w:val="003B17C4"/>
    <w:rsid w:val="003D4155"/>
    <w:rsid w:val="003E51BF"/>
    <w:rsid w:val="00430B10"/>
    <w:rsid w:val="00433406"/>
    <w:rsid w:val="00471270"/>
    <w:rsid w:val="004D2A6A"/>
    <w:rsid w:val="004D585F"/>
    <w:rsid w:val="00587A67"/>
    <w:rsid w:val="00591285"/>
    <w:rsid w:val="005B3D1F"/>
    <w:rsid w:val="005C1B0D"/>
    <w:rsid w:val="005E6F36"/>
    <w:rsid w:val="00614FCF"/>
    <w:rsid w:val="0063057B"/>
    <w:rsid w:val="00655CF5"/>
    <w:rsid w:val="006A3FF3"/>
    <w:rsid w:val="006A73CC"/>
    <w:rsid w:val="006B6223"/>
    <w:rsid w:val="006F0805"/>
    <w:rsid w:val="007057F2"/>
    <w:rsid w:val="007258C6"/>
    <w:rsid w:val="00764866"/>
    <w:rsid w:val="00780892"/>
    <w:rsid w:val="007A247E"/>
    <w:rsid w:val="007B7545"/>
    <w:rsid w:val="007C083E"/>
    <w:rsid w:val="007D39DC"/>
    <w:rsid w:val="00816048"/>
    <w:rsid w:val="00816602"/>
    <w:rsid w:val="0085258A"/>
    <w:rsid w:val="008B27DD"/>
    <w:rsid w:val="008D5784"/>
    <w:rsid w:val="00906B4B"/>
    <w:rsid w:val="00952731"/>
    <w:rsid w:val="0096289A"/>
    <w:rsid w:val="009964E5"/>
    <w:rsid w:val="009A056E"/>
    <w:rsid w:val="009B09C5"/>
    <w:rsid w:val="009B260C"/>
    <w:rsid w:val="009C03AB"/>
    <w:rsid w:val="009D765A"/>
    <w:rsid w:val="00A171F8"/>
    <w:rsid w:val="00A24AE9"/>
    <w:rsid w:val="00A64E11"/>
    <w:rsid w:val="00A664EA"/>
    <w:rsid w:val="00A826D5"/>
    <w:rsid w:val="00A84FFE"/>
    <w:rsid w:val="00AF56A9"/>
    <w:rsid w:val="00B018D4"/>
    <w:rsid w:val="00B05B1E"/>
    <w:rsid w:val="00B52565"/>
    <w:rsid w:val="00B90E40"/>
    <w:rsid w:val="00BB2917"/>
    <w:rsid w:val="00BC4531"/>
    <w:rsid w:val="00BE0189"/>
    <w:rsid w:val="00C04AE7"/>
    <w:rsid w:val="00C118C2"/>
    <w:rsid w:val="00C238F3"/>
    <w:rsid w:val="00C93D4C"/>
    <w:rsid w:val="00CB1FB8"/>
    <w:rsid w:val="00CC30B3"/>
    <w:rsid w:val="00CE491A"/>
    <w:rsid w:val="00CF0D4B"/>
    <w:rsid w:val="00D02C30"/>
    <w:rsid w:val="00D84314"/>
    <w:rsid w:val="00DE55E3"/>
    <w:rsid w:val="00E02552"/>
    <w:rsid w:val="00E2036E"/>
    <w:rsid w:val="00E34F46"/>
    <w:rsid w:val="00E43D47"/>
    <w:rsid w:val="00E54A87"/>
    <w:rsid w:val="00E67452"/>
    <w:rsid w:val="00E8023D"/>
    <w:rsid w:val="00E84880"/>
    <w:rsid w:val="00EA23D0"/>
    <w:rsid w:val="00EB5372"/>
    <w:rsid w:val="00ED67D9"/>
    <w:rsid w:val="00F44795"/>
    <w:rsid w:val="00F510B0"/>
    <w:rsid w:val="00F818FB"/>
    <w:rsid w:val="00F9448A"/>
    <w:rsid w:val="00FA4EB1"/>
    <w:rsid w:val="00FB685B"/>
    <w:rsid w:val="00FC2BE2"/>
    <w:rsid w:val="00FC416C"/>
    <w:rsid w:val="00FC72B3"/>
    <w:rsid w:val="00FE40D3"/>
    <w:rsid w:val="00FF0991"/>
    <w:rsid w:val="00FF4279"/>
    <w:rsid w:val="00FF4E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8BDDD"/>
  <w15:docId w15:val="{38B1CD25-26C7-4D77-8F04-5FBDAA92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B90E40"/>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AE9"/>
    <w:pPr>
      <w:ind w:left="720"/>
      <w:contextualSpacing/>
    </w:pPr>
  </w:style>
  <w:style w:type="character" w:customStyle="1" w:styleId="Heading4Char">
    <w:name w:val="Heading 4 Char"/>
    <w:basedOn w:val="DefaultParagraphFont"/>
    <w:link w:val="Heading4"/>
    <w:uiPriority w:val="9"/>
    <w:rsid w:val="00B90E40"/>
    <w:rPr>
      <w:rFonts w:asciiTheme="majorHAnsi" w:eastAsiaTheme="majorEastAsia" w:hAnsiTheme="majorHAnsi" w:cstheme="majorBidi"/>
      <w:b/>
      <w:bCs/>
      <w:i/>
      <w:iCs/>
      <w:color w:val="4F81BD" w:themeColor="accent1"/>
      <w:lang w:val="en-US" w:bidi="en-US"/>
    </w:rPr>
  </w:style>
  <w:style w:type="paragraph" w:styleId="CommentText">
    <w:name w:val="annotation text"/>
    <w:basedOn w:val="Normal"/>
    <w:link w:val="CommentTextChar"/>
    <w:uiPriority w:val="99"/>
    <w:semiHidden/>
    <w:rsid w:val="00B90E40"/>
    <w:pPr>
      <w:spacing w:after="0" w:line="240"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uiPriority w:val="99"/>
    <w:semiHidden/>
    <w:rsid w:val="00B90E40"/>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430B10"/>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30B10"/>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430B10"/>
    <w:rPr>
      <w:sz w:val="16"/>
      <w:szCs w:val="16"/>
    </w:rPr>
  </w:style>
  <w:style w:type="paragraph" w:styleId="CommentSubject">
    <w:name w:val="annotation subject"/>
    <w:basedOn w:val="CommentText"/>
    <w:next w:val="CommentText"/>
    <w:link w:val="CommentSubjectChar"/>
    <w:uiPriority w:val="99"/>
    <w:semiHidden/>
    <w:unhideWhenUsed/>
    <w:rsid w:val="00430B1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30B10"/>
    <w:rPr>
      <w:rFonts w:ascii="Calibri" w:eastAsia="Times New Roman"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5959">
      <w:bodyDiv w:val="1"/>
      <w:marLeft w:val="0"/>
      <w:marRight w:val="0"/>
      <w:marTop w:val="0"/>
      <w:marBottom w:val="0"/>
      <w:divBdr>
        <w:top w:val="none" w:sz="0" w:space="0" w:color="auto"/>
        <w:left w:val="none" w:sz="0" w:space="0" w:color="auto"/>
        <w:bottom w:val="none" w:sz="0" w:space="0" w:color="auto"/>
        <w:right w:val="none" w:sz="0" w:space="0" w:color="auto"/>
      </w:divBdr>
    </w:div>
    <w:div w:id="190336484">
      <w:bodyDiv w:val="1"/>
      <w:marLeft w:val="0"/>
      <w:marRight w:val="0"/>
      <w:marTop w:val="0"/>
      <w:marBottom w:val="0"/>
      <w:divBdr>
        <w:top w:val="none" w:sz="0" w:space="0" w:color="auto"/>
        <w:left w:val="none" w:sz="0" w:space="0" w:color="auto"/>
        <w:bottom w:val="none" w:sz="0" w:space="0" w:color="auto"/>
        <w:right w:val="none" w:sz="0" w:space="0" w:color="auto"/>
      </w:divBdr>
    </w:div>
    <w:div w:id="343358092">
      <w:bodyDiv w:val="1"/>
      <w:marLeft w:val="0"/>
      <w:marRight w:val="0"/>
      <w:marTop w:val="0"/>
      <w:marBottom w:val="0"/>
      <w:divBdr>
        <w:top w:val="none" w:sz="0" w:space="0" w:color="auto"/>
        <w:left w:val="none" w:sz="0" w:space="0" w:color="auto"/>
        <w:bottom w:val="none" w:sz="0" w:space="0" w:color="auto"/>
        <w:right w:val="none" w:sz="0" w:space="0" w:color="auto"/>
      </w:divBdr>
    </w:div>
    <w:div w:id="404492512">
      <w:bodyDiv w:val="1"/>
      <w:marLeft w:val="0"/>
      <w:marRight w:val="0"/>
      <w:marTop w:val="0"/>
      <w:marBottom w:val="0"/>
      <w:divBdr>
        <w:top w:val="none" w:sz="0" w:space="0" w:color="auto"/>
        <w:left w:val="none" w:sz="0" w:space="0" w:color="auto"/>
        <w:bottom w:val="none" w:sz="0" w:space="0" w:color="auto"/>
        <w:right w:val="none" w:sz="0" w:space="0" w:color="auto"/>
      </w:divBdr>
    </w:div>
    <w:div w:id="455022652">
      <w:bodyDiv w:val="1"/>
      <w:marLeft w:val="0"/>
      <w:marRight w:val="0"/>
      <w:marTop w:val="0"/>
      <w:marBottom w:val="0"/>
      <w:divBdr>
        <w:top w:val="none" w:sz="0" w:space="0" w:color="auto"/>
        <w:left w:val="none" w:sz="0" w:space="0" w:color="auto"/>
        <w:bottom w:val="none" w:sz="0" w:space="0" w:color="auto"/>
        <w:right w:val="none" w:sz="0" w:space="0" w:color="auto"/>
      </w:divBdr>
    </w:div>
    <w:div w:id="573513319">
      <w:bodyDiv w:val="1"/>
      <w:marLeft w:val="0"/>
      <w:marRight w:val="0"/>
      <w:marTop w:val="0"/>
      <w:marBottom w:val="0"/>
      <w:divBdr>
        <w:top w:val="none" w:sz="0" w:space="0" w:color="auto"/>
        <w:left w:val="none" w:sz="0" w:space="0" w:color="auto"/>
        <w:bottom w:val="none" w:sz="0" w:space="0" w:color="auto"/>
        <w:right w:val="none" w:sz="0" w:space="0" w:color="auto"/>
      </w:divBdr>
    </w:div>
    <w:div w:id="616526247">
      <w:bodyDiv w:val="1"/>
      <w:marLeft w:val="0"/>
      <w:marRight w:val="0"/>
      <w:marTop w:val="0"/>
      <w:marBottom w:val="0"/>
      <w:divBdr>
        <w:top w:val="none" w:sz="0" w:space="0" w:color="auto"/>
        <w:left w:val="none" w:sz="0" w:space="0" w:color="auto"/>
        <w:bottom w:val="none" w:sz="0" w:space="0" w:color="auto"/>
        <w:right w:val="none" w:sz="0" w:space="0" w:color="auto"/>
      </w:divBdr>
    </w:div>
    <w:div w:id="628123164">
      <w:bodyDiv w:val="1"/>
      <w:marLeft w:val="0"/>
      <w:marRight w:val="0"/>
      <w:marTop w:val="0"/>
      <w:marBottom w:val="0"/>
      <w:divBdr>
        <w:top w:val="none" w:sz="0" w:space="0" w:color="auto"/>
        <w:left w:val="none" w:sz="0" w:space="0" w:color="auto"/>
        <w:bottom w:val="none" w:sz="0" w:space="0" w:color="auto"/>
        <w:right w:val="none" w:sz="0" w:space="0" w:color="auto"/>
      </w:divBdr>
    </w:div>
    <w:div w:id="690643108">
      <w:bodyDiv w:val="1"/>
      <w:marLeft w:val="0"/>
      <w:marRight w:val="0"/>
      <w:marTop w:val="0"/>
      <w:marBottom w:val="0"/>
      <w:divBdr>
        <w:top w:val="none" w:sz="0" w:space="0" w:color="auto"/>
        <w:left w:val="none" w:sz="0" w:space="0" w:color="auto"/>
        <w:bottom w:val="none" w:sz="0" w:space="0" w:color="auto"/>
        <w:right w:val="none" w:sz="0" w:space="0" w:color="auto"/>
      </w:divBdr>
    </w:div>
    <w:div w:id="728696341">
      <w:bodyDiv w:val="1"/>
      <w:marLeft w:val="0"/>
      <w:marRight w:val="0"/>
      <w:marTop w:val="0"/>
      <w:marBottom w:val="0"/>
      <w:divBdr>
        <w:top w:val="none" w:sz="0" w:space="0" w:color="auto"/>
        <w:left w:val="none" w:sz="0" w:space="0" w:color="auto"/>
        <w:bottom w:val="none" w:sz="0" w:space="0" w:color="auto"/>
        <w:right w:val="none" w:sz="0" w:space="0" w:color="auto"/>
      </w:divBdr>
    </w:div>
    <w:div w:id="798912787">
      <w:bodyDiv w:val="1"/>
      <w:marLeft w:val="0"/>
      <w:marRight w:val="0"/>
      <w:marTop w:val="0"/>
      <w:marBottom w:val="0"/>
      <w:divBdr>
        <w:top w:val="none" w:sz="0" w:space="0" w:color="auto"/>
        <w:left w:val="none" w:sz="0" w:space="0" w:color="auto"/>
        <w:bottom w:val="none" w:sz="0" w:space="0" w:color="auto"/>
        <w:right w:val="none" w:sz="0" w:space="0" w:color="auto"/>
      </w:divBdr>
    </w:div>
    <w:div w:id="808085969">
      <w:bodyDiv w:val="1"/>
      <w:marLeft w:val="0"/>
      <w:marRight w:val="0"/>
      <w:marTop w:val="0"/>
      <w:marBottom w:val="0"/>
      <w:divBdr>
        <w:top w:val="none" w:sz="0" w:space="0" w:color="auto"/>
        <w:left w:val="none" w:sz="0" w:space="0" w:color="auto"/>
        <w:bottom w:val="none" w:sz="0" w:space="0" w:color="auto"/>
        <w:right w:val="none" w:sz="0" w:space="0" w:color="auto"/>
      </w:divBdr>
    </w:div>
    <w:div w:id="913512358">
      <w:bodyDiv w:val="1"/>
      <w:marLeft w:val="0"/>
      <w:marRight w:val="0"/>
      <w:marTop w:val="0"/>
      <w:marBottom w:val="0"/>
      <w:divBdr>
        <w:top w:val="none" w:sz="0" w:space="0" w:color="auto"/>
        <w:left w:val="none" w:sz="0" w:space="0" w:color="auto"/>
        <w:bottom w:val="none" w:sz="0" w:space="0" w:color="auto"/>
        <w:right w:val="none" w:sz="0" w:space="0" w:color="auto"/>
      </w:divBdr>
    </w:div>
    <w:div w:id="1011875846">
      <w:bodyDiv w:val="1"/>
      <w:marLeft w:val="0"/>
      <w:marRight w:val="0"/>
      <w:marTop w:val="0"/>
      <w:marBottom w:val="0"/>
      <w:divBdr>
        <w:top w:val="none" w:sz="0" w:space="0" w:color="auto"/>
        <w:left w:val="none" w:sz="0" w:space="0" w:color="auto"/>
        <w:bottom w:val="none" w:sz="0" w:space="0" w:color="auto"/>
        <w:right w:val="none" w:sz="0" w:space="0" w:color="auto"/>
      </w:divBdr>
    </w:div>
    <w:div w:id="1060439561">
      <w:bodyDiv w:val="1"/>
      <w:marLeft w:val="0"/>
      <w:marRight w:val="0"/>
      <w:marTop w:val="0"/>
      <w:marBottom w:val="0"/>
      <w:divBdr>
        <w:top w:val="none" w:sz="0" w:space="0" w:color="auto"/>
        <w:left w:val="none" w:sz="0" w:space="0" w:color="auto"/>
        <w:bottom w:val="none" w:sz="0" w:space="0" w:color="auto"/>
        <w:right w:val="none" w:sz="0" w:space="0" w:color="auto"/>
      </w:divBdr>
    </w:div>
    <w:div w:id="1160660681">
      <w:bodyDiv w:val="1"/>
      <w:marLeft w:val="0"/>
      <w:marRight w:val="0"/>
      <w:marTop w:val="0"/>
      <w:marBottom w:val="0"/>
      <w:divBdr>
        <w:top w:val="none" w:sz="0" w:space="0" w:color="auto"/>
        <w:left w:val="none" w:sz="0" w:space="0" w:color="auto"/>
        <w:bottom w:val="none" w:sz="0" w:space="0" w:color="auto"/>
        <w:right w:val="none" w:sz="0" w:space="0" w:color="auto"/>
      </w:divBdr>
    </w:div>
    <w:div w:id="1208251701">
      <w:bodyDiv w:val="1"/>
      <w:marLeft w:val="0"/>
      <w:marRight w:val="0"/>
      <w:marTop w:val="0"/>
      <w:marBottom w:val="0"/>
      <w:divBdr>
        <w:top w:val="none" w:sz="0" w:space="0" w:color="auto"/>
        <w:left w:val="none" w:sz="0" w:space="0" w:color="auto"/>
        <w:bottom w:val="none" w:sz="0" w:space="0" w:color="auto"/>
        <w:right w:val="none" w:sz="0" w:space="0" w:color="auto"/>
      </w:divBdr>
    </w:div>
    <w:div w:id="1232085086">
      <w:bodyDiv w:val="1"/>
      <w:marLeft w:val="0"/>
      <w:marRight w:val="0"/>
      <w:marTop w:val="0"/>
      <w:marBottom w:val="0"/>
      <w:divBdr>
        <w:top w:val="none" w:sz="0" w:space="0" w:color="auto"/>
        <w:left w:val="none" w:sz="0" w:space="0" w:color="auto"/>
        <w:bottom w:val="none" w:sz="0" w:space="0" w:color="auto"/>
        <w:right w:val="none" w:sz="0" w:space="0" w:color="auto"/>
      </w:divBdr>
    </w:div>
    <w:div w:id="1260600853">
      <w:bodyDiv w:val="1"/>
      <w:marLeft w:val="0"/>
      <w:marRight w:val="0"/>
      <w:marTop w:val="0"/>
      <w:marBottom w:val="0"/>
      <w:divBdr>
        <w:top w:val="none" w:sz="0" w:space="0" w:color="auto"/>
        <w:left w:val="none" w:sz="0" w:space="0" w:color="auto"/>
        <w:bottom w:val="none" w:sz="0" w:space="0" w:color="auto"/>
        <w:right w:val="none" w:sz="0" w:space="0" w:color="auto"/>
      </w:divBdr>
    </w:div>
    <w:div w:id="1264531761">
      <w:bodyDiv w:val="1"/>
      <w:marLeft w:val="0"/>
      <w:marRight w:val="0"/>
      <w:marTop w:val="0"/>
      <w:marBottom w:val="0"/>
      <w:divBdr>
        <w:top w:val="none" w:sz="0" w:space="0" w:color="auto"/>
        <w:left w:val="none" w:sz="0" w:space="0" w:color="auto"/>
        <w:bottom w:val="none" w:sz="0" w:space="0" w:color="auto"/>
        <w:right w:val="none" w:sz="0" w:space="0" w:color="auto"/>
      </w:divBdr>
    </w:div>
    <w:div w:id="1437216866">
      <w:bodyDiv w:val="1"/>
      <w:marLeft w:val="0"/>
      <w:marRight w:val="0"/>
      <w:marTop w:val="0"/>
      <w:marBottom w:val="0"/>
      <w:divBdr>
        <w:top w:val="none" w:sz="0" w:space="0" w:color="auto"/>
        <w:left w:val="none" w:sz="0" w:space="0" w:color="auto"/>
        <w:bottom w:val="none" w:sz="0" w:space="0" w:color="auto"/>
        <w:right w:val="none" w:sz="0" w:space="0" w:color="auto"/>
      </w:divBdr>
    </w:div>
    <w:div w:id="1592734710">
      <w:bodyDiv w:val="1"/>
      <w:marLeft w:val="0"/>
      <w:marRight w:val="0"/>
      <w:marTop w:val="0"/>
      <w:marBottom w:val="0"/>
      <w:divBdr>
        <w:top w:val="none" w:sz="0" w:space="0" w:color="auto"/>
        <w:left w:val="none" w:sz="0" w:space="0" w:color="auto"/>
        <w:bottom w:val="none" w:sz="0" w:space="0" w:color="auto"/>
        <w:right w:val="none" w:sz="0" w:space="0" w:color="auto"/>
      </w:divBdr>
    </w:div>
    <w:div w:id="1785883158">
      <w:bodyDiv w:val="1"/>
      <w:marLeft w:val="0"/>
      <w:marRight w:val="0"/>
      <w:marTop w:val="0"/>
      <w:marBottom w:val="0"/>
      <w:divBdr>
        <w:top w:val="none" w:sz="0" w:space="0" w:color="auto"/>
        <w:left w:val="none" w:sz="0" w:space="0" w:color="auto"/>
        <w:bottom w:val="none" w:sz="0" w:space="0" w:color="auto"/>
        <w:right w:val="none" w:sz="0" w:space="0" w:color="auto"/>
      </w:divBdr>
    </w:div>
    <w:div w:id="1861620734">
      <w:bodyDiv w:val="1"/>
      <w:marLeft w:val="0"/>
      <w:marRight w:val="0"/>
      <w:marTop w:val="0"/>
      <w:marBottom w:val="0"/>
      <w:divBdr>
        <w:top w:val="none" w:sz="0" w:space="0" w:color="auto"/>
        <w:left w:val="none" w:sz="0" w:space="0" w:color="auto"/>
        <w:bottom w:val="none" w:sz="0" w:space="0" w:color="auto"/>
        <w:right w:val="none" w:sz="0" w:space="0" w:color="auto"/>
      </w:divBdr>
    </w:div>
    <w:div w:id="1871339452">
      <w:bodyDiv w:val="1"/>
      <w:marLeft w:val="0"/>
      <w:marRight w:val="0"/>
      <w:marTop w:val="0"/>
      <w:marBottom w:val="0"/>
      <w:divBdr>
        <w:top w:val="none" w:sz="0" w:space="0" w:color="auto"/>
        <w:left w:val="none" w:sz="0" w:space="0" w:color="auto"/>
        <w:bottom w:val="none" w:sz="0" w:space="0" w:color="auto"/>
        <w:right w:val="none" w:sz="0" w:space="0" w:color="auto"/>
      </w:divBdr>
    </w:div>
    <w:div w:id="1978874556">
      <w:bodyDiv w:val="1"/>
      <w:marLeft w:val="0"/>
      <w:marRight w:val="0"/>
      <w:marTop w:val="0"/>
      <w:marBottom w:val="0"/>
      <w:divBdr>
        <w:top w:val="none" w:sz="0" w:space="0" w:color="auto"/>
        <w:left w:val="none" w:sz="0" w:space="0" w:color="auto"/>
        <w:bottom w:val="none" w:sz="0" w:space="0" w:color="auto"/>
        <w:right w:val="none" w:sz="0" w:space="0" w:color="auto"/>
      </w:divBdr>
    </w:div>
    <w:div w:id="2029865353">
      <w:bodyDiv w:val="1"/>
      <w:marLeft w:val="0"/>
      <w:marRight w:val="0"/>
      <w:marTop w:val="0"/>
      <w:marBottom w:val="0"/>
      <w:divBdr>
        <w:top w:val="none" w:sz="0" w:space="0" w:color="auto"/>
        <w:left w:val="none" w:sz="0" w:space="0" w:color="auto"/>
        <w:bottom w:val="none" w:sz="0" w:space="0" w:color="auto"/>
        <w:right w:val="none" w:sz="0" w:space="0" w:color="auto"/>
      </w:divBdr>
    </w:div>
    <w:div w:id="20836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Burrell</dc:creator>
  <cp:lastModifiedBy>Kerli Kabur</cp:lastModifiedBy>
  <cp:revision>3</cp:revision>
  <dcterms:created xsi:type="dcterms:W3CDTF">2020-10-16T06:51:00Z</dcterms:created>
  <dcterms:modified xsi:type="dcterms:W3CDTF">2020-10-28T17:51:00Z</dcterms:modified>
</cp:coreProperties>
</file>