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3EDFCF0C" w14:textId="77777777" w:rsidR="000268B6" w:rsidRDefault="00B82A5C" w:rsidP="00B82A5C">
      <w:pPr>
        <w:pStyle w:val="Heading1"/>
      </w:pPr>
      <w:r>
        <w:t>Sample Only</w:t>
      </w: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79655359" w:rsidR="000268B6" w:rsidRDefault="00B82A5C" w:rsidP="00B82A5C">
      <w:pPr>
        <w:pStyle w:val="Heading1"/>
      </w:pPr>
      <w:r>
        <w:t xml:space="preserve">Job Title - Lecturer </w:t>
      </w:r>
      <w:r w:rsidR="00D25799">
        <w:t>Experience Design</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7A6DCBCC" w:rsidR="000268B6" w:rsidRDefault="00E66D3C">
            <w:pPr>
              <w:pStyle w:val="TableParagraph"/>
              <w:spacing w:before="178"/>
              <w:ind w:left="170" w:right="166"/>
              <w:jc w:val="center"/>
              <w:rPr>
                <w:sz w:val="24"/>
              </w:rPr>
            </w:pPr>
            <w:r>
              <w:rPr>
                <w:sz w:val="24"/>
              </w:rPr>
              <w:t>London College of Communication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3E528114" w:rsidR="000268B6" w:rsidRDefault="00E66D3C">
            <w:pPr>
              <w:pStyle w:val="TableParagraph"/>
              <w:ind w:left="231" w:right="221"/>
              <w:jc w:val="center"/>
              <w:rPr>
                <w:sz w:val="24"/>
              </w:rPr>
            </w:pPr>
            <w:r>
              <w:rPr>
                <w:sz w:val="24"/>
              </w:rPr>
              <w:t>Elephant &amp; Castle</w:t>
            </w:r>
          </w:p>
        </w:tc>
      </w:tr>
      <w:tr w:rsidR="000268B6" w14:paraId="0A42AD37" w14:textId="77777777">
        <w:trPr>
          <w:trHeight w:val="386"/>
        </w:trPr>
        <w:tc>
          <w:tcPr>
            <w:tcW w:w="5389" w:type="dxa"/>
            <w:tcBorders>
              <w:bottom w:val="nil"/>
            </w:tcBorders>
          </w:tcPr>
          <w:p w14:paraId="0D5A87F7" w14:textId="77777777" w:rsidR="000268B6" w:rsidRDefault="00B82A5C">
            <w:pPr>
              <w:pStyle w:val="TableParagraph"/>
              <w:spacing w:before="38"/>
              <w:ind w:left="170" w:right="165"/>
              <w:jc w:val="center"/>
              <w:rPr>
                <w:b/>
                <w:sz w:val="24"/>
              </w:rPr>
            </w:pPr>
            <w:r>
              <w:rPr>
                <w:b/>
                <w:sz w:val="24"/>
              </w:rPr>
              <w:t>Contract Length</w:t>
            </w:r>
          </w:p>
          <w:p w14:paraId="023EA853" w14:textId="044CB222" w:rsidR="00191E27" w:rsidRDefault="00191E27" w:rsidP="00191E27">
            <w:pPr>
              <w:pStyle w:val="TableParagraph"/>
              <w:spacing w:before="38"/>
              <w:ind w:right="165"/>
              <w:rPr>
                <w:b/>
                <w:sz w:val="24"/>
              </w:rPr>
            </w:pP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63BA548B" w14:textId="1CC8BE32" w:rsidR="000268B6" w:rsidRDefault="00E66D3C" w:rsidP="00E66D3C">
            <w:pPr>
              <w:pStyle w:val="TableParagraph"/>
              <w:spacing w:before="64"/>
              <w:ind w:left="170" w:right="161"/>
              <w:jc w:val="center"/>
              <w:rPr>
                <w:sz w:val="24"/>
              </w:rPr>
            </w:pPr>
            <w:r>
              <w:rPr>
                <w:sz w:val="24"/>
              </w:rPr>
              <w:t>Fixed Term</w:t>
            </w:r>
            <w:r w:rsidR="00191E27">
              <w:rPr>
                <w:sz w:val="24"/>
              </w:rPr>
              <w:t xml:space="preserve"> - </w:t>
            </w:r>
            <w:r w:rsidR="00D25799">
              <w:rPr>
                <w:sz w:val="24"/>
              </w:rPr>
              <w:t>05.09.22</w:t>
            </w:r>
            <w:r w:rsidR="00191E27">
              <w:rPr>
                <w:sz w:val="24"/>
              </w:rPr>
              <w:t xml:space="preserve"> </w:t>
            </w:r>
            <w:r w:rsidR="00D25799">
              <w:rPr>
                <w:sz w:val="24"/>
              </w:rPr>
              <w:t>-</w:t>
            </w:r>
            <w:r w:rsidR="00191E27">
              <w:rPr>
                <w:sz w:val="24"/>
              </w:rPr>
              <w:t xml:space="preserve"> </w:t>
            </w:r>
            <w:r w:rsidR="00D25799">
              <w:rPr>
                <w:sz w:val="24"/>
              </w:rPr>
              <w:t>31.07.22</w:t>
            </w:r>
          </w:p>
        </w:tc>
        <w:tc>
          <w:tcPr>
            <w:tcW w:w="3826" w:type="dxa"/>
            <w:tcBorders>
              <w:top w:val="nil"/>
            </w:tcBorders>
          </w:tcPr>
          <w:p w14:paraId="7E4A3E05" w14:textId="768FF85C" w:rsidR="000268B6" w:rsidRDefault="00D25799">
            <w:pPr>
              <w:pStyle w:val="TableParagraph"/>
              <w:spacing w:before="64"/>
              <w:ind w:left="228" w:right="221"/>
              <w:jc w:val="center"/>
              <w:rPr>
                <w:sz w:val="24"/>
              </w:rPr>
            </w:pPr>
            <w:r>
              <w:rPr>
                <w:sz w:val="24"/>
              </w:rPr>
              <w:t>22.2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255D387C"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53C3E5E3" w:rsidR="000268B6" w:rsidRDefault="00B82A5C">
            <w:pPr>
              <w:pStyle w:val="TableParagraph"/>
              <w:spacing w:before="137"/>
              <w:ind w:left="170" w:right="166"/>
              <w:jc w:val="center"/>
              <w:rPr>
                <w:sz w:val="24"/>
              </w:rPr>
            </w:pPr>
            <w:r>
              <w:rPr>
                <w:sz w:val="24"/>
              </w:rPr>
              <w:t xml:space="preserve">Course Leader, </w:t>
            </w:r>
            <w:r w:rsidR="00D25799">
              <w:rPr>
                <w:sz w:val="24"/>
              </w:rPr>
              <w:t>BA User Experience Design</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75B507B7" w:rsidR="000268B6" w:rsidRDefault="00B82A5C">
            <w:pPr>
              <w:pStyle w:val="TableParagraph"/>
              <w:ind w:left="1120"/>
              <w:rPr>
                <w:sz w:val="24"/>
              </w:rPr>
            </w:pPr>
            <w:r>
              <w:rPr>
                <w:sz w:val="24"/>
              </w:rPr>
              <w:t xml:space="preserve">p/t </w:t>
            </w:r>
          </w:p>
        </w:tc>
      </w:tr>
      <w:tr w:rsidR="000268B6" w14:paraId="09469914" w14:textId="77777777">
        <w:trPr>
          <w:trHeight w:val="601"/>
        </w:trPr>
        <w:tc>
          <w:tcPr>
            <w:tcW w:w="5389" w:type="dxa"/>
            <w:tcBorders>
              <w:top w:val="nil"/>
            </w:tcBorders>
          </w:tcPr>
          <w:p w14:paraId="78468340" w14:textId="31EEC1AB"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28338263" w:rsidR="000268B6" w:rsidRDefault="00191E27">
            <w:pPr>
              <w:pStyle w:val="TableParagraph"/>
              <w:spacing w:before="64" w:line="360" w:lineRule="auto"/>
              <w:ind w:left="1886" w:right="117" w:hanging="1313"/>
              <w:rPr>
                <w:sz w:val="24"/>
              </w:rPr>
            </w:pPr>
            <w:r w:rsidRPr="00191E27">
              <w:rPr>
                <w:sz w:val="24"/>
              </w:rPr>
              <w:t>£39,275 - £47,210 per annum (£23,565 -  £28,272 pro rata)</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F3B7358" w:rsidR="000268B6" w:rsidRDefault="00B82A5C">
                            <w:pPr>
                              <w:pStyle w:val="BodyText"/>
                              <w:spacing w:line="360" w:lineRule="auto"/>
                              <w:ind w:left="105" w:right="226"/>
                            </w:pPr>
                            <w:r>
                              <w:t xml:space="preserve">The Lecturer in </w:t>
                            </w:r>
                            <w:r w:rsidR="00D25799">
                              <w:t>Experience Design</w:t>
                            </w:r>
                            <w:r>
                              <w:t xml:space="preserve"> is responsible for teaching, curriculum development, and on-going scholarship on the </w:t>
                            </w:r>
                            <w:r w:rsidR="00D25799">
                              <w:t>BA</w:t>
                            </w:r>
                            <w:r w:rsidR="00E66D3C">
                              <w:t xml:space="preserve"> </w:t>
                            </w:r>
                            <w:r w:rsidR="00D25799">
                              <w:t>User Experience Design</w:t>
                            </w:r>
                            <w:r>
                              <w:t xml:space="preserve">. This course is part of the </w:t>
                            </w:r>
                            <w:r w:rsidR="00E66D3C">
                              <w:t xml:space="preserve">Interaction Design &amp; Visual Communication programme in the Design School </w:t>
                            </w:r>
                            <w:r>
                              <w:t xml:space="preserve">at </w:t>
                            </w:r>
                            <w:r w:rsidR="00E66D3C">
                              <w:t>the London College of Communication.</w:t>
                            </w:r>
                            <w:r>
                              <w:t xml:space="preserve">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F3B7358" w:rsidR="000268B6" w:rsidRDefault="00B82A5C">
                      <w:pPr>
                        <w:pStyle w:val="BodyText"/>
                        <w:spacing w:line="360" w:lineRule="auto"/>
                        <w:ind w:left="105" w:right="226"/>
                      </w:pPr>
                      <w:r>
                        <w:t xml:space="preserve">The Lecturer in </w:t>
                      </w:r>
                      <w:r w:rsidR="00D25799">
                        <w:t>Experience Design</w:t>
                      </w:r>
                      <w:r>
                        <w:t xml:space="preserve"> is responsible for teaching, curriculum development, and on-going scholarship on the </w:t>
                      </w:r>
                      <w:r w:rsidR="00D25799">
                        <w:t>BA</w:t>
                      </w:r>
                      <w:r w:rsidR="00E66D3C">
                        <w:t xml:space="preserve"> </w:t>
                      </w:r>
                      <w:r w:rsidR="00D25799">
                        <w:t>User Experience Design</w:t>
                      </w:r>
                      <w:r>
                        <w:t xml:space="preserve">. This course is part of the </w:t>
                      </w:r>
                      <w:r w:rsidR="00E66D3C">
                        <w:t xml:space="preserve">Interaction Design &amp; Visual Communication programme in the Design School </w:t>
                      </w:r>
                      <w:r>
                        <w:t xml:space="preserve">at </w:t>
                      </w:r>
                      <w:r w:rsidR="00E66D3C">
                        <w:t>the London College of Communication.</w:t>
                      </w:r>
                      <w:r>
                        <w:t xml:space="preserve">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2480D9D6" w14:textId="66C4D41A" w:rsidR="00E66D3C" w:rsidRPr="00D25799" w:rsidRDefault="00E66D3C" w:rsidP="00D25799">
            <w:pPr>
              <w:pStyle w:val="BodyText"/>
              <w:rPr>
                <w:rFonts w:eastAsia="Times New Roman"/>
                <w:sz w:val="22"/>
                <w:szCs w:val="22"/>
                <w:lang w:eastAsia="en-US" w:bidi="ar-SA"/>
              </w:rPr>
            </w:pPr>
            <w:r w:rsidRPr="00D25799">
              <w:rPr>
                <w:sz w:val="22"/>
                <w:szCs w:val="22"/>
              </w:rPr>
              <w:t xml:space="preserve">The main responsibility will be in preparation, teaching, administration and assessment of student work across </w:t>
            </w:r>
            <w:r w:rsidR="00D25799" w:rsidRPr="00D25799">
              <w:rPr>
                <w:sz w:val="22"/>
                <w:szCs w:val="22"/>
              </w:rPr>
              <w:t>BA User Experience Design</w:t>
            </w:r>
            <w:r w:rsidRPr="00D25799">
              <w:rPr>
                <w:sz w:val="22"/>
                <w:szCs w:val="22"/>
              </w:rPr>
              <w:t xml:space="preserve"> course. </w:t>
            </w:r>
            <w:r w:rsidR="004E56F5" w:rsidRPr="00D25799">
              <w:rPr>
                <w:sz w:val="22"/>
                <w:szCs w:val="22"/>
              </w:rPr>
              <w:t xml:space="preserve">The </w:t>
            </w:r>
            <w:r w:rsidR="00D25799" w:rsidRPr="00D25799">
              <w:rPr>
                <w:sz w:val="22"/>
                <w:szCs w:val="22"/>
              </w:rPr>
              <w:t>BA User Experience Design</w:t>
            </w:r>
            <w:r w:rsidR="004E56F5" w:rsidRPr="00D25799">
              <w:rPr>
                <w:sz w:val="22"/>
                <w:szCs w:val="22"/>
              </w:rPr>
              <w:t xml:space="preserve"> </w:t>
            </w:r>
            <w:r w:rsidR="004E56F5" w:rsidRPr="00D25799">
              <w:rPr>
                <w:sz w:val="22"/>
                <w:szCs w:val="22"/>
                <w:shd w:val="clear" w:color="auto" w:fill="FFFFFF"/>
              </w:rPr>
              <w:t xml:space="preserve">is a </w:t>
            </w:r>
            <w:r w:rsidR="00D25799" w:rsidRPr="00D25799">
              <w:rPr>
                <w:color w:val="000000"/>
                <w:spacing w:val="-15"/>
                <w:sz w:val="22"/>
                <w:szCs w:val="22"/>
                <w:shd w:val="clear" w:color="auto" w:fill="FFFFFF"/>
              </w:rPr>
              <w:t>practice-led and digitally focused course that explores the various dimensions of designing for experience.</w:t>
            </w:r>
            <w:r w:rsidR="00D25799">
              <w:rPr>
                <w:color w:val="000000"/>
                <w:spacing w:val="-15"/>
                <w:sz w:val="22"/>
                <w:szCs w:val="22"/>
                <w:shd w:val="clear" w:color="auto" w:fill="FFFFFF"/>
              </w:rPr>
              <w:t xml:space="preserve"> </w:t>
            </w:r>
            <w:r w:rsidRPr="00D25799">
              <w:rPr>
                <w:sz w:val="22"/>
                <w:szCs w:val="22"/>
              </w:rPr>
              <w:t xml:space="preserve">The post holder will make a significant contribution to the quality of learning and the support students receive in order to enable them to complete their studies successfully. The post holder will work with the Course Leader, students and colleagues across the college in promoting and developing the subject through conferences, public exhibitions and other contributions to research and knowledge exchange. The post holder will bring their own research and/or practice to bear on the development of the subject and the course. </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0064529" w14:textId="7E31AA53" w:rsidR="000268B6" w:rsidRPr="00E66D3C" w:rsidRDefault="00B82A5C" w:rsidP="00E66D3C">
            <w:pPr>
              <w:pStyle w:val="TableParagraph"/>
              <w:ind w:left="107"/>
              <w:rPr>
                <w:sz w:val="24"/>
              </w:rPr>
            </w:pPr>
            <w:r>
              <w:rPr>
                <w:sz w:val="24"/>
              </w:rPr>
              <w:t>The post-holder will be expected to undertake –</w:t>
            </w:r>
          </w:p>
          <w:p w14:paraId="35B79456" w14:textId="77777777" w:rsidR="00E66D3C" w:rsidRPr="00E66D3C" w:rsidRDefault="00E66D3C" w:rsidP="00E66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4"/>
                <w:szCs w:val="24"/>
              </w:rPr>
            </w:pPr>
          </w:p>
          <w:p w14:paraId="5EC275D7" w14:textId="77777777" w:rsidR="00E66D3C" w:rsidRPr="00E66D3C" w:rsidRDefault="00E66D3C" w:rsidP="00E66D3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4"/>
                <w:szCs w:val="24"/>
              </w:rPr>
            </w:pPr>
            <w:r w:rsidRPr="00E66D3C">
              <w:rPr>
                <w:sz w:val="24"/>
                <w:szCs w:val="24"/>
              </w:rPr>
              <w:t>Developing together with the course leader inclusive pedagogy, innovative and engaging units, lectures and seminars</w:t>
            </w:r>
          </w:p>
          <w:p w14:paraId="3B9816B4" w14:textId="77777777" w:rsidR="000268B6" w:rsidRDefault="000268B6">
            <w:pPr>
              <w:pStyle w:val="TableParagraph"/>
              <w:rPr>
                <w:b/>
              </w:rPr>
            </w:pPr>
          </w:p>
          <w:p w14:paraId="54ABC4F1" w14:textId="7703D691" w:rsidR="000268B6" w:rsidRDefault="00B82A5C" w:rsidP="00E66D3C">
            <w:pPr>
              <w:pStyle w:val="TableParagraph"/>
              <w:numPr>
                <w:ilvl w:val="0"/>
                <w:numId w:val="5"/>
              </w:numPr>
              <w:tabs>
                <w:tab w:val="left" w:pos="827"/>
                <w:tab w:val="left" w:pos="828"/>
              </w:tabs>
              <w:spacing w:before="1" w:line="355" w:lineRule="auto"/>
              <w:ind w:right="202"/>
              <w:rPr>
                <w:sz w:val="24"/>
              </w:rPr>
            </w:pPr>
            <w:r>
              <w:rPr>
                <w:sz w:val="24"/>
              </w:rPr>
              <w:t xml:space="preserve">Responsibility </w:t>
            </w:r>
            <w:r w:rsidR="00E66D3C">
              <w:rPr>
                <w:sz w:val="24"/>
              </w:rPr>
              <w:t xml:space="preserve">for </w:t>
            </w:r>
            <w:r w:rsidR="00D25799">
              <w:rPr>
                <w:sz w:val="24"/>
              </w:rPr>
              <w:t>BA</w:t>
            </w:r>
            <w:r>
              <w:rPr>
                <w:sz w:val="24"/>
              </w:rPr>
              <w:t xml:space="preserve"> students’ pastoral support, progress and attendance, maintaining records and liaising with colleagues</w:t>
            </w:r>
            <w:r>
              <w:rPr>
                <w:spacing w:val="-25"/>
                <w:sz w:val="24"/>
              </w:rPr>
              <w:t xml:space="preserve"> </w:t>
            </w:r>
            <w:r>
              <w:rPr>
                <w:sz w:val="24"/>
              </w:rPr>
              <w:t>as appropriate</w:t>
            </w:r>
          </w:p>
          <w:p w14:paraId="5CAF2B50" w14:textId="5CC98EC2" w:rsidR="000268B6" w:rsidRDefault="00B82A5C" w:rsidP="00E66D3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D25799">
              <w:rPr>
                <w:sz w:val="24"/>
              </w:rPr>
              <w:t>user experience</w:t>
            </w:r>
            <w:r w:rsidR="00E66D3C">
              <w:rPr>
                <w:sz w:val="24"/>
              </w:rPr>
              <w:t xml:space="preserve"> practices</w:t>
            </w:r>
            <w:r>
              <w:rPr>
                <w:sz w:val="24"/>
              </w:rPr>
              <w:t xml:space="preserve"> with the aim of promoting diversity and</w:t>
            </w:r>
            <w:r>
              <w:rPr>
                <w:spacing w:val="-4"/>
                <w:sz w:val="24"/>
              </w:rPr>
              <w:t xml:space="preserve"> </w:t>
            </w:r>
            <w:r>
              <w:rPr>
                <w:sz w:val="24"/>
              </w:rPr>
              <w:t>inclusivity</w:t>
            </w:r>
          </w:p>
          <w:p w14:paraId="53BC087F" w14:textId="77777777" w:rsidR="000268B6" w:rsidRDefault="00B82A5C" w:rsidP="00E66D3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FFFEFE8" w:rsidR="00E66D3C" w:rsidRPr="00E66D3C" w:rsidRDefault="00B82A5C" w:rsidP="00E66D3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6E621FFD"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D25799">
              <w:rPr>
                <w:sz w:val="24"/>
              </w:rPr>
              <w:t>experience design</w:t>
            </w:r>
            <w:r w:rsidR="00E66D3C">
              <w:rPr>
                <w:sz w:val="24"/>
              </w:rPr>
              <w:t xml:space="preserve">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330F2447"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Pr>
          <w:b/>
          <w:sz w:val="24"/>
        </w:rPr>
        <w:t xml:space="preserve">critical </w:t>
      </w:r>
      <w:r w:rsidR="00B60ECA">
        <w:rPr>
          <w:b/>
          <w:sz w:val="24"/>
        </w:rPr>
        <w:t xml:space="preserve">and </w:t>
      </w:r>
      <w:r>
        <w:rPr>
          <w:b/>
          <w:sz w:val="24"/>
        </w:rPr>
        <w:t xml:space="preserve">creative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6BDEA4B0"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B60ECA">
        <w:rPr>
          <w:sz w:val="24"/>
        </w:rPr>
        <w:t>image making and illustration.</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5A328E37" w:rsidR="000268B6" w:rsidRDefault="00191E27">
            <w:pPr>
              <w:pStyle w:val="TableParagraph"/>
              <w:numPr>
                <w:ilvl w:val="0"/>
                <w:numId w:val="1"/>
              </w:numPr>
              <w:tabs>
                <w:tab w:val="left" w:pos="827"/>
                <w:tab w:val="left" w:pos="828"/>
              </w:tabs>
              <w:spacing w:before="140"/>
              <w:ind w:hanging="361"/>
              <w:rPr>
                <w:b/>
                <w:sz w:val="24"/>
              </w:rPr>
            </w:pPr>
            <w:r>
              <w:rPr>
                <w:b/>
                <w:sz w:val="24"/>
              </w:rPr>
              <w:t>n/a</w:t>
            </w: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4900101F" w14:textId="4DFD2A5B" w:rsidR="00B60ECA" w:rsidRDefault="00B82A5C">
            <w:pPr>
              <w:pStyle w:val="TableParagraph"/>
              <w:tabs>
                <w:tab w:val="left" w:pos="5049"/>
              </w:tabs>
              <w:spacing w:line="720" w:lineRule="auto"/>
              <w:ind w:left="107" w:right="102"/>
              <w:rPr>
                <w:sz w:val="24"/>
                <w:u w:val="single"/>
              </w:rPr>
            </w:pPr>
            <w:r>
              <w:rPr>
                <w:sz w:val="24"/>
              </w:rPr>
              <w:t>Signed</w:t>
            </w:r>
            <w:r w:rsidR="00B60ECA">
              <w:rPr>
                <w:sz w:val="24"/>
              </w:rPr>
              <w:t xml:space="preserve"> </w:t>
            </w:r>
            <w:r w:rsidR="00B60ECA">
              <w:rPr>
                <w:sz w:val="24"/>
                <w:u w:val="single"/>
              </w:rPr>
              <w:t>Eva Verhoeven</w:t>
            </w:r>
          </w:p>
          <w:p w14:paraId="05727160" w14:textId="44CCCACD"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Pr>
                <w:sz w:val="24"/>
              </w:rPr>
              <w:t>review</w:t>
            </w:r>
            <w:r>
              <w:rPr>
                <w:sz w:val="24"/>
                <w:u w:val="single"/>
              </w:rPr>
              <w:t xml:space="preserve"> </w:t>
            </w:r>
            <w:r w:rsidR="004E56F5">
              <w:rPr>
                <w:sz w:val="24"/>
                <w:u w:val="single"/>
              </w:rPr>
              <w:t>2</w:t>
            </w:r>
            <w:r w:rsidR="00D25799">
              <w:rPr>
                <w:sz w:val="24"/>
                <w:u w:val="single"/>
              </w:rPr>
              <w:t>7</w:t>
            </w:r>
            <w:r w:rsidR="004E56F5">
              <w:rPr>
                <w:sz w:val="24"/>
                <w:u w:val="single"/>
              </w:rPr>
              <w:t>.07.22</w:t>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75E8BDFC" w14:textId="2DF1458A" w:rsidR="000268B6" w:rsidRDefault="000268B6">
            <w:pPr>
              <w:pStyle w:val="TableParagraph"/>
              <w:ind w:left="170"/>
              <w:rPr>
                <w:b/>
                <w:sz w:val="24"/>
              </w:rPr>
            </w:pPr>
          </w:p>
          <w:p w14:paraId="2ED52818" w14:textId="7CCD6CF9" w:rsidR="00191E27" w:rsidRDefault="00191E27" w:rsidP="00191E27">
            <w:pPr>
              <w:pStyle w:val="TableParagraph"/>
              <w:rPr>
                <w:b/>
                <w:sz w:val="24"/>
              </w:rPr>
            </w:pP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3B48F82B" w:rsidR="00B82A5C" w:rsidRPr="00B82A5C" w:rsidRDefault="00B82A5C" w:rsidP="00B82A5C">
      <w:pPr>
        <w:rPr>
          <w:b/>
          <w:sz w:val="28"/>
          <w:szCs w:val="28"/>
        </w:rPr>
      </w:pPr>
      <w:r w:rsidRPr="00B82A5C">
        <w:rPr>
          <w:b/>
          <w:sz w:val="28"/>
          <w:szCs w:val="28"/>
        </w:rPr>
        <w:t xml:space="preserve">  Job Title - Lecturer, </w:t>
      </w:r>
      <w:r w:rsidR="00D25799">
        <w:rPr>
          <w:b/>
          <w:sz w:val="28"/>
          <w:szCs w:val="28"/>
        </w:rPr>
        <w:t>Experience Design</w:t>
      </w:r>
      <w:r w:rsidRPr="00B82A5C">
        <w:rPr>
          <w:b/>
          <w:sz w:val="28"/>
          <w:szCs w:val="28"/>
        </w:rPr>
        <w:t xml:space="preserve"> </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4E59A62E" w:rsidR="000268B6" w:rsidRDefault="00B82A5C">
            <w:pPr>
              <w:pStyle w:val="TableParagraph"/>
              <w:spacing w:before="82" w:line="360" w:lineRule="auto"/>
              <w:ind w:left="107" w:right="497"/>
              <w:rPr>
                <w:sz w:val="24"/>
              </w:rPr>
            </w:pPr>
            <w:r>
              <w:rPr>
                <w:sz w:val="24"/>
              </w:rPr>
              <w:t xml:space="preserve">Undergraduate degree in </w:t>
            </w:r>
            <w:r w:rsidR="00D25799">
              <w:rPr>
                <w:sz w:val="24"/>
              </w:rPr>
              <w:t>experience design</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326D3032" w:rsidR="000268B6" w:rsidRDefault="00B82A5C">
            <w:pPr>
              <w:pStyle w:val="TableParagraph"/>
              <w:spacing w:before="1" w:line="360" w:lineRule="auto"/>
              <w:ind w:left="107" w:right="338"/>
              <w:rPr>
                <w:sz w:val="24"/>
              </w:rPr>
            </w:pPr>
            <w:r>
              <w:rPr>
                <w:sz w:val="24"/>
              </w:rPr>
              <w:t xml:space="preserve">Higher degree (e.g. MA) in </w:t>
            </w:r>
            <w:r w:rsidR="00D25799">
              <w:rPr>
                <w:sz w:val="24"/>
              </w:rPr>
              <w:t>Experience design</w:t>
            </w:r>
            <w:r w:rsidR="004E56F5">
              <w:rPr>
                <w:sz w:val="24"/>
              </w:rPr>
              <w:t xml:space="preserve"> </w:t>
            </w:r>
            <w:r>
              <w:rPr>
                <w:sz w:val="24"/>
              </w:rPr>
              <w:t>or associated subject (</w:t>
            </w:r>
            <w:r w:rsidR="00E605ED">
              <w:rPr>
                <w:sz w:val="24"/>
              </w:rPr>
              <w:t>Essential</w:t>
            </w:r>
            <w:r>
              <w:rPr>
                <w:sz w:val="24"/>
              </w:rPr>
              <w:t>).</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77777777" w:rsidR="000268B6" w:rsidRDefault="00B82A5C">
            <w:pPr>
              <w:pStyle w:val="TableParagraph"/>
              <w:ind w:left="222" w:right="214"/>
              <w:jc w:val="center"/>
              <w:rPr>
                <w:rFonts w:ascii="Times New Roman"/>
              </w:rPr>
            </w:pPr>
            <w:r>
              <w:rPr>
                <w:rFonts w:ascii="Times New Roman"/>
              </w:rPr>
              <w:t>TI</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55785380"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D25799">
              <w:rPr>
                <w:sz w:val="24"/>
              </w:rPr>
              <w:t>experience design</w:t>
            </w:r>
            <w:r w:rsidR="00B60ECA">
              <w:rPr>
                <w:sz w:val="24"/>
              </w:rPr>
              <w:t xml:space="preserve"> practices</w:t>
            </w:r>
            <w:r>
              <w:rPr>
                <w:sz w:val="24"/>
              </w:rPr>
              <w:t xml:space="preserve">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7B24" w14:textId="77777777" w:rsidR="00D57D13" w:rsidRDefault="00D57D13">
      <w:r>
        <w:separator/>
      </w:r>
    </w:p>
  </w:endnote>
  <w:endnote w:type="continuationSeparator" w:id="0">
    <w:p w14:paraId="55B9807E" w14:textId="77777777" w:rsidR="00D57D13" w:rsidRDefault="00D5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" filled="f" stroked="f">
              <v:textbox inset="0,0,0,0">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A4B3" w14:textId="77777777" w:rsidR="00D57D13" w:rsidRDefault="00D57D13">
      <w:r>
        <w:separator/>
      </w:r>
    </w:p>
  </w:footnote>
  <w:footnote w:type="continuationSeparator" w:id="0">
    <w:p w14:paraId="2A2EA0D0" w14:textId="77777777" w:rsidR="00D57D13" w:rsidRDefault="00D5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68236347">
    <w:abstractNumId w:val="0"/>
  </w:num>
  <w:num w:numId="2" w16cid:durableId="1069495424">
    <w:abstractNumId w:val="5"/>
  </w:num>
  <w:num w:numId="3" w16cid:durableId="425464741">
    <w:abstractNumId w:val="4"/>
  </w:num>
  <w:num w:numId="4" w16cid:durableId="2088577847">
    <w:abstractNumId w:val="1"/>
  </w:num>
  <w:num w:numId="5" w16cid:durableId="1380784728">
    <w:abstractNumId w:val="2"/>
  </w:num>
  <w:num w:numId="6" w16cid:durableId="1461142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12241D"/>
    <w:rsid w:val="00191E27"/>
    <w:rsid w:val="001F4A1F"/>
    <w:rsid w:val="00226782"/>
    <w:rsid w:val="002708DA"/>
    <w:rsid w:val="004E1D68"/>
    <w:rsid w:val="004E56F5"/>
    <w:rsid w:val="00616961"/>
    <w:rsid w:val="00846DD0"/>
    <w:rsid w:val="00907BA6"/>
    <w:rsid w:val="00A5524C"/>
    <w:rsid w:val="00AE63DF"/>
    <w:rsid w:val="00B60ECA"/>
    <w:rsid w:val="00B82A5C"/>
    <w:rsid w:val="00C06F0A"/>
    <w:rsid w:val="00C47F38"/>
    <w:rsid w:val="00D25799"/>
    <w:rsid w:val="00D3741C"/>
    <w:rsid w:val="00D57D13"/>
    <w:rsid w:val="00E605ED"/>
    <w:rsid w:val="00E66D3C"/>
    <w:rsid w:val="00EF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2697">
      <w:bodyDiv w:val="1"/>
      <w:marLeft w:val="0"/>
      <w:marRight w:val="0"/>
      <w:marTop w:val="0"/>
      <w:marBottom w:val="0"/>
      <w:divBdr>
        <w:top w:val="none" w:sz="0" w:space="0" w:color="auto"/>
        <w:left w:val="none" w:sz="0" w:space="0" w:color="auto"/>
        <w:bottom w:val="none" w:sz="0" w:space="0" w:color="auto"/>
        <w:right w:val="none" w:sz="0" w:space="0" w:color="auto"/>
      </w:divBdr>
    </w:div>
    <w:div w:id="15323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Rianne Malcolm</cp:lastModifiedBy>
  <cp:revision>5</cp:revision>
  <dcterms:created xsi:type="dcterms:W3CDTF">2022-07-27T09:57:00Z</dcterms:created>
  <dcterms:modified xsi:type="dcterms:W3CDTF">2022-07-27T12:34:00Z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