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0C" w:rsidRDefault="00657B0C">
      <w:r>
        <w:rPr>
          <w:rFonts w:ascii="Arial" w:hAnsi="Arial"/>
          <w:noProof/>
          <w:sz w:val="20"/>
        </w:rPr>
        <w:drawing>
          <wp:anchor distT="0" distB="0" distL="114300" distR="114300" simplePos="0" relativeHeight="251659264" behindDoc="0" locked="0" layoutInCell="1" allowOverlap="1" wp14:anchorId="59EF89F9" wp14:editId="558D034D">
            <wp:simplePos x="0" y="0"/>
            <wp:positionH relativeFrom="column">
              <wp:posOffset>-111760</wp:posOffset>
            </wp:positionH>
            <wp:positionV relativeFrom="paragraph">
              <wp:posOffset>-672465</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8"/>
        <w:gridCol w:w="4510"/>
      </w:tblGrid>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smartTag w:uri="urn:schemas-microsoft-com:office:smarttags" w:element="stockticker">
              <w:r w:rsidRPr="005367C6">
                <w:rPr>
                  <w:rFonts w:ascii="Arial" w:hAnsi="Arial" w:cs="Arial"/>
                  <w:b/>
                  <w:bCs/>
                  <w:sz w:val="20"/>
                  <w:szCs w:val="20"/>
                </w:rPr>
                <w:t>JOB</w:t>
              </w:r>
            </w:smartTag>
            <w:r w:rsidRPr="005367C6">
              <w:rPr>
                <w:rFonts w:ascii="Arial" w:hAnsi="Arial" w:cs="Arial"/>
                <w:b/>
                <w:bCs/>
                <w:sz w:val="20"/>
                <w:szCs w:val="20"/>
              </w:rPr>
              <w:t xml:space="preserve"> DESCRIPTION &amp; PERSON SPECIFICATION</w:t>
            </w:r>
          </w:p>
          <w:p w:rsidR="001A34FA" w:rsidRPr="005367C6" w:rsidRDefault="001A34FA" w:rsidP="009A5B0A">
            <w:pPr>
              <w:jc w:val="center"/>
              <w:rPr>
                <w:rFonts w:ascii="Arial" w:hAnsi="Arial" w:cs="Arial"/>
                <w:sz w:val="20"/>
                <w:szCs w:val="20"/>
              </w:rPr>
            </w:pPr>
          </w:p>
        </w:tc>
      </w:tr>
      <w:tr w:rsidR="001A34FA" w:rsidRPr="005367C6">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C719EF">
              <w:rPr>
                <w:rFonts w:ascii="Arial" w:hAnsi="Arial" w:cs="Arial"/>
                <w:b/>
                <w:bCs/>
                <w:sz w:val="20"/>
                <w:szCs w:val="20"/>
              </w:rPr>
              <w:t xml:space="preserve"> MSc Cosmetic Science </w:t>
            </w:r>
          </w:p>
          <w:p w:rsidR="001A34FA" w:rsidRPr="005367C6" w:rsidRDefault="001A34FA" w:rsidP="009A5B0A">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7302DF">
            <w:pPr>
              <w:rPr>
                <w:rFonts w:ascii="Arial" w:hAnsi="Arial" w:cs="Arial"/>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3B4FB7" w:rsidRPr="003B4FB7">
              <w:rPr>
                <w:rFonts w:ascii="Arial" w:hAnsi="Arial" w:cs="Arial"/>
                <w:b/>
                <w:sz w:val="20"/>
                <w:szCs w:val="20"/>
              </w:rPr>
              <w:t>£44,708 - £53,865 pa</w:t>
            </w:r>
          </w:p>
        </w:tc>
      </w:tr>
      <w:tr w:rsidR="001A34FA" w:rsidRPr="005367C6">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743E39" w:rsidRPr="00743E39">
              <w:rPr>
                <w:rFonts w:ascii="Arial" w:hAnsi="Arial" w:cs="Arial"/>
                <w:b/>
                <w:sz w:val="20"/>
                <w:szCs w:val="20"/>
              </w:rPr>
              <w:t>1.0</w:t>
            </w:r>
          </w:p>
        </w:tc>
      </w:tr>
      <w:tr w:rsidR="001A34FA" w:rsidRPr="005367C6">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C719EF">
            <w:pPr>
              <w:rPr>
                <w:rFonts w:ascii="Arial" w:hAnsi="Arial" w:cs="Arial"/>
                <w:sz w:val="20"/>
                <w:szCs w:val="20"/>
              </w:rPr>
            </w:pPr>
            <w:r w:rsidRPr="005367C6">
              <w:rPr>
                <w:rFonts w:ascii="Arial" w:hAnsi="Arial" w:cs="Arial"/>
                <w:sz w:val="20"/>
                <w:szCs w:val="20"/>
              </w:rPr>
              <w:t xml:space="preserve">Location:  </w:t>
            </w:r>
            <w:r w:rsidR="00C719EF" w:rsidRPr="00743E39">
              <w:rPr>
                <w:rFonts w:ascii="Arial" w:hAnsi="Arial" w:cs="Arial"/>
                <w:b/>
                <w:sz w:val="20"/>
                <w:szCs w:val="20"/>
              </w:rPr>
              <w:t>London College of Fashion</w:t>
            </w:r>
            <w:r w:rsidR="00250E4D" w:rsidRPr="00743E39">
              <w:rPr>
                <w:rFonts w:ascii="Arial" w:hAnsi="Arial" w:cs="Arial"/>
                <w:b/>
                <w:sz w:val="20"/>
                <w:szCs w:val="20"/>
              </w:rPr>
              <w:t xml:space="preserve">, </w:t>
            </w:r>
            <w:r w:rsidR="007302DF">
              <w:rPr>
                <w:rFonts w:ascii="Arial" w:hAnsi="Arial" w:cs="Arial"/>
                <w:b/>
                <w:sz w:val="20"/>
                <w:szCs w:val="20"/>
              </w:rPr>
              <w:t xml:space="preserve">20 </w:t>
            </w:r>
            <w:r w:rsidR="00250E4D" w:rsidRPr="00743E39">
              <w:rPr>
                <w:rFonts w:ascii="Arial" w:hAnsi="Arial" w:cs="Arial"/>
                <w:b/>
                <w:sz w:val="20"/>
                <w:szCs w:val="20"/>
              </w:rPr>
              <w:t>John Prices Street</w:t>
            </w:r>
            <w:r w:rsidR="007302DF" w:rsidRPr="007302DF">
              <w:rPr>
                <w:rFonts w:ascii="Arial" w:hAnsi="Arial" w:cs="Arial"/>
                <w:b/>
                <w:sz w:val="20"/>
                <w:szCs w:val="20"/>
              </w:rPr>
              <w:t>, London, W1G 0BJ</w:t>
            </w:r>
          </w:p>
        </w:tc>
      </w:tr>
      <w:tr w:rsidR="001A34FA" w:rsidRPr="005367C6">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C76B86">
              <w:rPr>
                <w:rFonts w:ascii="Arial" w:hAnsi="Arial" w:cs="Arial"/>
                <w:b/>
                <w:bCs/>
                <w:sz w:val="20"/>
                <w:szCs w:val="20"/>
              </w:rPr>
              <w:t xml:space="preserve">: Science </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733B03" w:rsidRDefault="001A34FA" w:rsidP="001E2C5B">
            <w:pPr>
              <w:rPr>
                <w:rFonts w:ascii="Arial" w:hAnsi="Arial" w:cs="Arial"/>
                <w:b/>
                <w:bCs/>
                <w:sz w:val="20"/>
                <w:szCs w:val="20"/>
              </w:rPr>
            </w:pPr>
            <w:r w:rsidRPr="005367C6">
              <w:rPr>
                <w:rFonts w:ascii="Arial" w:hAnsi="Arial" w:cs="Arial"/>
                <w:sz w:val="20"/>
                <w:szCs w:val="20"/>
              </w:rPr>
              <w:t xml:space="preserve">College/ Service:  </w:t>
            </w:r>
            <w:r w:rsidR="007302DF">
              <w:rPr>
                <w:rFonts w:ascii="Arial" w:hAnsi="Arial"/>
                <w:b/>
                <w:sz w:val="20"/>
                <w:szCs w:val="20"/>
              </w:rPr>
              <w:t>Fashion Business School</w:t>
            </w:r>
          </w:p>
          <w:p w:rsidR="001A34FA" w:rsidRPr="005367C6" w:rsidRDefault="001A34FA" w:rsidP="001E2C5B">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w:t>
            </w:r>
            <w:r w:rsidR="00C719EF">
              <w:rPr>
                <w:rFonts w:ascii="Arial" w:hAnsi="Arial" w:cs="Arial"/>
                <w:sz w:val="20"/>
                <w:szCs w:val="20"/>
              </w:rPr>
              <w:t>MSc Cosmetic Science c</w:t>
            </w:r>
            <w:r w:rsidRPr="006D45F8">
              <w:rPr>
                <w:rFonts w:ascii="Arial" w:hAnsi="Arial" w:cs="Arial"/>
                <w:sz w:val="20"/>
                <w:szCs w:val="20"/>
              </w:rPr>
              <w:t>ourse, including the maintenance and enhancement of standards and responsibility for the design, development and delivery of the curriculum</w:t>
            </w:r>
            <w:r w:rsidR="00624963">
              <w:rPr>
                <w:rFonts w:ascii="Arial" w:hAnsi="Arial" w:cs="Arial"/>
                <w:sz w:val="20"/>
                <w:szCs w:val="20"/>
              </w:rPr>
              <w:t>;</w:t>
            </w:r>
            <w:r w:rsidRPr="006D45F8">
              <w:rPr>
                <w:rFonts w:ascii="Arial" w:hAnsi="Arial" w:cs="Arial"/>
                <w:sz w:val="20"/>
                <w:szCs w:val="20"/>
              </w:rPr>
              <w:t xml:space="preserve">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w:t>
            </w:r>
            <w:r w:rsidR="00250E4D">
              <w:rPr>
                <w:rFonts w:ascii="Arial" w:hAnsi="Arial" w:cs="Arial"/>
                <w:sz w:val="20"/>
                <w:szCs w:val="20"/>
              </w:rPr>
              <w:t>,</w:t>
            </w:r>
            <w:r w:rsidRPr="006D45F8">
              <w:rPr>
                <w:rFonts w:ascii="Arial" w:hAnsi="Arial" w:cs="Arial"/>
                <w:sz w:val="20"/>
                <w:szCs w:val="20"/>
              </w:rPr>
              <w:t xml:space="preserve"> including all areas of learning, teaching and assessment of students</w:t>
            </w:r>
            <w:r w:rsidR="00624963">
              <w:rPr>
                <w:rFonts w:ascii="Arial" w:hAnsi="Arial" w:cs="Arial"/>
                <w:sz w:val="20"/>
                <w:szCs w:val="20"/>
              </w:rPr>
              <w:t xml:space="preserve">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w:t>
            </w:r>
            <w:r w:rsidR="0080290E">
              <w:rPr>
                <w:rFonts w:ascii="Arial" w:hAnsi="Arial" w:cs="Arial"/>
                <w:sz w:val="20"/>
                <w:szCs w:val="20"/>
              </w:rPr>
              <w:t xml:space="preserve">erial and technical colleagues </w:t>
            </w:r>
            <w:r w:rsidRPr="005367C6">
              <w:rPr>
                <w:rFonts w:ascii="Arial" w:hAnsi="Arial" w:cs="Arial"/>
                <w:sz w:val="20"/>
                <w:szCs w:val="20"/>
              </w:rPr>
              <w:t>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w:t>
            </w:r>
            <w:r w:rsidR="00F61563">
              <w:rPr>
                <w:rFonts w:ascii="Arial" w:hAnsi="Arial" w:cs="Arial"/>
                <w:sz w:val="20"/>
                <w:szCs w:val="20"/>
              </w:rPr>
              <w:t>the Programme Director</w:t>
            </w:r>
            <w:r w:rsidRPr="005367C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lastRenderedPageBreak/>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 xml:space="preserve">Ensure that the curriculum is relevant, current and consistent with the mission of the Programme and the vision for the </w:t>
            </w:r>
            <w:r w:rsidR="00D656CF">
              <w:rPr>
                <w:rFonts w:ascii="Arial" w:hAnsi="Arial" w:cs="Arial"/>
                <w:sz w:val="20"/>
                <w:szCs w:val="20"/>
              </w:rPr>
              <w:t>C</w:t>
            </w:r>
            <w:r w:rsidRPr="005367C6">
              <w:rPr>
                <w:rFonts w:ascii="Arial" w:hAnsi="Arial" w:cs="Arial"/>
                <w:sz w:val="20"/>
                <w:szCs w:val="20"/>
              </w:rPr>
              <w:t>ourse.</w:t>
            </w:r>
          </w:p>
          <w:p w:rsidR="001A34FA" w:rsidRPr="005367C6" w:rsidRDefault="001A34FA" w:rsidP="009A5B0A">
            <w:pPr>
              <w:rPr>
                <w:rFonts w:ascii="Arial" w:hAnsi="Arial" w:cs="Arial"/>
                <w:sz w:val="20"/>
                <w:szCs w:val="20"/>
              </w:rPr>
            </w:pPr>
          </w:p>
          <w:p w:rsidR="00373E3C"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7302DF" w:rsidRPr="005367C6" w:rsidRDefault="007302DF"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1D0352" w:rsidRPr="001D0352">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w:t>
            </w:r>
            <w:r w:rsidR="001A159E">
              <w:rPr>
                <w:rFonts w:ascii="Arial" w:hAnsi="Arial" w:cs="Arial"/>
                <w:sz w:val="20"/>
                <w:szCs w:val="20"/>
              </w:rPr>
              <w:t xml:space="preserve">, </w:t>
            </w:r>
            <w:r w:rsidRPr="005367C6">
              <w:rPr>
                <w:rFonts w:ascii="Arial" w:hAnsi="Arial" w:cs="Arial"/>
                <w:sz w:val="20"/>
                <w:szCs w:val="20"/>
              </w:rPr>
              <w:t>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lastRenderedPageBreak/>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335E57">
            <w:pPr>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335E57">
            <w:pPr>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lastRenderedPageBreak/>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657B0C"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DA76C1" w:rsidP="00DA76C1">
            <w:pPr>
              <w:numPr>
                <w:ilvl w:val="0"/>
                <w:numId w:val="11"/>
              </w:numPr>
              <w:rPr>
                <w:rFonts w:ascii="Arial" w:hAnsi="Arial" w:cs="Arial"/>
                <w:sz w:val="20"/>
                <w:szCs w:val="20"/>
              </w:rPr>
            </w:pPr>
            <w:r>
              <w:rPr>
                <w:rFonts w:ascii="Arial" w:hAnsi="Arial" w:cs="Arial"/>
                <w:sz w:val="20"/>
                <w:szCs w:val="20"/>
              </w:rPr>
              <w:t xml:space="preserve">Cosmetic Science laboratories and </w:t>
            </w:r>
            <w:r w:rsidR="001A34FA" w:rsidRPr="000E5B20">
              <w:rPr>
                <w:rFonts w:ascii="Arial" w:hAnsi="Arial" w:cs="Arial"/>
                <w:sz w:val="20"/>
                <w:szCs w:val="20"/>
              </w:rPr>
              <w:t>equipment, fixtures and fittings</w:t>
            </w:r>
          </w:p>
        </w:tc>
      </w:tr>
    </w:tbl>
    <w:p w:rsidR="001A34FA" w:rsidRDefault="001A34FA" w:rsidP="00A601B7">
      <w:pPr>
        <w:spacing w:line="276" w:lineRule="auto"/>
        <w:rPr>
          <w:rFonts w:ascii="Arial" w:hAnsi="Arial" w:cs="Arial"/>
          <w:sz w:val="20"/>
          <w:szCs w:val="20"/>
        </w:rPr>
      </w:pPr>
    </w:p>
    <w:p w:rsidR="001A34FA" w:rsidRDefault="001A34FA" w:rsidP="00C276F1">
      <w:pPr>
        <w:rPr>
          <w:rFonts w:ascii="Arial" w:hAnsi="Arial" w:cs="Arial"/>
          <w:sz w:val="20"/>
          <w:szCs w:val="20"/>
        </w:rPr>
      </w:pPr>
    </w:p>
    <w:p w:rsidR="007302DF" w:rsidRDefault="000E0351" w:rsidP="000E0351">
      <w:pPr>
        <w:rPr>
          <w:rFonts w:ascii="Arial" w:hAnsi="Arial" w:cs="Arial"/>
          <w:b/>
          <w:sz w:val="28"/>
          <w:szCs w:val="28"/>
        </w:rPr>
      </w:pPr>
      <w:r>
        <w:rPr>
          <w:rFonts w:ascii="Arial" w:hAnsi="Arial" w:cs="Arial"/>
          <w:b/>
          <w:sz w:val="28"/>
          <w:szCs w:val="28"/>
        </w:rPr>
        <w:t>Job Title:</w:t>
      </w:r>
      <w:r w:rsidR="007302DF">
        <w:rPr>
          <w:rFonts w:ascii="Arial" w:hAnsi="Arial" w:cs="Arial"/>
          <w:b/>
          <w:sz w:val="28"/>
          <w:szCs w:val="28"/>
        </w:rPr>
        <w:t xml:space="preserve"> Course Leader: MSc Cosmetic Science </w:t>
      </w:r>
    </w:p>
    <w:p w:rsidR="000E0351" w:rsidRDefault="000E0351" w:rsidP="000E0351">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823"/>
        <w:gridCol w:w="5193"/>
      </w:tblGrid>
      <w:tr w:rsidR="000E0351" w:rsidTr="00E17AB9">
        <w:trPr>
          <w:trHeight w:val="410"/>
        </w:trPr>
        <w:tc>
          <w:tcPr>
            <w:tcW w:w="9016" w:type="dxa"/>
            <w:gridSpan w:val="2"/>
            <w:shd w:val="clear" w:color="auto" w:fill="000000" w:themeFill="text1"/>
          </w:tcPr>
          <w:p w:rsidR="000E0351" w:rsidRPr="00FB685B" w:rsidRDefault="000E0351" w:rsidP="002465D7">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E17AB9" w:rsidTr="00E17AB9">
        <w:trPr>
          <w:trHeight w:val="700"/>
        </w:trPr>
        <w:tc>
          <w:tcPr>
            <w:tcW w:w="3823" w:type="dxa"/>
            <w:vAlign w:val="center"/>
          </w:tcPr>
          <w:p w:rsidR="00E17AB9" w:rsidRDefault="00E17AB9" w:rsidP="002465D7">
            <w:pPr>
              <w:rPr>
                <w:rFonts w:ascii="Arial" w:hAnsi="Arial" w:cs="Arial"/>
                <w:sz w:val="24"/>
                <w:szCs w:val="24"/>
              </w:rPr>
            </w:pPr>
            <w:r>
              <w:rPr>
                <w:rFonts w:ascii="Arial" w:hAnsi="Arial" w:cs="Arial"/>
                <w:sz w:val="24"/>
                <w:szCs w:val="24"/>
              </w:rPr>
              <w:t>Specialist  Knowledge/Qualifications</w:t>
            </w:r>
          </w:p>
        </w:tc>
        <w:tc>
          <w:tcPr>
            <w:tcW w:w="5193" w:type="dxa"/>
            <w:vAlign w:val="center"/>
          </w:tcPr>
          <w:p w:rsidR="00E17AB9" w:rsidRPr="000E0351" w:rsidRDefault="00E17AB9" w:rsidP="000E0351">
            <w:pPr>
              <w:pBdr>
                <w:bottom w:val="single" w:sz="4" w:space="1" w:color="auto"/>
              </w:pBdr>
              <w:rPr>
                <w:rFonts w:ascii="Arial" w:hAnsi="Arial" w:cs="Arial"/>
                <w:sz w:val="24"/>
                <w:szCs w:val="24"/>
              </w:rPr>
            </w:pPr>
            <w:r>
              <w:rPr>
                <w:rFonts w:ascii="Arial" w:hAnsi="Arial" w:cs="Arial"/>
                <w:sz w:val="24"/>
                <w:szCs w:val="24"/>
              </w:rPr>
              <w:br/>
              <w:t>U</w:t>
            </w:r>
            <w:r w:rsidRPr="000E0351">
              <w:rPr>
                <w:rFonts w:ascii="Arial" w:hAnsi="Arial" w:cs="Arial"/>
                <w:sz w:val="24"/>
                <w:szCs w:val="24"/>
              </w:rPr>
              <w:t xml:space="preserve">ndergraduate qualification in </w:t>
            </w:r>
            <w:r w:rsidR="00B76C7F">
              <w:rPr>
                <w:rFonts w:ascii="Arial" w:hAnsi="Arial" w:cs="Arial"/>
                <w:sz w:val="24"/>
                <w:szCs w:val="24"/>
              </w:rPr>
              <w:t>relevant subject discipline:</w:t>
            </w:r>
            <w:r>
              <w:rPr>
                <w:rFonts w:ascii="Arial" w:hAnsi="Arial" w:cs="Arial"/>
                <w:sz w:val="24"/>
                <w:szCs w:val="24"/>
              </w:rPr>
              <w:t xml:space="preserve"> biology, </w:t>
            </w:r>
            <w:r w:rsidR="00B76C7F">
              <w:rPr>
                <w:rFonts w:ascii="Arial" w:hAnsi="Arial" w:cs="Arial"/>
                <w:sz w:val="24"/>
                <w:szCs w:val="24"/>
              </w:rPr>
              <w:t xml:space="preserve">biochemistry, </w:t>
            </w:r>
            <w:r>
              <w:rPr>
                <w:rFonts w:ascii="Arial" w:hAnsi="Arial" w:cs="Arial"/>
                <w:sz w:val="24"/>
                <w:szCs w:val="24"/>
              </w:rPr>
              <w:t xml:space="preserve">chemistry, </w:t>
            </w:r>
            <w:r w:rsidR="00B76C7F">
              <w:rPr>
                <w:rFonts w:ascii="Arial" w:hAnsi="Arial" w:cs="Arial"/>
                <w:sz w:val="24"/>
                <w:szCs w:val="24"/>
              </w:rPr>
              <w:t xml:space="preserve">analytical chemistry, </w:t>
            </w:r>
            <w:r>
              <w:rPr>
                <w:rFonts w:ascii="Arial" w:hAnsi="Arial" w:cs="Arial"/>
                <w:sz w:val="24"/>
                <w:szCs w:val="24"/>
              </w:rPr>
              <w:t>pharmacy</w:t>
            </w:r>
          </w:p>
          <w:p w:rsidR="000413BA" w:rsidRDefault="000413BA" w:rsidP="00B76C7F">
            <w:pPr>
              <w:pBdr>
                <w:bottom w:val="single" w:sz="4" w:space="1" w:color="auto"/>
              </w:pBdr>
              <w:rPr>
                <w:rFonts w:ascii="Arial" w:hAnsi="Arial" w:cs="Arial"/>
                <w:sz w:val="24"/>
                <w:szCs w:val="24"/>
              </w:rPr>
            </w:pPr>
          </w:p>
          <w:p w:rsidR="00B76C7F" w:rsidRPr="000E0351" w:rsidRDefault="00E17AB9" w:rsidP="00B76C7F">
            <w:pPr>
              <w:pBdr>
                <w:bottom w:val="single" w:sz="4" w:space="1" w:color="auto"/>
              </w:pBdr>
              <w:rPr>
                <w:rFonts w:ascii="Arial" w:hAnsi="Arial" w:cs="Arial"/>
                <w:sz w:val="24"/>
                <w:szCs w:val="24"/>
              </w:rPr>
            </w:pPr>
            <w:r w:rsidRPr="000E0351">
              <w:rPr>
                <w:rFonts w:ascii="Arial" w:hAnsi="Arial" w:cs="Arial"/>
                <w:sz w:val="24"/>
                <w:szCs w:val="24"/>
              </w:rPr>
              <w:t>Postgraduate qualification in relevant subject area</w:t>
            </w:r>
            <w:r w:rsidR="00B76C7F">
              <w:rPr>
                <w:rFonts w:ascii="Arial" w:hAnsi="Arial" w:cs="Arial"/>
                <w:sz w:val="24"/>
                <w:szCs w:val="24"/>
              </w:rPr>
              <w:t xml:space="preserve">: </w:t>
            </w:r>
            <w:r>
              <w:rPr>
                <w:rFonts w:ascii="Arial" w:hAnsi="Arial" w:cs="Arial"/>
                <w:sz w:val="24"/>
                <w:szCs w:val="24"/>
              </w:rPr>
              <w:t xml:space="preserve"> </w:t>
            </w:r>
            <w:r w:rsidR="00820538">
              <w:rPr>
                <w:rFonts w:ascii="Arial" w:hAnsi="Arial" w:cs="Arial"/>
                <w:sz w:val="24"/>
                <w:szCs w:val="24"/>
              </w:rPr>
              <w:t>biology, biochemistry, chemistry, analytical chemistry, pharmacy</w:t>
            </w:r>
          </w:p>
          <w:p w:rsidR="00E17AB9" w:rsidRPr="000E0351" w:rsidRDefault="00E17AB9" w:rsidP="000E0351">
            <w:pPr>
              <w:pBdr>
                <w:bottom w:val="single" w:sz="4" w:space="1" w:color="auto"/>
              </w:pBdr>
              <w:rPr>
                <w:rFonts w:ascii="Arial" w:hAnsi="Arial" w:cs="Arial"/>
                <w:sz w:val="24"/>
                <w:szCs w:val="24"/>
              </w:rPr>
            </w:pPr>
          </w:p>
          <w:p w:rsidR="000413BA" w:rsidRDefault="00E17AB9" w:rsidP="000413BA">
            <w:pPr>
              <w:pBdr>
                <w:bottom w:val="single" w:sz="4" w:space="1" w:color="auto"/>
              </w:pBdr>
              <w:rPr>
                <w:rFonts w:ascii="Arial" w:hAnsi="Arial" w:cs="Arial"/>
                <w:sz w:val="24"/>
                <w:szCs w:val="24"/>
              </w:rPr>
            </w:pPr>
            <w:r w:rsidRPr="00901EA4">
              <w:rPr>
                <w:rFonts w:ascii="Arial" w:hAnsi="Arial" w:cs="Arial"/>
                <w:sz w:val="24"/>
                <w:szCs w:val="24"/>
              </w:rPr>
              <w:t>Teaching qualification or suitable equivalent experience</w:t>
            </w:r>
          </w:p>
          <w:p w:rsidR="000413BA" w:rsidRDefault="000413BA" w:rsidP="000413BA">
            <w:pPr>
              <w:pBdr>
                <w:bottom w:val="single" w:sz="4" w:space="1" w:color="auto"/>
              </w:pBdr>
              <w:rPr>
                <w:rFonts w:ascii="Arial" w:hAnsi="Arial" w:cs="Arial"/>
                <w:sz w:val="24"/>
                <w:szCs w:val="24"/>
              </w:rPr>
            </w:pPr>
          </w:p>
          <w:p w:rsidR="000413BA" w:rsidRPr="000E0351" w:rsidRDefault="00E17AB9" w:rsidP="000413BA">
            <w:pPr>
              <w:pBdr>
                <w:bottom w:val="single" w:sz="4" w:space="1" w:color="auto"/>
              </w:pBdr>
              <w:rPr>
                <w:rFonts w:ascii="Arial" w:hAnsi="Arial" w:cs="Arial"/>
                <w:sz w:val="24"/>
                <w:szCs w:val="24"/>
              </w:rPr>
            </w:pPr>
            <w:r w:rsidRPr="00901EA4">
              <w:rPr>
                <w:rFonts w:ascii="Arial" w:hAnsi="Arial" w:cs="Arial"/>
                <w:sz w:val="24"/>
                <w:szCs w:val="24"/>
              </w:rPr>
              <w:t xml:space="preserve">PhD in a subject area relevant to the above is </w:t>
            </w:r>
            <w:r w:rsidR="00B76C7F">
              <w:rPr>
                <w:rFonts w:ascii="Arial" w:hAnsi="Arial" w:cs="Arial"/>
                <w:sz w:val="24"/>
                <w:szCs w:val="24"/>
              </w:rPr>
              <w:t xml:space="preserve">highly </w:t>
            </w:r>
            <w:r w:rsidRPr="00901EA4">
              <w:rPr>
                <w:rFonts w:ascii="Arial" w:hAnsi="Arial" w:cs="Arial"/>
                <w:sz w:val="24"/>
                <w:szCs w:val="24"/>
              </w:rPr>
              <w:t>desirable</w:t>
            </w:r>
          </w:p>
        </w:tc>
      </w:tr>
      <w:tr w:rsidR="000E0351" w:rsidTr="00E17AB9">
        <w:trPr>
          <w:trHeight w:val="425"/>
        </w:trPr>
        <w:tc>
          <w:tcPr>
            <w:tcW w:w="3823" w:type="dxa"/>
            <w:vAlign w:val="center"/>
          </w:tcPr>
          <w:p w:rsidR="000E0351" w:rsidRDefault="000E0351" w:rsidP="002465D7">
            <w:pPr>
              <w:rPr>
                <w:rFonts w:ascii="Arial" w:hAnsi="Arial" w:cs="Arial"/>
                <w:sz w:val="24"/>
                <w:szCs w:val="24"/>
              </w:rPr>
            </w:pPr>
            <w:r>
              <w:rPr>
                <w:rFonts w:ascii="Arial" w:hAnsi="Arial" w:cs="Arial"/>
                <w:sz w:val="24"/>
                <w:szCs w:val="24"/>
              </w:rPr>
              <w:t>Relevant Experience</w:t>
            </w:r>
          </w:p>
        </w:tc>
        <w:tc>
          <w:tcPr>
            <w:tcW w:w="5193" w:type="dxa"/>
            <w:vAlign w:val="center"/>
          </w:tcPr>
          <w:p w:rsidR="000413BA" w:rsidRDefault="000413BA" w:rsidP="002A6B83">
            <w:pPr>
              <w:rPr>
                <w:rFonts w:ascii="Arial" w:hAnsi="Arial" w:cs="Arial"/>
                <w:sz w:val="24"/>
                <w:szCs w:val="24"/>
              </w:rPr>
            </w:pPr>
          </w:p>
          <w:p w:rsidR="002A6B83" w:rsidRDefault="002A6B83" w:rsidP="002A6B83">
            <w:pPr>
              <w:rPr>
                <w:rFonts w:ascii="Arial" w:hAnsi="Arial" w:cs="Arial"/>
                <w:sz w:val="24"/>
                <w:szCs w:val="24"/>
              </w:rPr>
            </w:pPr>
            <w:r>
              <w:rPr>
                <w:rFonts w:ascii="Arial" w:hAnsi="Arial" w:cs="Arial"/>
                <w:sz w:val="24"/>
                <w:szCs w:val="24"/>
              </w:rPr>
              <w:t xml:space="preserve">Experience with statistical methods for data analysis </w:t>
            </w:r>
          </w:p>
          <w:p w:rsidR="000E0351" w:rsidRPr="00CD6C2A" w:rsidRDefault="000E0351" w:rsidP="002465D7">
            <w:pPr>
              <w:rPr>
                <w:rFonts w:ascii="Arial" w:hAnsi="Arial" w:cs="Arial"/>
                <w:sz w:val="24"/>
                <w:szCs w:val="24"/>
              </w:rPr>
            </w:pPr>
          </w:p>
          <w:p w:rsidR="002A6B83" w:rsidRDefault="00CD6C2A" w:rsidP="00820538">
            <w:pPr>
              <w:rPr>
                <w:rFonts w:ascii="Arial" w:hAnsi="Arial" w:cs="Arial"/>
                <w:sz w:val="24"/>
                <w:szCs w:val="24"/>
              </w:rPr>
            </w:pPr>
            <w:r w:rsidRPr="00A55CD0">
              <w:rPr>
                <w:rFonts w:ascii="Arial" w:hAnsi="Arial" w:cs="Arial"/>
                <w:sz w:val="24"/>
                <w:szCs w:val="24"/>
              </w:rPr>
              <w:t xml:space="preserve">Experience in developing and testing </w:t>
            </w:r>
            <w:r w:rsidR="00820538">
              <w:rPr>
                <w:rFonts w:ascii="Arial" w:hAnsi="Arial" w:cs="Arial"/>
                <w:sz w:val="24"/>
                <w:szCs w:val="24"/>
              </w:rPr>
              <w:t>products or developing testing methodologies is highly desirable</w:t>
            </w:r>
          </w:p>
          <w:p w:rsidR="00820538" w:rsidRDefault="00820538" w:rsidP="00820538">
            <w:pPr>
              <w:rPr>
                <w:rFonts w:ascii="Arial" w:hAnsi="Arial" w:cs="Arial"/>
                <w:sz w:val="24"/>
                <w:szCs w:val="24"/>
              </w:rPr>
            </w:pPr>
          </w:p>
          <w:p w:rsidR="000413BA" w:rsidRPr="000413BA" w:rsidRDefault="002A6B83" w:rsidP="002A6B83">
            <w:pPr>
              <w:rPr>
                <w:rFonts w:ascii="Arial" w:hAnsi="Arial" w:cs="Arial"/>
                <w:sz w:val="24"/>
                <w:szCs w:val="24"/>
              </w:rPr>
            </w:pPr>
            <w:r>
              <w:rPr>
                <w:rFonts w:ascii="Arial" w:hAnsi="Arial" w:cs="Arial"/>
                <w:sz w:val="24"/>
                <w:szCs w:val="24"/>
              </w:rPr>
              <w:t>E</w:t>
            </w:r>
            <w:r w:rsidR="003871EE" w:rsidRPr="00A55CD0">
              <w:rPr>
                <w:rFonts w:ascii="Arial" w:hAnsi="Arial" w:cs="Arial"/>
                <w:sz w:val="24"/>
                <w:szCs w:val="24"/>
              </w:rPr>
              <w:t xml:space="preserve">xperience </w:t>
            </w:r>
            <w:r>
              <w:rPr>
                <w:rFonts w:ascii="Arial" w:hAnsi="Arial" w:cs="Arial"/>
                <w:sz w:val="24"/>
                <w:szCs w:val="24"/>
              </w:rPr>
              <w:t xml:space="preserve">of </w:t>
            </w:r>
            <w:r w:rsidR="003871EE" w:rsidRPr="00A55CD0">
              <w:rPr>
                <w:rFonts w:ascii="Arial" w:hAnsi="Arial" w:cs="Arial"/>
                <w:sz w:val="24"/>
                <w:szCs w:val="24"/>
              </w:rPr>
              <w:t xml:space="preserve">working in the relevant </w:t>
            </w:r>
            <w:r w:rsidR="00CD6C2A" w:rsidRPr="00A55CD0">
              <w:rPr>
                <w:rFonts w:ascii="Arial" w:hAnsi="Arial" w:cs="Arial"/>
                <w:sz w:val="24"/>
                <w:szCs w:val="24"/>
              </w:rPr>
              <w:t>industr</w:t>
            </w:r>
            <w:r w:rsidR="003871EE" w:rsidRPr="00A55CD0">
              <w:rPr>
                <w:rFonts w:ascii="Arial" w:hAnsi="Arial" w:cs="Arial"/>
                <w:sz w:val="24"/>
                <w:szCs w:val="24"/>
              </w:rPr>
              <w:t>y</w:t>
            </w:r>
            <w:r w:rsidR="00CD6C2A" w:rsidRPr="00A55CD0">
              <w:rPr>
                <w:rFonts w:ascii="Arial" w:hAnsi="Arial" w:cs="Arial"/>
                <w:sz w:val="24"/>
                <w:szCs w:val="24"/>
              </w:rPr>
              <w:t xml:space="preserve"> or </w:t>
            </w:r>
            <w:r w:rsidR="003871EE" w:rsidRPr="00A55CD0">
              <w:rPr>
                <w:rFonts w:ascii="Arial" w:hAnsi="Arial" w:cs="Arial"/>
                <w:sz w:val="24"/>
                <w:szCs w:val="24"/>
              </w:rPr>
              <w:t xml:space="preserve">working in </w:t>
            </w:r>
            <w:r w:rsidR="00CD6C2A" w:rsidRPr="00A55CD0">
              <w:rPr>
                <w:rFonts w:ascii="Arial" w:hAnsi="Arial" w:cs="Arial"/>
                <w:sz w:val="24"/>
                <w:szCs w:val="24"/>
              </w:rPr>
              <w:t>academic institutions engaged in industry collaborations and projects</w:t>
            </w: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Communication Skills</w:t>
            </w:r>
          </w:p>
        </w:tc>
        <w:tc>
          <w:tcPr>
            <w:tcW w:w="5193" w:type="dxa"/>
            <w:vAlign w:val="center"/>
          </w:tcPr>
          <w:p w:rsidR="000E0351" w:rsidRDefault="000E0351" w:rsidP="002465D7">
            <w:pPr>
              <w:rPr>
                <w:rFonts w:ascii="Arial" w:hAnsi="Arial" w:cs="Arial"/>
                <w:color w:val="000000"/>
                <w:sz w:val="24"/>
                <w:szCs w:val="24"/>
              </w:rPr>
            </w:pPr>
          </w:p>
          <w:p w:rsidR="000413BA" w:rsidRPr="000B520F" w:rsidRDefault="000E0351" w:rsidP="002465D7">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Leadership and Management</w:t>
            </w:r>
          </w:p>
        </w:tc>
        <w:tc>
          <w:tcPr>
            <w:tcW w:w="5193" w:type="dxa"/>
            <w:vAlign w:val="center"/>
          </w:tcPr>
          <w:p w:rsidR="000E0351" w:rsidRDefault="000E0351" w:rsidP="002465D7">
            <w:pPr>
              <w:rPr>
                <w:rFonts w:ascii="Arial" w:hAnsi="Arial" w:cs="Arial"/>
                <w:color w:val="000000"/>
                <w:sz w:val="24"/>
                <w:szCs w:val="24"/>
              </w:rPr>
            </w:pPr>
          </w:p>
          <w:p w:rsidR="000413BA" w:rsidRPr="006F0805" w:rsidRDefault="000E0351" w:rsidP="002465D7">
            <w:pPr>
              <w:rPr>
                <w:rFonts w:ascii="Arial" w:hAnsi="Arial" w:cs="Arial"/>
                <w:color w:val="000000"/>
                <w:sz w:val="24"/>
                <w:szCs w:val="24"/>
              </w:rPr>
            </w:pPr>
            <w:r w:rsidRPr="00E34F46">
              <w:rPr>
                <w:rFonts w:ascii="Arial" w:hAnsi="Arial" w:cs="Arial"/>
                <w:color w:val="000000"/>
                <w:sz w:val="24"/>
                <w:szCs w:val="24"/>
              </w:rPr>
              <w:t>Motivates and leads a team effectively, setting clear objectives to manage performance</w:t>
            </w:r>
          </w:p>
        </w:tc>
      </w:tr>
      <w:tr w:rsidR="000E0351" w:rsidTr="00E17AB9">
        <w:trPr>
          <w:trHeight w:val="915"/>
        </w:trPr>
        <w:tc>
          <w:tcPr>
            <w:tcW w:w="3823" w:type="dxa"/>
            <w:vMerge w:val="restart"/>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Research, Teaching and Learning</w:t>
            </w:r>
          </w:p>
          <w:p w:rsidR="000E0351" w:rsidRPr="006F0805" w:rsidRDefault="000E0351" w:rsidP="002465D7">
            <w:pPr>
              <w:rPr>
                <w:rFonts w:ascii="Arial" w:hAnsi="Arial" w:cs="Arial"/>
                <w:sz w:val="24"/>
                <w:szCs w:val="24"/>
              </w:rPr>
            </w:pPr>
          </w:p>
        </w:tc>
        <w:tc>
          <w:tcPr>
            <w:tcW w:w="5193" w:type="dxa"/>
            <w:vAlign w:val="center"/>
          </w:tcPr>
          <w:p w:rsidR="000E0351" w:rsidRDefault="000E0351" w:rsidP="002465D7">
            <w:pPr>
              <w:rPr>
                <w:rFonts w:ascii="Arial" w:hAnsi="Arial" w:cs="Arial"/>
                <w:color w:val="000000"/>
                <w:sz w:val="24"/>
                <w:szCs w:val="24"/>
              </w:rPr>
            </w:pPr>
          </w:p>
          <w:p w:rsidR="000E0351" w:rsidRDefault="000E0351" w:rsidP="002465D7">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0413BA" w:rsidRPr="006F0805" w:rsidRDefault="000413BA" w:rsidP="002465D7">
            <w:pPr>
              <w:rPr>
                <w:rFonts w:ascii="Arial" w:hAnsi="Arial" w:cs="Arial"/>
                <w:sz w:val="24"/>
                <w:szCs w:val="24"/>
              </w:rPr>
            </w:pPr>
          </w:p>
        </w:tc>
      </w:tr>
      <w:tr w:rsidR="000E0351" w:rsidTr="00E17AB9">
        <w:trPr>
          <w:trHeight w:val="750"/>
        </w:trPr>
        <w:tc>
          <w:tcPr>
            <w:tcW w:w="3823" w:type="dxa"/>
            <w:vMerge/>
            <w:vAlign w:val="center"/>
          </w:tcPr>
          <w:p w:rsidR="000E0351" w:rsidRPr="006F0805" w:rsidRDefault="000E0351" w:rsidP="002465D7">
            <w:pPr>
              <w:rPr>
                <w:rFonts w:ascii="Arial" w:hAnsi="Arial" w:cs="Arial"/>
                <w:sz w:val="24"/>
                <w:szCs w:val="24"/>
              </w:rPr>
            </w:pPr>
          </w:p>
        </w:tc>
        <w:tc>
          <w:tcPr>
            <w:tcW w:w="5193" w:type="dxa"/>
            <w:vAlign w:val="center"/>
          </w:tcPr>
          <w:p w:rsidR="000B520F" w:rsidRDefault="000B520F" w:rsidP="002465D7">
            <w:pPr>
              <w:rPr>
                <w:rFonts w:ascii="Arial" w:hAnsi="Arial" w:cs="Arial"/>
                <w:color w:val="000000"/>
                <w:sz w:val="24"/>
                <w:szCs w:val="24"/>
              </w:rPr>
            </w:pPr>
          </w:p>
          <w:p w:rsidR="000E0351" w:rsidRDefault="000E0351" w:rsidP="002465D7">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820538" w:rsidRDefault="00820538" w:rsidP="002465D7">
            <w:pPr>
              <w:rPr>
                <w:rFonts w:ascii="Arial" w:hAnsi="Arial" w:cs="Arial"/>
                <w:color w:val="000000"/>
                <w:sz w:val="24"/>
                <w:szCs w:val="24"/>
              </w:rPr>
            </w:pPr>
          </w:p>
          <w:p w:rsidR="000413BA" w:rsidRDefault="000413BA" w:rsidP="002465D7">
            <w:pPr>
              <w:rPr>
                <w:rFonts w:ascii="Arial" w:hAnsi="Arial" w:cs="Arial"/>
                <w:color w:val="000000"/>
                <w:sz w:val="24"/>
                <w:szCs w:val="24"/>
              </w:rPr>
            </w:pPr>
          </w:p>
          <w:p w:rsidR="000413BA" w:rsidRPr="006F0805" w:rsidRDefault="000413BA" w:rsidP="002465D7">
            <w:pPr>
              <w:rPr>
                <w:rFonts w:ascii="Arial" w:hAnsi="Arial" w:cs="Arial"/>
                <w:color w:val="000000"/>
                <w:sz w:val="24"/>
                <w:szCs w:val="24"/>
              </w:rPr>
            </w:pP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Professional Practice</w:t>
            </w:r>
          </w:p>
        </w:tc>
        <w:tc>
          <w:tcPr>
            <w:tcW w:w="5193" w:type="dxa"/>
            <w:vAlign w:val="center"/>
          </w:tcPr>
          <w:p w:rsidR="000E0351" w:rsidRDefault="000E0351" w:rsidP="002465D7">
            <w:pPr>
              <w:rPr>
                <w:rFonts w:ascii="Arial" w:hAnsi="Arial" w:cs="Arial"/>
                <w:color w:val="000000"/>
                <w:sz w:val="24"/>
                <w:szCs w:val="24"/>
              </w:rPr>
            </w:pPr>
          </w:p>
          <w:p w:rsidR="000E0351" w:rsidRPr="000B520F" w:rsidRDefault="000E0351" w:rsidP="002465D7">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Planning and managing resources</w:t>
            </w:r>
          </w:p>
        </w:tc>
        <w:tc>
          <w:tcPr>
            <w:tcW w:w="5193" w:type="dxa"/>
            <w:vAlign w:val="center"/>
          </w:tcPr>
          <w:p w:rsidR="000E0351" w:rsidRDefault="000E0351" w:rsidP="002465D7">
            <w:pPr>
              <w:rPr>
                <w:rFonts w:ascii="Arial" w:hAnsi="Arial" w:cs="Arial"/>
                <w:color w:val="000000"/>
                <w:sz w:val="24"/>
                <w:szCs w:val="24"/>
              </w:rPr>
            </w:pPr>
          </w:p>
          <w:p w:rsidR="000B520F" w:rsidRPr="000B520F" w:rsidRDefault="000E0351" w:rsidP="002465D7">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Teamwork</w:t>
            </w:r>
          </w:p>
        </w:tc>
        <w:tc>
          <w:tcPr>
            <w:tcW w:w="5193" w:type="dxa"/>
            <w:vAlign w:val="center"/>
          </w:tcPr>
          <w:p w:rsidR="000E0351" w:rsidRDefault="000E0351" w:rsidP="002465D7">
            <w:pPr>
              <w:rPr>
                <w:rFonts w:ascii="Arial" w:hAnsi="Arial" w:cs="Arial"/>
                <w:color w:val="000000"/>
                <w:sz w:val="24"/>
                <w:szCs w:val="24"/>
              </w:rPr>
            </w:pPr>
          </w:p>
          <w:p w:rsidR="000E0351" w:rsidRPr="000413BA" w:rsidRDefault="000E0351" w:rsidP="002465D7">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Student experience or customer service</w:t>
            </w:r>
          </w:p>
        </w:tc>
        <w:tc>
          <w:tcPr>
            <w:tcW w:w="5193" w:type="dxa"/>
            <w:vAlign w:val="center"/>
          </w:tcPr>
          <w:p w:rsidR="000E0351" w:rsidRDefault="000E0351" w:rsidP="002465D7">
            <w:pPr>
              <w:rPr>
                <w:rFonts w:ascii="Arial" w:hAnsi="Arial" w:cs="Arial"/>
                <w:color w:val="000000"/>
                <w:sz w:val="24"/>
                <w:szCs w:val="24"/>
              </w:rPr>
            </w:pPr>
          </w:p>
          <w:p w:rsidR="008A6254" w:rsidRPr="000413BA" w:rsidRDefault="000E0351" w:rsidP="002465D7">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0E0351" w:rsidTr="00E17AB9">
        <w:tc>
          <w:tcPr>
            <w:tcW w:w="3823" w:type="dxa"/>
            <w:vAlign w:val="center"/>
          </w:tcPr>
          <w:p w:rsidR="000E0351" w:rsidRPr="006F0805" w:rsidRDefault="000E0351" w:rsidP="002465D7">
            <w:pPr>
              <w:rPr>
                <w:rFonts w:ascii="Arial" w:hAnsi="Arial" w:cs="Arial"/>
                <w:sz w:val="24"/>
                <w:szCs w:val="24"/>
              </w:rPr>
            </w:pPr>
            <w:r w:rsidRPr="006F0805">
              <w:rPr>
                <w:rFonts w:ascii="Arial" w:hAnsi="Arial" w:cs="Arial"/>
                <w:sz w:val="24"/>
                <w:szCs w:val="24"/>
              </w:rPr>
              <w:t>Creativity, Innovation and Problem Solving</w:t>
            </w:r>
          </w:p>
        </w:tc>
        <w:tc>
          <w:tcPr>
            <w:tcW w:w="5193" w:type="dxa"/>
            <w:vAlign w:val="center"/>
          </w:tcPr>
          <w:p w:rsidR="000413BA" w:rsidRDefault="000413BA" w:rsidP="002465D7">
            <w:pPr>
              <w:rPr>
                <w:rFonts w:ascii="Arial" w:hAnsi="Arial" w:cs="Arial"/>
                <w:color w:val="000000"/>
                <w:sz w:val="24"/>
                <w:szCs w:val="24"/>
              </w:rPr>
            </w:pPr>
          </w:p>
          <w:p w:rsidR="000E0351" w:rsidRPr="000413BA" w:rsidRDefault="000E0351" w:rsidP="002465D7">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bookmarkStart w:id="0" w:name="_GoBack"/>
            <w:bookmarkEnd w:id="0"/>
          </w:p>
        </w:tc>
      </w:tr>
    </w:tbl>
    <w:p w:rsidR="000E0351" w:rsidRDefault="000E0351" w:rsidP="000E0351">
      <w:pPr>
        <w:rPr>
          <w:rFonts w:ascii="Arial" w:hAnsi="Arial" w:cs="Arial"/>
          <w:sz w:val="24"/>
          <w:szCs w:val="24"/>
        </w:rPr>
      </w:pPr>
    </w:p>
    <w:p w:rsidR="000E0351" w:rsidRPr="0085258A" w:rsidRDefault="000E0351" w:rsidP="000E0351">
      <w:pPr>
        <w:rPr>
          <w:rFonts w:ascii="Arial" w:hAnsi="Arial" w:cs="Arial"/>
          <w:b/>
          <w:sz w:val="24"/>
          <w:szCs w:val="24"/>
        </w:rPr>
      </w:pPr>
      <w:r w:rsidRPr="0085258A">
        <w:rPr>
          <w:rFonts w:ascii="Arial" w:hAnsi="Arial" w:cs="Arial"/>
          <w:b/>
          <w:sz w:val="24"/>
          <w:szCs w:val="24"/>
        </w:rPr>
        <w:t>Last Updated:</w:t>
      </w:r>
      <w:r w:rsidR="003871EE">
        <w:rPr>
          <w:rFonts w:ascii="Arial" w:hAnsi="Arial" w:cs="Arial"/>
          <w:b/>
          <w:sz w:val="24"/>
          <w:szCs w:val="24"/>
        </w:rPr>
        <w:t xml:space="preserve"> </w:t>
      </w:r>
      <w:r w:rsidR="00820538">
        <w:rPr>
          <w:rFonts w:ascii="Arial" w:hAnsi="Arial" w:cs="Arial"/>
          <w:b/>
          <w:sz w:val="24"/>
          <w:szCs w:val="24"/>
        </w:rPr>
        <w:t>28/02/2018</w:t>
      </w:r>
      <w:r w:rsidR="003871EE">
        <w:rPr>
          <w:rFonts w:ascii="Arial" w:hAnsi="Arial" w:cs="Arial"/>
          <w:b/>
          <w:sz w:val="24"/>
          <w:szCs w:val="24"/>
        </w:rPr>
        <w:t xml:space="preserve"> </w:t>
      </w:r>
    </w:p>
    <w:p w:rsidR="000E0351" w:rsidRPr="005367C6" w:rsidRDefault="000E0351" w:rsidP="00C276F1">
      <w:pPr>
        <w:rPr>
          <w:rFonts w:ascii="Arial" w:hAnsi="Arial" w:cs="Arial"/>
          <w:sz w:val="20"/>
          <w:szCs w:val="20"/>
        </w:rPr>
      </w:pPr>
    </w:p>
    <w:sectPr w:rsidR="000E0351" w:rsidRPr="005367C6" w:rsidSect="000413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FD" w:rsidRDefault="008E69FD" w:rsidP="00D168B2">
      <w:pPr>
        <w:rPr>
          <w:rFonts w:cs="Times New Roman"/>
        </w:rPr>
      </w:pPr>
      <w:r>
        <w:rPr>
          <w:rFonts w:cs="Times New Roman"/>
        </w:rPr>
        <w:separator/>
      </w:r>
    </w:p>
  </w:endnote>
  <w:endnote w:type="continuationSeparator" w:id="0">
    <w:p w:rsidR="008E69FD" w:rsidRDefault="008E69FD"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1D0352" w:rsidRPr="00C56921">
      <w:rPr>
        <w:rFonts w:ascii="Arial" w:hAnsi="Arial" w:cs="Arial"/>
        <w:sz w:val="16"/>
        <w:szCs w:val="16"/>
      </w:rPr>
      <w:fldChar w:fldCharType="begin"/>
    </w:r>
    <w:r w:rsidRPr="00C56921">
      <w:rPr>
        <w:rFonts w:ascii="Arial" w:hAnsi="Arial" w:cs="Arial"/>
        <w:sz w:val="16"/>
        <w:szCs w:val="16"/>
      </w:rPr>
      <w:instrText xml:space="preserve"> PAGE </w:instrText>
    </w:r>
    <w:r w:rsidR="001D0352" w:rsidRPr="00C56921">
      <w:rPr>
        <w:rFonts w:ascii="Arial" w:hAnsi="Arial" w:cs="Arial"/>
        <w:sz w:val="16"/>
        <w:szCs w:val="16"/>
      </w:rPr>
      <w:fldChar w:fldCharType="separate"/>
    </w:r>
    <w:r w:rsidR="000413BA">
      <w:rPr>
        <w:rFonts w:ascii="Arial" w:hAnsi="Arial" w:cs="Arial"/>
        <w:noProof/>
        <w:sz w:val="16"/>
        <w:szCs w:val="16"/>
      </w:rPr>
      <w:t>5</w:t>
    </w:r>
    <w:r w:rsidR="001D0352" w:rsidRPr="00C56921">
      <w:rPr>
        <w:rFonts w:ascii="Arial" w:hAnsi="Arial" w:cs="Arial"/>
        <w:sz w:val="16"/>
        <w:szCs w:val="16"/>
      </w:rPr>
      <w:fldChar w:fldCharType="end"/>
    </w:r>
    <w:r w:rsidRPr="00C56921">
      <w:rPr>
        <w:rFonts w:ascii="Arial" w:hAnsi="Arial" w:cs="Arial"/>
        <w:sz w:val="16"/>
        <w:szCs w:val="16"/>
      </w:rPr>
      <w:t xml:space="preserve"> of </w:t>
    </w:r>
    <w:r w:rsidR="001D0352"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1D0352" w:rsidRPr="00C56921">
      <w:rPr>
        <w:rFonts w:ascii="Arial" w:hAnsi="Arial" w:cs="Arial"/>
        <w:sz w:val="16"/>
        <w:szCs w:val="16"/>
      </w:rPr>
      <w:fldChar w:fldCharType="separate"/>
    </w:r>
    <w:r w:rsidR="000413BA">
      <w:rPr>
        <w:rFonts w:ascii="Arial" w:hAnsi="Arial" w:cs="Arial"/>
        <w:noProof/>
        <w:sz w:val="16"/>
        <w:szCs w:val="16"/>
      </w:rPr>
      <w:t>5</w:t>
    </w:r>
    <w:r w:rsidR="001D0352"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FD" w:rsidRDefault="008E69FD" w:rsidP="00D168B2">
      <w:pPr>
        <w:rPr>
          <w:rFonts w:cs="Times New Roman"/>
        </w:rPr>
      </w:pPr>
      <w:r>
        <w:rPr>
          <w:rFonts w:cs="Times New Roman"/>
        </w:rPr>
        <w:separator/>
      </w:r>
    </w:p>
  </w:footnote>
  <w:footnote w:type="continuationSeparator" w:id="0">
    <w:p w:rsidR="008E69FD" w:rsidRDefault="008E69FD"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26FCB"/>
    <w:rsid w:val="000413BA"/>
    <w:rsid w:val="000548D7"/>
    <w:rsid w:val="00056F6C"/>
    <w:rsid w:val="000857B1"/>
    <w:rsid w:val="00085A2D"/>
    <w:rsid w:val="000B520F"/>
    <w:rsid w:val="000E0351"/>
    <w:rsid w:val="000E5B20"/>
    <w:rsid w:val="000E755D"/>
    <w:rsid w:val="00107C3A"/>
    <w:rsid w:val="0011435C"/>
    <w:rsid w:val="001310FB"/>
    <w:rsid w:val="00183988"/>
    <w:rsid w:val="001A159E"/>
    <w:rsid w:val="001A34FA"/>
    <w:rsid w:val="001C650A"/>
    <w:rsid w:val="001D0352"/>
    <w:rsid w:val="001E2C5B"/>
    <w:rsid w:val="00244139"/>
    <w:rsid w:val="00250E4D"/>
    <w:rsid w:val="0025595C"/>
    <w:rsid w:val="00263EE7"/>
    <w:rsid w:val="00282F56"/>
    <w:rsid w:val="002852E7"/>
    <w:rsid w:val="002A6B83"/>
    <w:rsid w:val="0030192B"/>
    <w:rsid w:val="003040F3"/>
    <w:rsid w:val="00325FC9"/>
    <w:rsid w:val="00335E57"/>
    <w:rsid w:val="00363F57"/>
    <w:rsid w:val="003724B8"/>
    <w:rsid w:val="00373E3C"/>
    <w:rsid w:val="003871EE"/>
    <w:rsid w:val="00392A51"/>
    <w:rsid w:val="003B4FB7"/>
    <w:rsid w:val="003D06EA"/>
    <w:rsid w:val="003E4D64"/>
    <w:rsid w:val="003F560F"/>
    <w:rsid w:val="00437F76"/>
    <w:rsid w:val="004463EB"/>
    <w:rsid w:val="004712C8"/>
    <w:rsid w:val="00476E9C"/>
    <w:rsid w:val="004A0151"/>
    <w:rsid w:val="004B356D"/>
    <w:rsid w:val="004B65D3"/>
    <w:rsid w:val="004E7A5B"/>
    <w:rsid w:val="00501619"/>
    <w:rsid w:val="00502AA8"/>
    <w:rsid w:val="00517DBD"/>
    <w:rsid w:val="005367C6"/>
    <w:rsid w:val="00584572"/>
    <w:rsid w:val="00597A9A"/>
    <w:rsid w:val="005C6281"/>
    <w:rsid w:val="005F3B3E"/>
    <w:rsid w:val="00624963"/>
    <w:rsid w:val="0065410B"/>
    <w:rsid w:val="00656F9B"/>
    <w:rsid w:val="00657B0C"/>
    <w:rsid w:val="00667811"/>
    <w:rsid w:val="00672B06"/>
    <w:rsid w:val="006766A1"/>
    <w:rsid w:val="006A7AD3"/>
    <w:rsid w:val="006B48A8"/>
    <w:rsid w:val="006C25BF"/>
    <w:rsid w:val="006C666B"/>
    <w:rsid w:val="006D45F8"/>
    <w:rsid w:val="006E7229"/>
    <w:rsid w:val="00712364"/>
    <w:rsid w:val="007148F7"/>
    <w:rsid w:val="007302DF"/>
    <w:rsid w:val="00733B03"/>
    <w:rsid w:val="00743E39"/>
    <w:rsid w:val="00776821"/>
    <w:rsid w:val="007B4587"/>
    <w:rsid w:val="007C5EBD"/>
    <w:rsid w:val="007E553F"/>
    <w:rsid w:val="0080290E"/>
    <w:rsid w:val="00820538"/>
    <w:rsid w:val="00821A21"/>
    <w:rsid w:val="008450E6"/>
    <w:rsid w:val="00877DFF"/>
    <w:rsid w:val="00895DBD"/>
    <w:rsid w:val="00896627"/>
    <w:rsid w:val="008A3AE3"/>
    <w:rsid w:val="008A6254"/>
    <w:rsid w:val="008E69FD"/>
    <w:rsid w:val="00901EA4"/>
    <w:rsid w:val="009029FB"/>
    <w:rsid w:val="00934F15"/>
    <w:rsid w:val="0094254E"/>
    <w:rsid w:val="00944F80"/>
    <w:rsid w:val="00946D92"/>
    <w:rsid w:val="0096313F"/>
    <w:rsid w:val="009679A7"/>
    <w:rsid w:val="009A5B0A"/>
    <w:rsid w:val="009E64A1"/>
    <w:rsid w:val="00A06073"/>
    <w:rsid w:val="00A164D2"/>
    <w:rsid w:val="00A20DD6"/>
    <w:rsid w:val="00A27468"/>
    <w:rsid w:val="00A55CD0"/>
    <w:rsid w:val="00A601B7"/>
    <w:rsid w:val="00AD4EBF"/>
    <w:rsid w:val="00AD7C64"/>
    <w:rsid w:val="00AE3848"/>
    <w:rsid w:val="00B00050"/>
    <w:rsid w:val="00B23D36"/>
    <w:rsid w:val="00B76C7F"/>
    <w:rsid w:val="00B976CC"/>
    <w:rsid w:val="00BA04E4"/>
    <w:rsid w:val="00BB19AC"/>
    <w:rsid w:val="00BC4115"/>
    <w:rsid w:val="00BE2DB7"/>
    <w:rsid w:val="00BF2B87"/>
    <w:rsid w:val="00C24D94"/>
    <w:rsid w:val="00C276F1"/>
    <w:rsid w:val="00C56921"/>
    <w:rsid w:val="00C719EF"/>
    <w:rsid w:val="00C76B86"/>
    <w:rsid w:val="00CB119C"/>
    <w:rsid w:val="00CB5B04"/>
    <w:rsid w:val="00CC0D5D"/>
    <w:rsid w:val="00CD6C2A"/>
    <w:rsid w:val="00CF1D0A"/>
    <w:rsid w:val="00D168B2"/>
    <w:rsid w:val="00D20100"/>
    <w:rsid w:val="00D33778"/>
    <w:rsid w:val="00D438FA"/>
    <w:rsid w:val="00D656CF"/>
    <w:rsid w:val="00D665A3"/>
    <w:rsid w:val="00D727E4"/>
    <w:rsid w:val="00D76D3F"/>
    <w:rsid w:val="00D81772"/>
    <w:rsid w:val="00D93C37"/>
    <w:rsid w:val="00DA76C1"/>
    <w:rsid w:val="00DB4EC2"/>
    <w:rsid w:val="00DC5F21"/>
    <w:rsid w:val="00DD6848"/>
    <w:rsid w:val="00E019E8"/>
    <w:rsid w:val="00E17AB9"/>
    <w:rsid w:val="00E2492D"/>
    <w:rsid w:val="00E67E2B"/>
    <w:rsid w:val="00EC0109"/>
    <w:rsid w:val="00EE3177"/>
    <w:rsid w:val="00EF392F"/>
    <w:rsid w:val="00F41B51"/>
    <w:rsid w:val="00F61563"/>
    <w:rsid w:val="00F7106C"/>
    <w:rsid w:val="00F8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B124B0E4-59AE-4DD3-B0E7-F4E2EED4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E03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354F-3E14-489B-ACEA-AFD0D750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66A40AE5</Template>
  <TotalTime>8</TotalTime>
  <Pages>5</Pages>
  <Words>1374</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3</cp:revision>
  <cp:lastPrinted>2014-04-08T11:25:00Z</cp:lastPrinted>
  <dcterms:created xsi:type="dcterms:W3CDTF">2018-03-14T14:59:00Z</dcterms:created>
  <dcterms:modified xsi:type="dcterms:W3CDTF">2018-03-14T15:07:00Z</dcterms:modified>
</cp:coreProperties>
</file>