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06"/>
        <w:gridCol w:w="4514"/>
      </w:tblGrid>
      <w:tr w:rsidR="00920553" w:rsidRPr="00AF0771" w14:paraId="14D29402" w14:textId="77777777" w:rsidTr="137D53DD">
        <w:tc>
          <w:tcPr>
            <w:tcW w:w="9064" w:type="dxa"/>
            <w:gridSpan w:val="2"/>
          </w:tcPr>
          <w:p w14:paraId="0CA827B6" w14:textId="77777777" w:rsidR="00920553" w:rsidRPr="00AF0771" w:rsidRDefault="00920553" w:rsidP="00AF0771">
            <w:pPr>
              <w:pStyle w:val="Heading3"/>
              <w:spacing w:line="276" w:lineRule="auto"/>
              <w:rPr>
                <w:sz w:val="24"/>
              </w:rPr>
            </w:pPr>
            <w:r w:rsidRPr="00AF0771">
              <w:rPr>
                <w:sz w:val="24"/>
              </w:rPr>
              <w:t>JOB DESCRIPTION AND PERSON SPECIFICATION</w:t>
            </w:r>
          </w:p>
          <w:p w14:paraId="2A082079" w14:textId="77777777" w:rsidR="00920553" w:rsidRPr="00AF0771" w:rsidRDefault="00920553" w:rsidP="00AF0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553" w:rsidRPr="00AF0771" w14:paraId="2B1FF5BE" w14:textId="77777777" w:rsidTr="137D53DD">
        <w:tc>
          <w:tcPr>
            <w:tcW w:w="4528" w:type="dxa"/>
          </w:tcPr>
          <w:p w14:paraId="6D84C03B" w14:textId="227FAEE4" w:rsidR="00920553" w:rsidRPr="00AF0771" w:rsidRDefault="00920553" w:rsidP="00AF0771">
            <w:pPr>
              <w:pStyle w:val="Heading3"/>
              <w:spacing w:line="276" w:lineRule="auto"/>
              <w:rPr>
                <w:b w:val="0"/>
                <w:sz w:val="24"/>
              </w:rPr>
            </w:pPr>
            <w:r w:rsidRPr="00AF0771">
              <w:rPr>
                <w:sz w:val="24"/>
              </w:rPr>
              <w:t>Job Title:</w:t>
            </w:r>
            <w:r w:rsidRPr="00AF0771">
              <w:rPr>
                <w:b w:val="0"/>
                <w:sz w:val="24"/>
              </w:rPr>
              <w:t xml:space="preserve"> </w:t>
            </w:r>
            <w:r w:rsidR="000F6F5A" w:rsidRPr="00AF0771">
              <w:rPr>
                <w:b w:val="0"/>
                <w:sz w:val="24"/>
              </w:rPr>
              <w:br/>
            </w:r>
            <w:r w:rsidR="00324870" w:rsidRPr="00AF0771">
              <w:rPr>
                <w:b w:val="0"/>
                <w:sz w:val="24"/>
              </w:rPr>
              <w:t xml:space="preserve">Lecturer in </w:t>
            </w:r>
            <w:r w:rsidR="00AF0771">
              <w:rPr>
                <w:b w:val="0"/>
                <w:sz w:val="24"/>
              </w:rPr>
              <w:t xml:space="preserve">MA </w:t>
            </w:r>
            <w:r w:rsidR="007D1E5C" w:rsidRPr="00AF0771">
              <w:rPr>
                <w:b w:val="0"/>
                <w:sz w:val="24"/>
              </w:rPr>
              <w:t>Character Animation</w:t>
            </w:r>
          </w:p>
        </w:tc>
        <w:tc>
          <w:tcPr>
            <w:tcW w:w="4536" w:type="dxa"/>
          </w:tcPr>
          <w:p w14:paraId="18CF776B" w14:textId="0C21EEE8" w:rsidR="00920553" w:rsidRPr="00AF0771" w:rsidRDefault="00920553" w:rsidP="00AF0771">
            <w:pPr>
              <w:pStyle w:val="Heading3"/>
              <w:spacing w:line="276" w:lineRule="auto"/>
              <w:rPr>
                <w:b w:val="0"/>
                <w:sz w:val="24"/>
              </w:rPr>
            </w:pPr>
            <w:r w:rsidRPr="00AF0771">
              <w:rPr>
                <w:sz w:val="24"/>
              </w:rPr>
              <w:t>Accountable to</w:t>
            </w:r>
            <w:r w:rsidRPr="00AF0771">
              <w:rPr>
                <w:b w:val="0"/>
                <w:sz w:val="24"/>
              </w:rPr>
              <w:t>:</w:t>
            </w:r>
          </w:p>
          <w:p w14:paraId="2AFAC634" w14:textId="5F4C8A58" w:rsidR="00C11DC5" w:rsidRPr="00AF0771" w:rsidRDefault="00C11DC5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Course </w:t>
            </w:r>
            <w:r w:rsidR="00944A8C" w:rsidRPr="00AF0771">
              <w:rPr>
                <w:rFonts w:ascii="Arial" w:hAnsi="Arial" w:cs="Arial"/>
              </w:rPr>
              <w:t>Leader</w:t>
            </w:r>
            <w:r w:rsidRPr="00AF0771">
              <w:rPr>
                <w:rFonts w:ascii="Arial" w:hAnsi="Arial" w:cs="Arial"/>
              </w:rPr>
              <w:t xml:space="preserve">, </w:t>
            </w:r>
            <w:r w:rsidR="007D1E5C" w:rsidRPr="00AF0771">
              <w:rPr>
                <w:rFonts w:ascii="Arial" w:hAnsi="Arial" w:cs="Arial"/>
              </w:rPr>
              <w:t>MA Character Animation</w:t>
            </w:r>
          </w:p>
          <w:p w14:paraId="6A251192" w14:textId="70B6AC3E" w:rsidR="00920553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D5D01" w:rsidRPr="00AF0771" w14:paraId="460335FF" w14:textId="77777777" w:rsidTr="137D53DD">
        <w:tc>
          <w:tcPr>
            <w:tcW w:w="4528" w:type="dxa"/>
          </w:tcPr>
          <w:p w14:paraId="3D36A3E2" w14:textId="77777777" w:rsidR="0072541F" w:rsidRPr="00AF0771" w:rsidRDefault="004D5D01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</w:rPr>
              <w:t>Contract Length:</w:t>
            </w:r>
            <w:r w:rsidRPr="00AF0771">
              <w:rPr>
                <w:rFonts w:ascii="Arial" w:hAnsi="Arial" w:cs="Arial"/>
              </w:rPr>
              <w:t xml:space="preserve">  </w:t>
            </w:r>
          </w:p>
          <w:p w14:paraId="04233C7D" w14:textId="34911746" w:rsidR="004D5D01" w:rsidRPr="00AF0771" w:rsidRDefault="00324870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Permanent</w:t>
            </w:r>
          </w:p>
        </w:tc>
        <w:tc>
          <w:tcPr>
            <w:tcW w:w="4536" w:type="dxa"/>
          </w:tcPr>
          <w:p w14:paraId="1AC79AC0" w14:textId="0CD6FF5E" w:rsidR="0072541F" w:rsidRPr="00AF0771" w:rsidRDefault="004D5D01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</w:rPr>
              <w:t>Hours per week/ FTE:</w:t>
            </w:r>
          </w:p>
          <w:p w14:paraId="6DAA5BA2" w14:textId="30BB4352" w:rsidR="007D1E5C" w:rsidRPr="00AF0771" w:rsidRDefault="00AF0771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2541F" w:rsidRPr="00AF0771">
              <w:rPr>
                <w:rFonts w:ascii="Arial" w:hAnsi="Arial" w:cs="Arial"/>
              </w:rPr>
              <w:t>.</w:t>
            </w:r>
            <w:r w:rsidR="4AB92063" w:rsidRPr="00AF0771">
              <w:rPr>
                <w:rFonts w:ascii="Arial" w:hAnsi="Arial" w:cs="Arial"/>
              </w:rPr>
              <w:t>2</w:t>
            </w:r>
            <w:r w:rsidR="007D1E5C" w:rsidRPr="00AF0771">
              <w:rPr>
                <w:rFonts w:ascii="Arial" w:hAnsi="Arial" w:cs="Arial"/>
              </w:rPr>
              <w:t xml:space="preserve"> hrs p/w</w:t>
            </w:r>
            <w:r>
              <w:rPr>
                <w:rFonts w:ascii="Arial" w:hAnsi="Arial" w:cs="Arial"/>
              </w:rPr>
              <w:t xml:space="preserve"> / 0.6FTE</w:t>
            </w:r>
          </w:p>
          <w:p w14:paraId="7A87C7A6" w14:textId="3BB4DB4B" w:rsidR="004D5D01" w:rsidRPr="00AF0771" w:rsidRDefault="004D5D01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920553" w:rsidRPr="00AF0771" w14:paraId="13EE39C5" w14:textId="77777777" w:rsidTr="137D53DD">
        <w:trPr>
          <w:trHeight w:val="282"/>
        </w:trPr>
        <w:tc>
          <w:tcPr>
            <w:tcW w:w="4528" w:type="dxa"/>
          </w:tcPr>
          <w:p w14:paraId="53453C04" w14:textId="20809029" w:rsidR="00920553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  <w:bCs/>
              </w:rPr>
              <w:t>Salary</w:t>
            </w:r>
            <w:r w:rsidR="000B6084" w:rsidRPr="00AF0771">
              <w:rPr>
                <w:rFonts w:ascii="Arial" w:hAnsi="Arial" w:cs="Arial"/>
                <w:b/>
                <w:bCs/>
              </w:rPr>
              <w:t>:</w:t>
            </w:r>
          </w:p>
          <w:p w14:paraId="4B23C6AF" w14:textId="5BCB1F29" w:rsidR="00E551C5" w:rsidRDefault="000B6084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£</w:t>
            </w:r>
            <w:r w:rsidR="0010488B" w:rsidRPr="0010488B">
              <w:rPr>
                <w:rFonts w:ascii="Arial" w:hAnsi="Arial" w:cs="Arial"/>
              </w:rPr>
              <w:t>41,454</w:t>
            </w:r>
            <w:r w:rsidRPr="00AF0771">
              <w:rPr>
                <w:rFonts w:ascii="Arial" w:hAnsi="Arial" w:cs="Arial"/>
              </w:rPr>
              <w:t xml:space="preserve"> to £</w:t>
            </w:r>
            <w:r w:rsidR="0010488B" w:rsidRPr="0010488B">
              <w:rPr>
                <w:rFonts w:ascii="Arial" w:hAnsi="Arial" w:cs="Arial"/>
              </w:rPr>
              <w:t>49,534</w:t>
            </w:r>
            <w:r w:rsidRPr="00AF0771">
              <w:rPr>
                <w:rFonts w:ascii="Arial" w:hAnsi="Arial" w:cs="Arial"/>
              </w:rPr>
              <w:t xml:space="preserve"> </w:t>
            </w:r>
            <w:r w:rsidR="00E551C5" w:rsidRPr="00AF0771">
              <w:rPr>
                <w:rFonts w:ascii="Arial" w:hAnsi="Arial" w:cs="Arial"/>
              </w:rPr>
              <w:t>pro rata</w:t>
            </w:r>
          </w:p>
          <w:p w14:paraId="14E62342" w14:textId="02B38BC6" w:rsidR="00AF0771" w:rsidRPr="00AF0771" w:rsidRDefault="00AF0771" w:rsidP="00AF077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(</w:t>
            </w:r>
            <w:r w:rsidRPr="00AF0771">
              <w:rPr>
                <w:rFonts w:ascii="Arial" w:hAnsi="Arial" w:cs="Arial"/>
              </w:rPr>
              <w:t>£</w:t>
            </w:r>
            <w:r w:rsidR="0010488B" w:rsidRPr="0010488B">
              <w:rPr>
                <w:rFonts w:ascii="Arial" w:hAnsi="Arial" w:cs="Arial"/>
              </w:rPr>
              <w:t>24,872.4</w:t>
            </w:r>
            <w:r w:rsidR="0010488B">
              <w:rPr>
                <w:rFonts w:ascii="Arial" w:hAnsi="Arial" w:cs="Arial"/>
              </w:rPr>
              <w:t>0</w:t>
            </w:r>
            <w:r w:rsidRPr="00AF0771">
              <w:rPr>
                <w:rFonts w:ascii="Arial" w:hAnsi="Arial" w:cs="Arial"/>
              </w:rPr>
              <w:t xml:space="preserve"> to £</w:t>
            </w:r>
            <w:r w:rsidR="0010488B" w:rsidRPr="0010488B">
              <w:rPr>
                <w:rFonts w:ascii="Arial" w:hAnsi="Arial" w:cs="Arial"/>
              </w:rPr>
              <w:t>29,720.4</w:t>
            </w:r>
            <w:r w:rsidR="0010488B">
              <w:rPr>
                <w:rFonts w:ascii="Arial" w:hAnsi="Arial" w:cs="Arial"/>
              </w:rPr>
              <w:t>0</w:t>
            </w:r>
            <w:r w:rsidRPr="00AF0771">
              <w:rPr>
                <w:rFonts w:ascii="Arial" w:hAnsi="Arial" w:cs="Arial"/>
              </w:rPr>
              <w:t xml:space="preserve"> per annu</w:t>
            </w:r>
            <w:r>
              <w:rPr>
                <w:rFonts w:ascii="Arial" w:hAnsi="Arial" w:cs="Arial"/>
              </w:rPr>
              <w:t>m)</w:t>
            </w:r>
          </w:p>
          <w:p w14:paraId="73F37881" w14:textId="007EA881" w:rsidR="004D5D01" w:rsidRPr="00AF0771" w:rsidRDefault="004D5D01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F62601" w14:textId="77777777" w:rsidR="00AF0771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</w:rPr>
              <w:t>Grade</w:t>
            </w:r>
            <w:r w:rsidR="005133BE" w:rsidRPr="00AF0771">
              <w:rPr>
                <w:rFonts w:ascii="Arial" w:hAnsi="Arial" w:cs="Arial"/>
              </w:rPr>
              <w:t xml:space="preserve">:  </w:t>
            </w:r>
          </w:p>
          <w:p w14:paraId="5E62EB6A" w14:textId="1A938F88" w:rsidR="00920553" w:rsidRPr="00AF0771" w:rsidRDefault="00DA2520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5</w:t>
            </w:r>
          </w:p>
        </w:tc>
      </w:tr>
      <w:tr w:rsidR="00920553" w:rsidRPr="00AF0771" w14:paraId="256F012C" w14:textId="77777777" w:rsidTr="137D53DD">
        <w:tc>
          <w:tcPr>
            <w:tcW w:w="4528" w:type="dxa"/>
          </w:tcPr>
          <w:p w14:paraId="745B2BCB" w14:textId="77777777" w:rsidR="0072541F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</w:rPr>
              <w:t>College/ Service</w:t>
            </w:r>
            <w:r w:rsidR="005229E8" w:rsidRPr="00AF0771">
              <w:rPr>
                <w:rFonts w:ascii="Arial" w:hAnsi="Arial" w:cs="Arial"/>
              </w:rPr>
              <w:t xml:space="preserve">: </w:t>
            </w:r>
          </w:p>
          <w:p w14:paraId="352B0280" w14:textId="1613100B" w:rsidR="00920553" w:rsidRPr="00AF0771" w:rsidRDefault="00E551C5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Central Saint Martins</w:t>
            </w:r>
          </w:p>
          <w:p w14:paraId="4E0BAA5D" w14:textId="77777777" w:rsidR="00920553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98D80C0" w14:textId="77777777" w:rsidR="0072541F" w:rsidRPr="00AF0771" w:rsidRDefault="00920553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b/>
              </w:rPr>
              <w:t>Location</w:t>
            </w:r>
            <w:r w:rsidRPr="00AF0771">
              <w:rPr>
                <w:rFonts w:ascii="Arial" w:hAnsi="Arial" w:cs="Arial"/>
              </w:rPr>
              <w:t xml:space="preserve">:  </w:t>
            </w:r>
          </w:p>
          <w:p w14:paraId="30937EAA" w14:textId="68AC001E" w:rsidR="00920553" w:rsidRPr="00AF0771" w:rsidRDefault="00E551C5" w:rsidP="00AF07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King’s Cross Campus</w:t>
            </w:r>
          </w:p>
        </w:tc>
      </w:tr>
      <w:tr w:rsidR="00920553" w:rsidRPr="00AF0771" w14:paraId="20B3A3C3" w14:textId="77777777" w:rsidTr="137D53DD">
        <w:tc>
          <w:tcPr>
            <w:tcW w:w="9064" w:type="dxa"/>
            <w:gridSpan w:val="2"/>
          </w:tcPr>
          <w:p w14:paraId="2E8CBE6A" w14:textId="0C88B16E" w:rsidR="00920553" w:rsidRPr="00AF0771" w:rsidRDefault="00CA7FD1" w:rsidP="00AF0771">
            <w:pPr>
              <w:spacing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  <w:b/>
              </w:rPr>
              <w:t>Purpose of role</w:t>
            </w:r>
          </w:p>
          <w:p w14:paraId="0A5C8BDE" w14:textId="27148943" w:rsidR="00184E90" w:rsidRPr="00AF0771" w:rsidRDefault="3AB1FCC0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The </w:t>
            </w:r>
            <w:r w:rsidR="2475A5E6" w:rsidRPr="00AF0771">
              <w:rPr>
                <w:rFonts w:ascii="Arial" w:hAnsi="Arial" w:cs="Arial"/>
              </w:rPr>
              <w:t>Lecturer i</w:t>
            </w:r>
            <w:r w:rsidR="42237855" w:rsidRPr="00AF0771">
              <w:rPr>
                <w:rFonts w:ascii="Arial" w:hAnsi="Arial" w:cs="Arial"/>
              </w:rPr>
              <w:t xml:space="preserve">n </w:t>
            </w:r>
            <w:r w:rsidR="5C954A47" w:rsidRPr="00AF0771">
              <w:rPr>
                <w:rFonts w:ascii="Arial" w:hAnsi="Arial" w:cs="Arial"/>
              </w:rPr>
              <w:t>Character</w:t>
            </w:r>
            <w:r w:rsidR="40F2368F" w:rsidRPr="00AF0771">
              <w:rPr>
                <w:rFonts w:ascii="Arial" w:hAnsi="Arial" w:cs="Arial"/>
              </w:rPr>
              <w:t xml:space="preserve"> </w:t>
            </w:r>
            <w:r w:rsidR="5C954A47" w:rsidRPr="00AF0771">
              <w:rPr>
                <w:rFonts w:ascii="Arial" w:hAnsi="Arial" w:cs="Arial"/>
              </w:rPr>
              <w:t xml:space="preserve">Animation </w:t>
            </w:r>
            <w:r w:rsidRPr="00AF0771">
              <w:rPr>
                <w:rFonts w:ascii="Arial" w:hAnsi="Arial" w:cs="Arial"/>
              </w:rPr>
              <w:t xml:space="preserve">is responsible </w:t>
            </w:r>
            <w:r w:rsidR="6B535423" w:rsidRPr="00AF0771">
              <w:rPr>
                <w:rFonts w:ascii="Arial" w:hAnsi="Arial" w:cs="Arial"/>
              </w:rPr>
              <w:t xml:space="preserve">for teaching, </w:t>
            </w:r>
            <w:r w:rsidR="2475A5E6" w:rsidRPr="00AF0771">
              <w:rPr>
                <w:rFonts w:ascii="Arial" w:hAnsi="Arial" w:cs="Arial"/>
              </w:rPr>
              <w:t>curriculum</w:t>
            </w:r>
            <w:r w:rsidR="6B535423" w:rsidRPr="00AF0771">
              <w:rPr>
                <w:rFonts w:ascii="Arial" w:hAnsi="Arial" w:cs="Arial"/>
              </w:rPr>
              <w:t xml:space="preserve"> development, and on-going scholarship on the</w:t>
            </w:r>
            <w:r w:rsidR="0B0698BF" w:rsidRPr="00AF0771">
              <w:rPr>
                <w:rFonts w:ascii="Arial" w:hAnsi="Arial" w:cs="Arial"/>
              </w:rPr>
              <w:t xml:space="preserve"> </w:t>
            </w:r>
            <w:r w:rsidR="5C954A47" w:rsidRPr="00AF0771">
              <w:rPr>
                <w:rFonts w:ascii="Arial" w:hAnsi="Arial" w:cs="Arial"/>
              </w:rPr>
              <w:t>MA Character Animation</w:t>
            </w:r>
            <w:r w:rsidR="40F2368F" w:rsidRPr="00AF0771">
              <w:rPr>
                <w:rFonts w:ascii="Arial" w:hAnsi="Arial" w:cs="Arial"/>
              </w:rPr>
              <w:t xml:space="preserve"> course. </w:t>
            </w:r>
            <w:r w:rsidR="0B0698BF" w:rsidRPr="00AF0771">
              <w:rPr>
                <w:rFonts w:ascii="Arial" w:hAnsi="Arial" w:cs="Arial"/>
              </w:rPr>
              <w:t>This course is part of the</w:t>
            </w:r>
            <w:r w:rsidR="40F2368F" w:rsidRPr="00AF0771">
              <w:rPr>
                <w:rFonts w:ascii="Arial" w:hAnsi="Arial" w:cs="Arial"/>
              </w:rPr>
              <w:t xml:space="preserve"> </w:t>
            </w:r>
            <w:r w:rsidR="49EFB692" w:rsidRPr="00AF0771">
              <w:rPr>
                <w:rFonts w:ascii="Arial" w:hAnsi="Arial" w:cs="Arial"/>
              </w:rPr>
              <w:t>Performance</w:t>
            </w:r>
            <w:r w:rsidR="40F2368F" w:rsidRPr="00AF0771">
              <w:rPr>
                <w:rFonts w:ascii="Arial" w:hAnsi="Arial" w:cs="Arial"/>
              </w:rPr>
              <w:t xml:space="preserve"> programme</w:t>
            </w:r>
            <w:r w:rsidR="0B0698BF" w:rsidRPr="00AF0771">
              <w:rPr>
                <w:rFonts w:ascii="Arial" w:hAnsi="Arial" w:cs="Arial"/>
              </w:rPr>
              <w:t xml:space="preserve"> </w:t>
            </w:r>
            <w:r w:rsidRPr="00AF0771">
              <w:rPr>
                <w:rFonts w:ascii="Arial" w:hAnsi="Arial" w:cs="Arial"/>
              </w:rPr>
              <w:t xml:space="preserve">at </w:t>
            </w:r>
            <w:r w:rsidR="40F2368F" w:rsidRPr="00AF0771">
              <w:rPr>
                <w:rFonts w:ascii="Arial" w:hAnsi="Arial" w:cs="Arial"/>
              </w:rPr>
              <w:t>Central Saint Martins</w:t>
            </w:r>
            <w:r w:rsidR="49EFB692" w:rsidRPr="00AF0771">
              <w:rPr>
                <w:rFonts w:ascii="Arial" w:hAnsi="Arial" w:cs="Arial"/>
              </w:rPr>
              <w:t>’</w:t>
            </w:r>
            <w:r w:rsidR="40F2368F" w:rsidRPr="00AF0771">
              <w:rPr>
                <w:rFonts w:ascii="Arial" w:hAnsi="Arial" w:cs="Arial"/>
              </w:rPr>
              <w:t xml:space="preserve"> Coll</w:t>
            </w:r>
            <w:r w:rsidR="49EFB692" w:rsidRPr="00AF0771">
              <w:rPr>
                <w:rFonts w:ascii="Arial" w:hAnsi="Arial" w:cs="Arial"/>
              </w:rPr>
              <w:t>e</w:t>
            </w:r>
            <w:r w:rsidR="40F2368F" w:rsidRPr="00AF0771">
              <w:rPr>
                <w:rFonts w:ascii="Arial" w:hAnsi="Arial" w:cs="Arial"/>
              </w:rPr>
              <w:t>ge</w:t>
            </w:r>
            <w:r w:rsidRPr="00AF0771">
              <w:rPr>
                <w:rFonts w:ascii="Arial" w:hAnsi="Arial" w:cs="Arial"/>
              </w:rPr>
              <w:t>. T</w:t>
            </w:r>
            <w:r w:rsidR="6B535423" w:rsidRPr="00AF0771">
              <w:rPr>
                <w:rFonts w:ascii="Arial" w:hAnsi="Arial" w:cs="Arial"/>
              </w:rPr>
              <w:t xml:space="preserve">he post-holder will </w:t>
            </w:r>
            <w:r w:rsidRPr="00AF0771">
              <w:rPr>
                <w:rFonts w:ascii="Arial" w:hAnsi="Arial" w:cs="Arial"/>
              </w:rPr>
              <w:t>work collaboratively within a course team, deploying specialist</w:t>
            </w:r>
            <w:r w:rsidR="35C23E24" w:rsidRPr="00AF0771">
              <w:rPr>
                <w:rFonts w:ascii="Arial" w:hAnsi="Arial" w:cs="Arial"/>
              </w:rPr>
              <w:t xml:space="preserve"> animation</w:t>
            </w:r>
            <w:r w:rsidRPr="00AF0771">
              <w:rPr>
                <w:rFonts w:ascii="Arial" w:hAnsi="Arial" w:cs="Arial"/>
              </w:rPr>
              <w:t xml:space="preserve"> expertise to develop</w:t>
            </w:r>
            <w:r w:rsidR="6B535423" w:rsidRPr="00AF0771">
              <w:rPr>
                <w:rFonts w:ascii="Arial" w:hAnsi="Arial" w:cs="Arial"/>
              </w:rPr>
              <w:t xml:space="preserve"> pedagogy and the curriculum in innovative and critical directions. </w:t>
            </w:r>
          </w:p>
          <w:p w14:paraId="7A7D7A08" w14:textId="77777777" w:rsidR="00184E90" w:rsidRPr="00AF0771" w:rsidRDefault="00184E90" w:rsidP="00AF0771">
            <w:pPr>
              <w:spacing w:line="276" w:lineRule="auto"/>
              <w:rPr>
                <w:rFonts w:ascii="Arial" w:hAnsi="Arial" w:cs="Arial"/>
              </w:rPr>
            </w:pPr>
          </w:p>
          <w:p w14:paraId="620DE7D1" w14:textId="77777777" w:rsidR="00053013" w:rsidRPr="00AF0771" w:rsidRDefault="0035740A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The post-holder will be expected to undertake</w:t>
            </w:r>
            <w:r w:rsidR="00115FFA" w:rsidRPr="00AF0771">
              <w:rPr>
                <w:rFonts w:ascii="Arial" w:hAnsi="Arial" w:cs="Arial"/>
              </w:rPr>
              <w:t xml:space="preserve">: </w:t>
            </w:r>
          </w:p>
          <w:p w14:paraId="7AB5BC24" w14:textId="370EC2F0" w:rsidR="00053013" w:rsidRPr="00AF0771" w:rsidRDefault="7B6AE1D1" w:rsidP="00AF077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Teaching delivery</w:t>
            </w:r>
            <w:r w:rsidR="368C3F5C" w:rsidRPr="00AF0771">
              <w:rPr>
                <w:rFonts w:ascii="Arial" w:hAnsi="Arial" w:cs="Arial"/>
              </w:rPr>
              <w:t xml:space="preserve"> across a wide range of animation techniques</w:t>
            </w:r>
            <w:r w:rsidR="1ECEA4D6" w:rsidRPr="00AF0771">
              <w:rPr>
                <w:rFonts w:ascii="Arial" w:hAnsi="Arial" w:cs="Arial"/>
              </w:rPr>
              <w:t xml:space="preserve"> and performance practices</w:t>
            </w:r>
            <w:r w:rsidRPr="00AF0771">
              <w:rPr>
                <w:rFonts w:ascii="Arial" w:hAnsi="Arial" w:cs="Arial"/>
              </w:rPr>
              <w:t xml:space="preserve">, supporting student learning in pursuit of the curriculum goals, skills acquisition, creative enquiry, critical </w:t>
            </w:r>
            <w:proofErr w:type="gramStart"/>
            <w:r w:rsidRPr="00AF0771">
              <w:rPr>
                <w:rFonts w:ascii="Arial" w:hAnsi="Arial" w:cs="Arial"/>
              </w:rPr>
              <w:t>thinking</w:t>
            </w:r>
            <w:proofErr w:type="gramEnd"/>
            <w:r w:rsidRPr="00AF0771">
              <w:rPr>
                <w:rFonts w:ascii="Arial" w:hAnsi="Arial" w:cs="Arial"/>
              </w:rPr>
              <w:t xml:space="preserve"> and personal development.</w:t>
            </w:r>
            <w:r w:rsidR="11B862D5" w:rsidRPr="00AF0771">
              <w:rPr>
                <w:rFonts w:ascii="Arial" w:hAnsi="Arial" w:cs="Arial"/>
              </w:rPr>
              <w:t xml:space="preserve"> </w:t>
            </w:r>
          </w:p>
          <w:p w14:paraId="5E792A58" w14:textId="1A86AB27" w:rsidR="0035740A" w:rsidRPr="00AF0771" w:rsidRDefault="0035740A" w:rsidP="00AF077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Pedagogic and curriculum development that </w:t>
            </w:r>
            <w:r w:rsidR="001C4274" w:rsidRPr="00AF0771">
              <w:rPr>
                <w:rFonts w:ascii="Arial" w:hAnsi="Arial" w:cs="Arial"/>
              </w:rPr>
              <w:t xml:space="preserve">stimulate thought and practice that challenge the canon of </w:t>
            </w:r>
            <w:r w:rsidR="002E77F5" w:rsidRPr="00AF0771">
              <w:rPr>
                <w:rFonts w:ascii="Arial" w:hAnsi="Arial" w:cs="Arial"/>
              </w:rPr>
              <w:t xml:space="preserve">Animation </w:t>
            </w:r>
            <w:r w:rsidR="001C4274" w:rsidRPr="00AF0771">
              <w:rPr>
                <w:rFonts w:ascii="Arial" w:hAnsi="Arial" w:cs="Arial"/>
              </w:rPr>
              <w:t>with the aim of promoting diversity and inclusivity</w:t>
            </w:r>
            <w:r w:rsidR="00702F37" w:rsidRPr="00AF0771">
              <w:rPr>
                <w:rFonts w:ascii="Arial" w:hAnsi="Arial" w:cs="Arial"/>
              </w:rPr>
              <w:t>.</w:t>
            </w:r>
          </w:p>
          <w:p w14:paraId="3D28E67E" w14:textId="3D0E9131" w:rsidR="002D5749" w:rsidRPr="00AF0771" w:rsidRDefault="5527A8A1" w:rsidP="00AF0771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Expand the capacity of the course design to meet the need</w:t>
            </w:r>
            <w:r w:rsidR="6C6442D8" w:rsidRPr="00AF0771">
              <w:rPr>
                <w:rFonts w:ascii="Arial" w:hAnsi="Arial" w:cs="Arial"/>
              </w:rPr>
              <w:t>s of an expanding professional field that has diverse outcomes and impacts affecting wider society</w:t>
            </w:r>
            <w:r w:rsidR="7B6AE1D1" w:rsidRPr="00AF0771">
              <w:rPr>
                <w:rFonts w:ascii="Arial" w:hAnsi="Arial" w:cs="Arial"/>
              </w:rPr>
              <w:t>.</w:t>
            </w:r>
          </w:p>
          <w:p w14:paraId="57861D59" w14:textId="5FDDC1F1" w:rsidR="002D5749" w:rsidRPr="00AF0771" w:rsidRDefault="002D5749" w:rsidP="00AF0771">
            <w:pPr>
              <w:spacing w:line="276" w:lineRule="auto"/>
              <w:ind w:left="720"/>
              <w:rPr>
                <w:rFonts w:ascii="Arial" w:hAnsi="Arial" w:cs="Arial"/>
                <w:highlight w:val="yellow"/>
              </w:rPr>
            </w:pPr>
          </w:p>
          <w:p w14:paraId="4DFE2DA3" w14:textId="4F227533" w:rsidR="001C4274" w:rsidRPr="00AF0771" w:rsidRDefault="002D5749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This responsibility is of immediate strategic importance and may develop or change in the light of new priorities.  </w:t>
            </w:r>
          </w:p>
          <w:p w14:paraId="77F70C7A" w14:textId="77777777" w:rsidR="002D5749" w:rsidRPr="00AF0771" w:rsidRDefault="002D5749" w:rsidP="00AF0771">
            <w:pPr>
              <w:spacing w:line="276" w:lineRule="auto"/>
              <w:rPr>
                <w:rFonts w:ascii="Arial" w:hAnsi="Arial" w:cs="Arial"/>
              </w:rPr>
            </w:pPr>
          </w:p>
          <w:p w14:paraId="3F70EFBC" w14:textId="192C505D" w:rsidR="00C11DC5" w:rsidRPr="00AF0771" w:rsidRDefault="001C4274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The post-holder is expected to uphold and implement the</w:t>
            </w:r>
            <w:r w:rsidR="00C11DC5" w:rsidRPr="00AF0771">
              <w:rPr>
                <w:rFonts w:ascii="Arial" w:hAnsi="Arial" w:cs="Arial"/>
              </w:rPr>
              <w:t xml:space="preserve"> policies and procedures of University of </w:t>
            </w:r>
            <w:r w:rsidRPr="00AF0771">
              <w:rPr>
                <w:rFonts w:ascii="Arial" w:hAnsi="Arial" w:cs="Arial"/>
              </w:rPr>
              <w:t>the Arts London and the College</w:t>
            </w:r>
            <w:r w:rsidR="00C11DC5" w:rsidRPr="00AF0771">
              <w:rPr>
                <w:rFonts w:ascii="Arial" w:hAnsi="Arial" w:cs="Arial"/>
              </w:rPr>
              <w:t>.</w:t>
            </w:r>
          </w:p>
          <w:p w14:paraId="5AC3B2EA" w14:textId="7E5E7691" w:rsidR="005133BE" w:rsidRPr="00AF0771" w:rsidRDefault="005133BE" w:rsidP="00AF0771">
            <w:pPr>
              <w:spacing w:line="276" w:lineRule="auto"/>
              <w:ind w:left="720"/>
              <w:rPr>
                <w:rFonts w:ascii="Arial" w:hAnsi="Arial" w:cs="Arial"/>
              </w:rPr>
            </w:pPr>
          </w:p>
        </w:tc>
      </w:tr>
      <w:tr w:rsidR="00920553" w:rsidRPr="00AF0771" w14:paraId="702966B2" w14:textId="77777777" w:rsidTr="137D53DD">
        <w:trPr>
          <w:trHeight w:val="4815"/>
        </w:trPr>
        <w:tc>
          <w:tcPr>
            <w:tcW w:w="9064" w:type="dxa"/>
            <w:gridSpan w:val="2"/>
          </w:tcPr>
          <w:p w14:paraId="09CBEF5F" w14:textId="7976EFB7" w:rsidR="005133BE" w:rsidRPr="00AF0771" w:rsidRDefault="00CA7FD1" w:rsidP="00AF077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F0771">
              <w:rPr>
                <w:rFonts w:ascii="Arial" w:hAnsi="Arial" w:cs="Arial"/>
                <w:b/>
                <w:bCs/>
              </w:rPr>
              <w:lastRenderedPageBreak/>
              <w:t>Duties and responsibilities</w:t>
            </w:r>
          </w:p>
          <w:p w14:paraId="752DB242" w14:textId="22C8EA4F" w:rsidR="00C11DC5" w:rsidRPr="00AF0771" w:rsidRDefault="00285BAA" w:rsidP="00AF0771">
            <w:pPr>
              <w:spacing w:line="276" w:lineRule="auto"/>
              <w:rPr>
                <w:rFonts w:ascii="Arial" w:hAnsi="Arial" w:cs="Arial"/>
                <w:i/>
              </w:rPr>
            </w:pPr>
            <w:r w:rsidRPr="00AF0771">
              <w:rPr>
                <w:rFonts w:ascii="Arial" w:hAnsi="Arial" w:cs="Arial"/>
                <w:i/>
              </w:rPr>
              <w:t>Teaching</w:t>
            </w:r>
            <w:r w:rsidR="00C11DC5" w:rsidRPr="00AF0771">
              <w:rPr>
                <w:rFonts w:ascii="Arial" w:hAnsi="Arial" w:cs="Arial"/>
                <w:i/>
              </w:rPr>
              <w:t>:</w:t>
            </w:r>
          </w:p>
          <w:p w14:paraId="751C7659" w14:textId="6FA66B71" w:rsidR="00C11DC5" w:rsidRPr="00AF0771" w:rsidRDefault="6D7AE2F1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undertake </w:t>
            </w:r>
            <w:r w:rsidR="6F118720" w:rsidRPr="00AF0771">
              <w:rPr>
                <w:rFonts w:ascii="Arial" w:hAnsi="Arial" w:cs="Arial"/>
              </w:rPr>
              <w:t>teaching</w:t>
            </w:r>
            <w:r w:rsidRPr="00AF0771">
              <w:rPr>
                <w:rFonts w:ascii="Arial" w:hAnsi="Arial" w:cs="Arial"/>
              </w:rPr>
              <w:t xml:space="preserve"> as appropriate </w:t>
            </w:r>
            <w:proofErr w:type="gramStart"/>
            <w:r w:rsidRPr="00AF0771">
              <w:rPr>
                <w:rFonts w:ascii="Arial" w:hAnsi="Arial" w:cs="Arial"/>
              </w:rPr>
              <w:t>to  the</w:t>
            </w:r>
            <w:proofErr w:type="gramEnd"/>
            <w:r w:rsidRPr="00AF0771">
              <w:rPr>
                <w:rFonts w:ascii="Arial" w:hAnsi="Arial" w:cs="Arial"/>
              </w:rPr>
              <w:t xml:space="preserve"> subject areas of the Course, </w:t>
            </w:r>
            <w:r w:rsidR="5A392248" w:rsidRPr="00AF0771">
              <w:rPr>
                <w:rFonts w:ascii="Arial" w:hAnsi="Arial" w:cs="Arial"/>
              </w:rPr>
              <w:t xml:space="preserve">the </w:t>
            </w:r>
            <w:r w:rsidR="78ACFE0B" w:rsidRPr="00AF0771">
              <w:rPr>
                <w:rFonts w:ascii="Arial" w:hAnsi="Arial" w:cs="Arial"/>
              </w:rPr>
              <w:t>Programme</w:t>
            </w:r>
            <w:r w:rsidRPr="00AF0771">
              <w:rPr>
                <w:rFonts w:ascii="Arial" w:hAnsi="Arial" w:cs="Arial"/>
              </w:rPr>
              <w:t xml:space="preserve"> or College.</w:t>
            </w:r>
          </w:p>
          <w:p w14:paraId="5D8EAF53" w14:textId="503170F2" w:rsidR="6F1E9475" w:rsidRPr="00AF0771" w:rsidRDefault="6F1E9475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 w:rsidRPr="00AF0771">
              <w:rPr>
                <w:rFonts w:ascii="Arial" w:hAnsi="Arial" w:cs="Arial"/>
              </w:rPr>
              <w:t>To teach</w:t>
            </w:r>
            <w:r w:rsidRPr="00AF0771">
              <w:rPr>
                <w:rFonts w:ascii="Arial" w:eastAsia="Arial" w:hAnsi="Arial" w:cs="Arial"/>
                <w:color w:val="000000" w:themeColor="text1"/>
              </w:rPr>
              <w:t xml:space="preserve"> advanced </w:t>
            </w:r>
            <w:r w:rsidR="22D87275" w:rsidRPr="00AF0771">
              <w:rPr>
                <w:rFonts w:ascii="Arial" w:eastAsia="Arial" w:hAnsi="Arial" w:cs="Arial"/>
                <w:color w:val="000000" w:themeColor="text1"/>
              </w:rPr>
              <w:t xml:space="preserve">practical </w:t>
            </w:r>
            <w:r w:rsidRPr="00AF0771">
              <w:rPr>
                <w:rFonts w:ascii="Arial" w:eastAsia="Arial" w:hAnsi="Arial" w:cs="Arial"/>
                <w:color w:val="000000" w:themeColor="text1"/>
              </w:rPr>
              <w:t>animation performance skills to postgraduate students.</w:t>
            </w:r>
          </w:p>
          <w:p w14:paraId="5FF53595" w14:textId="6551E72D" w:rsidR="00C11DC5" w:rsidRPr="00AF0771" w:rsidRDefault="6D7AE2F1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stay abreast of </w:t>
            </w:r>
            <w:r w:rsidR="3AB1FCC0" w:rsidRPr="00AF0771">
              <w:rPr>
                <w:rFonts w:ascii="Arial" w:hAnsi="Arial" w:cs="Arial"/>
              </w:rPr>
              <w:t xml:space="preserve">research and other </w:t>
            </w:r>
            <w:r w:rsidRPr="00AF0771">
              <w:rPr>
                <w:rFonts w:ascii="Arial" w:hAnsi="Arial" w:cs="Arial"/>
              </w:rPr>
              <w:t>development</w:t>
            </w:r>
            <w:r w:rsidR="1A45A152" w:rsidRPr="00AF0771">
              <w:rPr>
                <w:rFonts w:ascii="Arial" w:hAnsi="Arial" w:cs="Arial"/>
              </w:rPr>
              <w:t>s</w:t>
            </w:r>
            <w:r w:rsidRPr="00AF0771">
              <w:rPr>
                <w:rFonts w:ascii="Arial" w:hAnsi="Arial" w:cs="Arial"/>
              </w:rPr>
              <w:t xml:space="preserve"> </w:t>
            </w:r>
            <w:r w:rsidR="3AB1FCC0" w:rsidRPr="00AF0771">
              <w:rPr>
                <w:rFonts w:ascii="Arial" w:hAnsi="Arial" w:cs="Arial"/>
              </w:rPr>
              <w:t xml:space="preserve">in </w:t>
            </w:r>
            <w:r w:rsidR="40F2368F" w:rsidRPr="00AF0771">
              <w:rPr>
                <w:rFonts w:ascii="Arial" w:hAnsi="Arial" w:cs="Arial"/>
              </w:rPr>
              <w:t>the fields directly relevant to</w:t>
            </w:r>
            <w:r w:rsidR="6C6442D8" w:rsidRPr="00AF0771">
              <w:rPr>
                <w:rFonts w:ascii="Arial" w:hAnsi="Arial" w:cs="Arial"/>
              </w:rPr>
              <w:t xml:space="preserve"> </w:t>
            </w:r>
            <w:r w:rsidRPr="00AF0771">
              <w:rPr>
                <w:rFonts w:ascii="Arial" w:hAnsi="Arial" w:cs="Arial"/>
              </w:rPr>
              <w:t>education</w:t>
            </w:r>
            <w:r w:rsidR="6C6442D8" w:rsidRPr="00AF0771">
              <w:rPr>
                <w:rFonts w:ascii="Arial" w:hAnsi="Arial" w:cs="Arial"/>
              </w:rPr>
              <w:t xml:space="preserve"> in </w:t>
            </w:r>
            <w:r w:rsidR="5C5A8ACA" w:rsidRPr="00AF0771">
              <w:rPr>
                <w:rFonts w:ascii="Arial" w:hAnsi="Arial" w:cs="Arial"/>
              </w:rPr>
              <w:t>Character Animation</w:t>
            </w:r>
            <w:r w:rsidRPr="00AF0771">
              <w:rPr>
                <w:rFonts w:ascii="Arial" w:hAnsi="Arial" w:cs="Arial"/>
              </w:rPr>
              <w:t xml:space="preserve"> and to ensure that these developments are reflected in the </w:t>
            </w:r>
            <w:r w:rsidR="2475A5E6" w:rsidRPr="00AF0771">
              <w:rPr>
                <w:rFonts w:ascii="Arial" w:hAnsi="Arial" w:cs="Arial"/>
              </w:rPr>
              <w:t xml:space="preserve">curriculum </w:t>
            </w:r>
            <w:r w:rsidR="6F118720" w:rsidRPr="00AF0771">
              <w:rPr>
                <w:rFonts w:ascii="Arial" w:hAnsi="Arial" w:cs="Arial"/>
              </w:rPr>
              <w:t>in consultation with colleagues and within the structures and mechanisms established by the University and the College.</w:t>
            </w:r>
          </w:p>
          <w:p w14:paraId="1C379BC8" w14:textId="350B539F" w:rsidR="00C11DC5" w:rsidRPr="00AF0771" w:rsidRDefault="6D7AE2F1" w:rsidP="00AF0771">
            <w:pPr>
              <w:numPr>
                <w:ilvl w:val="0"/>
                <w:numId w:val="13"/>
              </w:numPr>
              <w:tabs>
                <w:tab w:val="clear" w:pos="720"/>
              </w:tabs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extend the level of subject expertise and critical understanding on the</w:t>
            </w:r>
            <w:r w:rsidR="2475A5E6" w:rsidRPr="00AF0771">
              <w:rPr>
                <w:rFonts w:ascii="Arial" w:hAnsi="Arial" w:cs="Arial"/>
              </w:rPr>
              <w:t xml:space="preserve"> Course </w:t>
            </w:r>
            <w:proofErr w:type="gramStart"/>
            <w:r w:rsidR="2475A5E6" w:rsidRPr="00AF0771">
              <w:rPr>
                <w:rFonts w:ascii="Arial" w:hAnsi="Arial" w:cs="Arial"/>
              </w:rPr>
              <w:t>so as to</w:t>
            </w:r>
            <w:proofErr w:type="gramEnd"/>
            <w:r w:rsidR="2475A5E6" w:rsidRPr="00AF0771">
              <w:rPr>
                <w:rFonts w:ascii="Arial" w:hAnsi="Arial" w:cs="Arial"/>
              </w:rPr>
              <w:t xml:space="preserve"> keep the curriculum</w:t>
            </w:r>
            <w:r w:rsidRPr="00AF0771">
              <w:rPr>
                <w:rFonts w:ascii="Arial" w:hAnsi="Arial" w:cs="Arial"/>
              </w:rPr>
              <w:t xml:space="preserve"> at the forefron</w:t>
            </w:r>
            <w:r w:rsidR="4200CED0" w:rsidRPr="00AF0771">
              <w:rPr>
                <w:rFonts w:ascii="Arial" w:hAnsi="Arial" w:cs="Arial"/>
              </w:rPr>
              <w:t>t of critical creative</w:t>
            </w:r>
            <w:r w:rsidR="40F2368F" w:rsidRPr="00AF0771">
              <w:rPr>
                <w:rFonts w:ascii="Arial" w:hAnsi="Arial" w:cs="Arial"/>
              </w:rPr>
              <w:t xml:space="preserve"> and </w:t>
            </w:r>
            <w:r w:rsidR="6F118720" w:rsidRPr="00AF0771">
              <w:rPr>
                <w:rFonts w:ascii="Arial" w:hAnsi="Arial" w:cs="Arial"/>
              </w:rPr>
              <w:t xml:space="preserve">professional </w:t>
            </w:r>
            <w:r w:rsidR="4200CED0" w:rsidRPr="00AF0771">
              <w:rPr>
                <w:rFonts w:ascii="Arial" w:hAnsi="Arial" w:cs="Arial"/>
              </w:rPr>
              <w:t>practice</w:t>
            </w:r>
            <w:r w:rsidR="25D3CA4D" w:rsidRPr="00AF0771">
              <w:rPr>
                <w:rFonts w:ascii="Arial" w:hAnsi="Arial" w:cs="Arial"/>
              </w:rPr>
              <w:t xml:space="preserve"> and relevant to a diverse </w:t>
            </w:r>
            <w:r w:rsidR="3D145435" w:rsidRPr="00AF0771">
              <w:rPr>
                <w:rFonts w:ascii="Arial" w:hAnsi="Arial" w:cs="Arial"/>
              </w:rPr>
              <w:t xml:space="preserve">and international </w:t>
            </w:r>
            <w:r w:rsidR="25D3CA4D" w:rsidRPr="00AF0771">
              <w:rPr>
                <w:rFonts w:ascii="Arial" w:hAnsi="Arial" w:cs="Arial"/>
              </w:rPr>
              <w:t>range of students</w:t>
            </w:r>
            <w:r w:rsidRPr="00AF0771">
              <w:rPr>
                <w:rFonts w:ascii="Arial" w:hAnsi="Arial" w:cs="Arial"/>
              </w:rPr>
              <w:t>.</w:t>
            </w:r>
          </w:p>
          <w:p w14:paraId="1C601702" w14:textId="3B5531F4" w:rsidR="00C11DC5" w:rsidRPr="00AF0771" w:rsidRDefault="6D7AE2F1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conduct assessment</w:t>
            </w:r>
            <w:r w:rsidR="6F118720" w:rsidRPr="00AF0771">
              <w:rPr>
                <w:rFonts w:ascii="Arial" w:hAnsi="Arial" w:cs="Arial"/>
              </w:rPr>
              <w:t>, formative and summative</w:t>
            </w:r>
            <w:r w:rsidR="3C592756" w:rsidRPr="00AF0771">
              <w:rPr>
                <w:rFonts w:ascii="Arial" w:hAnsi="Arial" w:cs="Arial"/>
              </w:rPr>
              <w:t>,</w:t>
            </w:r>
            <w:r w:rsidRPr="00AF0771">
              <w:rPr>
                <w:rFonts w:ascii="Arial" w:hAnsi="Arial" w:cs="Arial"/>
              </w:rPr>
              <w:t xml:space="preserve"> which is rigorous, </w:t>
            </w:r>
            <w:proofErr w:type="gramStart"/>
            <w:r w:rsidRPr="00AF0771">
              <w:rPr>
                <w:rFonts w:ascii="Arial" w:hAnsi="Arial" w:cs="Arial"/>
              </w:rPr>
              <w:t>fair</w:t>
            </w:r>
            <w:proofErr w:type="gramEnd"/>
            <w:r w:rsidRPr="00AF0771">
              <w:rPr>
                <w:rFonts w:ascii="Arial" w:hAnsi="Arial" w:cs="Arial"/>
              </w:rPr>
              <w:t xml:space="preserve"> and clear and </w:t>
            </w:r>
            <w:r w:rsidR="3D145435" w:rsidRPr="00AF0771">
              <w:rPr>
                <w:rFonts w:ascii="Arial" w:hAnsi="Arial" w:cs="Arial"/>
              </w:rPr>
              <w:t xml:space="preserve">complies with </w:t>
            </w:r>
            <w:r w:rsidRPr="00AF0771">
              <w:rPr>
                <w:rFonts w:ascii="Arial" w:hAnsi="Arial" w:cs="Arial"/>
              </w:rPr>
              <w:t>the policies established by the University and the College.</w:t>
            </w:r>
          </w:p>
          <w:p w14:paraId="5D2CBE40" w14:textId="683C9C74" w:rsidR="00D148C4" w:rsidRPr="00AF0771" w:rsidRDefault="25D3CA4D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provide both academic and pastoral support to students, monitoring progress and attendance, and maintaining appropriate records</w:t>
            </w:r>
            <w:r w:rsidR="3C592756" w:rsidRPr="00AF0771">
              <w:rPr>
                <w:rFonts w:ascii="Arial" w:hAnsi="Arial" w:cs="Arial"/>
              </w:rPr>
              <w:t>.</w:t>
            </w:r>
          </w:p>
          <w:p w14:paraId="658319DD" w14:textId="3960CE83" w:rsidR="75C4D2D8" w:rsidRPr="00AF0771" w:rsidRDefault="75C4D2D8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e</w:t>
            </w:r>
            <w:r w:rsidR="1A328747" w:rsidRPr="00AF0771">
              <w:rPr>
                <w:rFonts w:ascii="Arial" w:hAnsi="Arial" w:cs="Arial"/>
              </w:rPr>
              <w:t xml:space="preserve">mploy personal and industry-based experience and expertise to expand the capacity of the course to explore current and emerging issues in animation, </w:t>
            </w:r>
            <w:proofErr w:type="gramStart"/>
            <w:r w:rsidR="1A328747" w:rsidRPr="00AF0771">
              <w:rPr>
                <w:rFonts w:ascii="Arial" w:hAnsi="Arial" w:cs="Arial"/>
              </w:rPr>
              <w:t>practice</w:t>
            </w:r>
            <w:proofErr w:type="gramEnd"/>
            <w:r w:rsidR="1A328747" w:rsidRPr="00AF0771">
              <w:rPr>
                <w:rFonts w:ascii="Arial" w:hAnsi="Arial" w:cs="Arial"/>
              </w:rPr>
              <w:t xml:space="preserve"> and theory.</w:t>
            </w:r>
          </w:p>
          <w:p w14:paraId="68B8EC34" w14:textId="03C546E3" w:rsidR="037A3F72" w:rsidRPr="00AF0771" w:rsidRDefault="037A3F72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s</w:t>
            </w:r>
            <w:r w:rsidR="1A328747" w:rsidRPr="00AF0771">
              <w:rPr>
                <w:rFonts w:ascii="Arial" w:hAnsi="Arial" w:cs="Arial"/>
              </w:rPr>
              <w:t xml:space="preserve">upport students through the pre-production, production and post-production stages of their projects and help them with their planning, </w:t>
            </w:r>
            <w:proofErr w:type="gramStart"/>
            <w:r w:rsidR="1A328747" w:rsidRPr="00AF0771">
              <w:rPr>
                <w:rFonts w:ascii="Arial" w:hAnsi="Arial" w:cs="Arial"/>
              </w:rPr>
              <w:t>development</w:t>
            </w:r>
            <w:proofErr w:type="gramEnd"/>
            <w:r w:rsidR="1A328747" w:rsidRPr="00AF0771">
              <w:rPr>
                <w:rFonts w:ascii="Arial" w:hAnsi="Arial" w:cs="Arial"/>
              </w:rPr>
              <w:t xml:space="preserve"> and delivery.</w:t>
            </w:r>
          </w:p>
          <w:p w14:paraId="57571D5D" w14:textId="08873B7E" w:rsidR="0C71A7BF" w:rsidRPr="00AF0771" w:rsidRDefault="0C71A7BF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</w:t>
            </w:r>
            <w:r w:rsidR="1F80F327" w:rsidRPr="00AF0771">
              <w:rPr>
                <w:rFonts w:ascii="Arial" w:hAnsi="Arial" w:cs="Arial"/>
              </w:rPr>
              <w:t>contribute to admissions process (Stage 1) / and support showcase (Stage 2).</w:t>
            </w:r>
          </w:p>
          <w:p w14:paraId="2D5F68EA" w14:textId="77777777" w:rsidR="00C11DC5" w:rsidRPr="00AF0771" w:rsidRDefault="00C11DC5" w:rsidP="00AF0771">
            <w:pPr>
              <w:tabs>
                <w:tab w:val="num" w:pos="666"/>
              </w:tabs>
              <w:spacing w:line="276" w:lineRule="auto"/>
              <w:ind w:left="666"/>
              <w:rPr>
                <w:rFonts w:ascii="Arial" w:hAnsi="Arial" w:cs="Arial"/>
              </w:rPr>
            </w:pPr>
          </w:p>
          <w:p w14:paraId="4048B3E5" w14:textId="56AFD5D5" w:rsidR="00C11DC5" w:rsidRPr="00AF0771" w:rsidRDefault="25D3CA4D" w:rsidP="00AF0771">
            <w:pPr>
              <w:tabs>
                <w:tab w:val="num" w:pos="666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AF0771">
              <w:rPr>
                <w:rFonts w:ascii="Arial" w:hAnsi="Arial" w:cs="Arial"/>
                <w:i/>
                <w:iCs/>
              </w:rPr>
              <w:t>Professional</w:t>
            </w:r>
          </w:p>
          <w:p w14:paraId="49996827" w14:textId="1CDDC5B7" w:rsidR="00D148C4" w:rsidRPr="00AF0771" w:rsidRDefault="25D3CA4D" w:rsidP="00AF07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</w:t>
            </w:r>
            <w:r w:rsidR="6F118720" w:rsidRPr="00AF0771">
              <w:rPr>
                <w:rFonts w:ascii="Arial" w:hAnsi="Arial" w:cs="Arial"/>
              </w:rPr>
              <w:t>initiate or engage in</w:t>
            </w:r>
            <w:r w:rsidRPr="00AF0771">
              <w:rPr>
                <w:rFonts w:ascii="Arial" w:hAnsi="Arial" w:cs="Arial"/>
              </w:rPr>
              <w:t xml:space="preserve"> </w:t>
            </w:r>
            <w:r w:rsidR="1A45A152" w:rsidRPr="00AF0771">
              <w:rPr>
                <w:rFonts w:ascii="Arial" w:hAnsi="Arial" w:cs="Arial"/>
              </w:rPr>
              <w:t>pedagogic inquiry and teaching development</w:t>
            </w:r>
            <w:r w:rsidRPr="00AF0771">
              <w:rPr>
                <w:rFonts w:ascii="Arial" w:hAnsi="Arial" w:cs="Arial"/>
              </w:rPr>
              <w:t xml:space="preserve"> as required with the specific focus of improving student engagement, </w:t>
            </w:r>
            <w:proofErr w:type="gramStart"/>
            <w:r w:rsidRPr="00AF0771">
              <w:rPr>
                <w:rFonts w:ascii="Arial" w:hAnsi="Arial" w:cs="Arial"/>
              </w:rPr>
              <w:t>experience</w:t>
            </w:r>
            <w:proofErr w:type="gramEnd"/>
            <w:r w:rsidRPr="00AF0771">
              <w:rPr>
                <w:rFonts w:ascii="Arial" w:hAnsi="Arial" w:cs="Arial"/>
              </w:rPr>
              <w:t xml:space="preserve"> and progression.</w:t>
            </w:r>
          </w:p>
          <w:p w14:paraId="318B0352" w14:textId="1550C4AF" w:rsidR="00324870" w:rsidRPr="00AF0771" w:rsidRDefault="6F118720" w:rsidP="00AF077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participate in the engagement of students in feedback processes, and in consultation with the course team and course leader, respond </w:t>
            </w:r>
            <w:r w:rsidR="3C592756" w:rsidRPr="00AF0771">
              <w:rPr>
                <w:rFonts w:ascii="Arial" w:hAnsi="Arial" w:cs="Arial"/>
              </w:rPr>
              <w:t>to the issues raised through this engagement.</w:t>
            </w:r>
          </w:p>
          <w:p w14:paraId="2659A4AE" w14:textId="76306E13" w:rsidR="00C11DC5" w:rsidRPr="00AF0771" w:rsidRDefault="6D7AE2F1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In consultation with the Course </w:t>
            </w:r>
            <w:r w:rsidR="3E305F65" w:rsidRPr="00AF0771">
              <w:rPr>
                <w:rFonts w:ascii="Arial" w:hAnsi="Arial" w:cs="Arial"/>
              </w:rPr>
              <w:t>Leader</w:t>
            </w:r>
            <w:r w:rsidRPr="00AF0771">
              <w:rPr>
                <w:rFonts w:ascii="Arial" w:hAnsi="Arial" w:cs="Arial"/>
              </w:rPr>
              <w:t xml:space="preserve">, to liaise with other staff to enhance and extend the educational and creative links between the Course and other courses across the </w:t>
            </w:r>
            <w:r w:rsidR="3C592756" w:rsidRPr="00AF0771">
              <w:rPr>
                <w:rFonts w:ascii="Arial" w:hAnsi="Arial" w:cs="Arial"/>
              </w:rPr>
              <w:t>Programme</w:t>
            </w:r>
            <w:r w:rsidRPr="00AF0771">
              <w:rPr>
                <w:rFonts w:ascii="Arial" w:hAnsi="Arial" w:cs="Arial"/>
              </w:rPr>
              <w:t>, College and University.</w:t>
            </w:r>
          </w:p>
          <w:p w14:paraId="30B7175B" w14:textId="091F0EBE" w:rsidR="00861AF0" w:rsidRPr="00AF0771" w:rsidRDefault="3C592756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undertake scholarly activity (in</w:t>
            </w:r>
            <w:r w:rsidR="1A45A152" w:rsidRPr="00AF0771">
              <w:rPr>
                <w:rFonts w:ascii="Arial" w:hAnsi="Arial" w:cs="Arial"/>
              </w:rPr>
              <w:t>cluding</w:t>
            </w:r>
            <w:r w:rsidRPr="00AF0771">
              <w:rPr>
                <w:rFonts w:ascii="Arial" w:hAnsi="Arial" w:cs="Arial"/>
              </w:rPr>
              <w:t xml:space="preserve"> research, knowledge exchange or teaching) </w:t>
            </w:r>
            <w:r w:rsidR="40F2368F" w:rsidRPr="00AF0771">
              <w:rPr>
                <w:rFonts w:ascii="Arial" w:hAnsi="Arial" w:cs="Arial"/>
              </w:rPr>
              <w:t xml:space="preserve">in fields directly relevant to </w:t>
            </w:r>
            <w:r w:rsidR="49EFB692" w:rsidRPr="00AF0771">
              <w:rPr>
                <w:rFonts w:ascii="Arial" w:hAnsi="Arial" w:cs="Arial"/>
              </w:rPr>
              <w:t>Performance</w:t>
            </w:r>
            <w:r w:rsidR="7B6AE1D1" w:rsidRPr="00AF0771">
              <w:rPr>
                <w:rFonts w:ascii="Arial" w:hAnsi="Arial" w:cs="Arial"/>
              </w:rPr>
              <w:t xml:space="preserve"> and Animation</w:t>
            </w:r>
            <w:r w:rsidR="6C6442D8" w:rsidRPr="00AF0771">
              <w:rPr>
                <w:rFonts w:ascii="Arial" w:hAnsi="Arial" w:cs="Arial"/>
              </w:rPr>
              <w:t xml:space="preserve"> practices </w:t>
            </w:r>
            <w:r w:rsidR="7B6AE1D1" w:rsidRPr="00AF0771">
              <w:rPr>
                <w:rFonts w:ascii="Arial" w:hAnsi="Arial" w:cs="Arial"/>
              </w:rPr>
              <w:t>or related fields</w:t>
            </w:r>
            <w:r w:rsidR="40F2368F" w:rsidRPr="00AF0771">
              <w:rPr>
                <w:rFonts w:ascii="Arial" w:hAnsi="Arial" w:cs="Arial"/>
              </w:rPr>
              <w:t>.</w:t>
            </w:r>
          </w:p>
          <w:p w14:paraId="580F6806" w14:textId="3D0E8B63" w:rsidR="00C11DC5" w:rsidRPr="00AF0771" w:rsidRDefault="3C592756" w:rsidP="00AF0771">
            <w:pPr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lastRenderedPageBreak/>
              <w:t xml:space="preserve">To contribute to the devising and delivery of activities (including income generation) which will benefit students’ educational experience and graduate outcomes. </w:t>
            </w:r>
          </w:p>
          <w:p w14:paraId="62168C96" w14:textId="6AC66570" w:rsidR="00C11DC5" w:rsidRPr="00AF0771" w:rsidRDefault="00C11DC5" w:rsidP="00AF0771">
            <w:pPr>
              <w:tabs>
                <w:tab w:val="num" w:pos="666"/>
              </w:tabs>
              <w:spacing w:before="100" w:beforeAutospacing="1"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i/>
              </w:rPr>
              <w:t>Quality, Management and Enhancement</w:t>
            </w:r>
          </w:p>
          <w:p w14:paraId="0F39B2C3" w14:textId="3F94ABE4" w:rsidR="00285BAA" w:rsidRPr="00AF0771" w:rsidRDefault="3D145435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To contribute to </w:t>
            </w:r>
            <w:r w:rsidR="4FFB5A4F" w:rsidRPr="00AF0771">
              <w:rPr>
                <w:rFonts w:ascii="Arial" w:hAnsi="Arial" w:cs="Arial"/>
              </w:rPr>
              <w:t>course</w:t>
            </w:r>
            <w:r w:rsidRPr="00AF0771">
              <w:rPr>
                <w:rFonts w:ascii="Arial" w:hAnsi="Arial" w:cs="Arial"/>
              </w:rPr>
              <w:t xml:space="preserve"> planning in relation to areas such as student recruitment, the deployment of resources, </w:t>
            </w:r>
            <w:proofErr w:type="gramStart"/>
            <w:r w:rsidRPr="00AF0771">
              <w:rPr>
                <w:rFonts w:ascii="Arial" w:hAnsi="Arial" w:cs="Arial"/>
              </w:rPr>
              <w:t>research</w:t>
            </w:r>
            <w:proofErr w:type="gramEnd"/>
            <w:r w:rsidRPr="00AF0771">
              <w:rPr>
                <w:rFonts w:ascii="Arial" w:hAnsi="Arial" w:cs="Arial"/>
              </w:rPr>
              <w:t xml:space="preserve"> and knowledge exchange</w:t>
            </w:r>
            <w:r w:rsidR="00091528">
              <w:rPr>
                <w:rFonts w:ascii="Arial" w:hAnsi="Arial" w:cs="Arial"/>
              </w:rPr>
              <w:t>.</w:t>
            </w:r>
          </w:p>
          <w:p w14:paraId="161C519A" w14:textId="396267ED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contribute to the monitoring of the quality of teaching and learning through continuous course monitoring and to contribute to quality, management and enhancement activities across the School, College and University.</w:t>
            </w:r>
          </w:p>
          <w:p w14:paraId="30DF7EED" w14:textId="1B71DD5F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To be a member of the Course Committee of the Course and of such other committees, including other course committees and examination boards, as the Dean of School or Head of College require.</w:t>
            </w:r>
          </w:p>
          <w:p w14:paraId="7838701D" w14:textId="0541489E" w:rsidR="00C11DC5" w:rsidRPr="00AF0771" w:rsidRDefault="00C11DC5" w:rsidP="00AF0771">
            <w:pPr>
              <w:spacing w:before="100" w:beforeAutospacing="1" w:line="276" w:lineRule="auto"/>
              <w:rPr>
                <w:rFonts w:ascii="Arial" w:hAnsi="Arial" w:cs="Arial"/>
                <w:i/>
              </w:rPr>
            </w:pPr>
            <w:r w:rsidRPr="00AF0771">
              <w:rPr>
                <w:rFonts w:ascii="Arial" w:hAnsi="Arial" w:cs="Arial"/>
                <w:i/>
              </w:rPr>
              <w:t>General</w:t>
            </w:r>
          </w:p>
          <w:p w14:paraId="28320944" w14:textId="459328FD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perform such duties consistent with your role as may from time to time be assigned to you anywhere within the University</w:t>
            </w:r>
            <w:r w:rsidR="00091528">
              <w:rPr>
                <w:rFonts w:ascii="Arial" w:hAnsi="Arial" w:cs="Arial"/>
              </w:rPr>
              <w:t>.</w:t>
            </w:r>
          </w:p>
          <w:p w14:paraId="229A2B94" w14:textId="39983F9D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undertake health and safety duties and responsibilities appropriate to the role</w:t>
            </w:r>
            <w:r w:rsidR="00091528">
              <w:rPr>
                <w:rFonts w:ascii="Arial" w:hAnsi="Arial" w:cs="Arial"/>
              </w:rPr>
              <w:t>.</w:t>
            </w:r>
          </w:p>
          <w:p w14:paraId="0F86973F" w14:textId="20CD2B60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work in accordance with the University’s Equal Opportunities Policy and the Staff Charter, promoting equality and diversity in your work</w:t>
            </w:r>
            <w:r w:rsidR="00091528">
              <w:rPr>
                <w:rFonts w:ascii="Arial" w:hAnsi="Arial" w:cs="Arial"/>
              </w:rPr>
              <w:t>.</w:t>
            </w:r>
          </w:p>
          <w:p w14:paraId="3965147E" w14:textId="7A05C455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091528">
              <w:rPr>
                <w:rFonts w:ascii="Arial" w:hAnsi="Arial" w:cs="Arial"/>
              </w:rPr>
              <w:t>.</w:t>
            </w:r>
          </w:p>
          <w:p w14:paraId="0886C79D" w14:textId="4A49F580" w:rsidR="00C11DC5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make full use of all information and communication technologies to meet the requirements of the role and to promote organisational effectiveness</w:t>
            </w:r>
            <w:r w:rsidR="00091528">
              <w:rPr>
                <w:rFonts w:ascii="Arial" w:hAnsi="Arial" w:cs="Arial"/>
              </w:rPr>
              <w:t>.</w:t>
            </w:r>
          </w:p>
          <w:p w14:paraId="500146BC" w14:textId="125C1CD3" w:rsidR="00AF0771" w:rsidRPr="00AF0771" w:rsidRDefault="6D7AE2F1" w:rsidP="00AF0771">
            <w:pPr>
              <w:numPr>
                <w:ilvl w:val="0"/>
                <w:numId w:val="13"/>
              </w:numPr>
              <w:spacing w:before="100" w:beforeAutospacing="1" w:line="276" w:lineRule="auto"/>
              <w:rPr>
                <w:rFonts w:ascii="Arial" w:hAnsi="Arial" w:cs="Arial"/>
                <w:b/>
              </w:rPr>
            </w:pPr>
            <w:r w:rsidRPr="00AF0771">
              <w:rPr>
                <w:rFonts w:ascii="Arial" w:hAnsi="Arial" w:cs="Arial"/>
              </w:rPr>
              <w:t>To conduct all financial matters associated with the role in accordance with the University’s policies and procedures, as laid down in the Financial Regulations</w:t>
            </w:r>
            <w:r w:rsidR="00091528">
              <w:rPr>
                <w:rFonts w:ascii="Arial" w:hAnsi="Arial" w:cs="Arial"/>
              </w:rPr>
              <w:t>.</w:t>
            </w:r>
          </w:p>
          <w:p w14:paraId="04529BA3" w14:textId="77777777" w:rsidR="00920553" w:rsidRPr="00AF0771" w:rsidRDefault="00920553" w:rsidP="00AF0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553" w:rsidRPr="00AF0771" w14:paraId="64EAB985" w14:textId="77777777" w:rsidTr="137D53DD">
        <w:tc>
          <w:tcPr>
            <w:tcW w:w="9064" w:type="dxa"/>
            <w:gridSpan w:val="2"/>
          </w:tcPr>
          <w:p w14:paraId="59083360" w14:textId="2AA7BE9F" w:rsidR="00CA71D7" w:rsidRPr="00AF0771" w:rsidRDefault="00920553" w:rsidP="00AF0771">
            <w:pPr>
              <w:pStyle w:val="Heading4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lastRenderedPageBreak/>
              <w:t xml:space="preserve">Key Working Relationships: </w:t>
            </w:r>
            <w:r w:rsidRPr="00AF0771">
              <w:rPr>
                <w:rFonts w:ascii="Arial" w:hAnsi="Arial" w:cs="Arial"/>
                <w:b w:val="0"/>
                <w:sz w:val="24"/>
                <w:szCs w:val="24"/>
              </w:rPr>
              <w:t>Managers and other staff, and external partners, suppliers etc; with whom regular contact is required.</w:t>
            </w:r>
          </w:p>
          <w:p w14:paraId="00489DF3" w14:textId="77777777" w:rsidR="00CA71D7" w:rsidRPr="00AF0771" w:rsidRDefault="00CA71D7" w:rsidP="00AF0771">
            <w:pPr>
              <w:spacing w:line="276" w:lineRule="auto"/>
              <w:rPr>
                <w:rFonts w:ascii="Arial" w:hAnsi="Arial" w:cs="Arial"/>
              </w:rPr>
            </w:pPr>
          </w:p>
          <w:p w14:paraId="2EDAA7EE" w14:textId="15691707" w:rsidR="00DE1C0E" w:rsidRPr="00AF0771" w:rsidRDefault="00DE1C0E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Students</w:t>
            </w:r>
          </w:p>
          <w:p w14:paraId="3561D98B" w14:textId="10DAD486" w:rsidR="00920553" w:rsidRPr="00AF0771" w:rsidRDefault="00920553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Course Leader</w:t>
            </w:r>
            <w:r w:rsidR="00760883" w:rsidRPr="00AF0771">
              <w:rPr>
                <w:rFonts w:ascii="Arial" w:hAnsi="Arial" w:cs="Arial"/>
              </w:rPr>
              <w:t xml:space="preserve"> &amp; Cou</w:t>
            </w:r>
            <w:r w:rsidR="00186246" w:rsidRPr="00AF0771">
              <w:rPr>
                <w:rFonts w:ascii="Arial" w:hAnsi="Arial" w:cs="Arial"/>
              </w:rPr>
              <w:t>rse Team including Hourly Paid Lecturers</w:t>
            </w:r>
          </w:p>
          <w:p w14:paraId="05E37494" w14:textId="3617CDCE" w:rsidR="00920553" w:rsidRPr="00AF0771" w:rsidRDefault="00920553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Programme Director</w:t>
            </w:r>
          </w:p>
          <w:p w14:paraId="5E67D581" w14:textId="6D8FE553" w:rsidR="00760883" w:rsidRPr="00AF0771" w:rsidRDefault="00920553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Programme </w:t>
            </w:r>
            <w:r w:rsidR="00CA71D7" w:rsidRPr="00AF0771">
              <w:rPr>
                <w:rFonts w:ascii="Arial" w:hAnsi="Arial" w:cs="Arial"/>
              </w:rPr>
              <w:t>Administration Manager</w:t>
            </w:r>
            <w:r w:rsidR="004712C2" w:rsidRPr="00AF0771">
              <w:rPr>
                <w:rFonts w:ascii="Arial" w:hAnsi="Arial" w:cs="Arial"/>
              </w:rPr>
              <w:t xml:space="preserve"> and admin staff</w:t>
            </w:r>
          </w:p>
          <w:p w14:paraId="3C67ACF0" w14:textId="50769C70" w:rsidR="00920553" w:rsidRPr="00AF0771" w:rsidRDefault="00760883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Technical Staff</w:t>
            </w:r>
          </w:p>
          <w:p w14:paraId="61BF8CAA" w14:textId="1E30B478" w:rsidR="00186246" w:rsidRPr="00AF0771" w:rsidRDefault="00186246" w:rsidP="00AF0771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 xml:space="preserve">Student and </w:t>
            </w:r>
            <w:r w:rsidR="00760883" w:rsidRPr="00AF0771">
              <w:rPr>
                <w:rFonts w:ascii="Arial" w:hAnsi="Arial" w:cs="Arial"/>
              </w:rPr>
              <w:t xml:space="preserve">Academic Support </w:t>
            </w:r>
          </w:p>
          <w:p w14:paraId="4CA4AF6D" w14:textId="239E3215" w:rsidR="00C608FB" w:rsidRPr="00AF0771" w:rsidRDefault="00C608FB" w:rsidP="00AF077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20553" w:rsidRPr="00AF0771" w14:paraId="4BD5B8CA" w14:textId="77777777" w:rsidTr="137D53DD">
        <w:tc>
          <w:tcPr>
            <w:tcW w:w="9064" w:type="dxa"/>
            <w:gridSpan w:val="2"/>
            <w:tcBorders>
              <w:bottom w:val="single" w:sz="2" w:space="0" w:color="auto"/>
            </w:tcBorders>
          </w:tcPr>
          <w:p w14:paraId="5DD5C1F6" w14:textId="3AEAEC6C" w:rsidR="00CA71D7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F0771">
              <w:rPr>
                <w:rFonts w:ascii="Arial" w:hAnsi="Arial" w:cs="Arial"/>
                <w:sz w:val="24"/>
                <w:szCs w:val="24"/>
                <w:u w:val="single"/>
              </w:rPr>
              <w:t>Specific Management Responsibilities</w:t>
            </w:r>
            <w:r w:rsidR="005D3AA3" w:rsidRPr="00AF0771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</w:p>
          <w:p w14:paraId="68AA9D7C" w14:textId="77777777" w:rsidR="008C1DB5" w:rsidRPr="00AF0771" w:rsidRDefault="008C1DB5" w:rsidP="00AF0771">
            <w:pPr>
              <w:spacing w:line="276" w:lineRule="auto"/>
              <w:rPr>
                <w:rFonts w:ascii="Arial" w:eastAsiaTheme="minorEastAsia" w:hAnsi="Arial" w:cs="Arial"/>
                <w:color w:val="000000"/>
                <w:lang w:eastAsia="en-GB"/>
              </w:rPr>
            </w:pPr>
            <w:r w:rsidRPr="00AF0771">
              <w:rPr>
                <w:rFonts w:ascii="Arial" w:eastAsiaTheme="minorEastAsia" w:hAnsi="Arial" w:cs="Arial"/>
                <w:color w:val="000000"/>
                <w:lang w:eastAsia="en-GB"/>
              </w:rPr>
              <w:t xml:space="preserve">The role will support </w:t>
            </w:r>
          </w:p>
          <w:p w14:paraId="47E90339" w14:textId="3AA6EAB8" w:rsidR="00920553" w:rsidRPr="00AF0771" w:rsidRDefault="00B2322E" w:rsidP="00AF0771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Stage</w:t>
            </w:r>
            <w:r w:rsidR="387FDB8E" w:rsidRPr="00AF0771">
              <w:rPr>
                <w:rFonts w:ascii="Arial" w:hAnsi="Arial" w:cs="Arial"/>
              </w:rPr>
              <w:t xml:space="preserve"> leaders</w:t>
            </w:r>
            <w:r w:rsidRPr="00AF0771">
              <w:rPr>
                <w:rFonts w:ascii="Arial" w:hAnsi="Arial" w:cs="Arial"/>
              </w:rPr>
              <w:t xml:space="preserve">, </w:t>
            </w:r>
            <w:r w:rsidR="005D3AA3" w:rsidRPr="00AF0771">
              <w:rPr>
                <w:rFonts w:ascii="Arial" w:hAnsi="Arial" w:cs="Arial"/>
              </w:rPr>
              <w:t>Unit</w:t>
            </w:r>
            <w:r w:rsidR="00AE40D2" w:rsidRPr="00AF0771">
              <w:rPr>
                <w:rFonts w:ascii="Arial" w:hAnsi="Arial" w:cs="Arial"/>
              </w:rPr>
              <w:t xml:space="preserve"> l</w:t>
            </w:r>
            <w:r w:rsidR="005D3AA3" w:rsidRPr="00AF0771">
              <w:rPr>
                <w:rFonts w:ascii="Arial" w:hAnsi="Arial" w:cs="Arial"/>
              </w:rPr>
              <w:t>eaders</w:t>
            </w:r>
            <w:r w:rsidR="00AE40D2" w:rsidRPr="00AF0771">
              <w:rPr>
                <w:rFonts w:ascii="Arial" w:hAnsi="Arial" w:cs="Arial"/>
              </w:rPr>
              <w:t xml:space="preserve"> </w:t>
            </w:r>
            <w:r w:rsidR="39E897E0" w:rsidRPr="00AF0771">
              <w:rPr>
                <w:rFonts w:ascii="Arial" w:hAnsi="Arial" w:cs="Arial"/>
              </w:rPr>
              <w:t>and Projects</w:t>
            </w:r>
            <w:r w:rsidRPr="00AF0771">
              <w:rPr>
                <w:rFonts w:ascii="Arial" w:hAnsi="Arial" w:cs="Arial"/>
              </w:rPr>
              <w:t xml:space="preserve"> as required</w:t>
            </w:r>
            <w:r w:rsidR="00AE40D2" w:rsidRPr="00AF0771">
              <w:rPr>
                <w:rFonts w:ascii="Arial" w:hAnsi="Arial" w:cs="Arial"/>
              </w:rPr>
              <w:t xml:space="preserve"> and appropriate</w:t>
            </w:r>
          </w:p>
          <w:p w14:paraId="4F7EBAEB" w14:textId="16853A84" w:rsidR="005D3AA3" w:rsidRPr="00AF0771" w:rsidRDefault="005D3AA3" w:rsidP="00AF0771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  <w:tr w:rsidR="00C52688" w:rsidRPr="00AF0771" w14:paraId="5080727C" w14:textId="77777777" w:rsidTr="137D53DD">
        <w:tc>
          <w:tcPr>
            <w:tcW w:w="9064" w:type="dxa"/>
            <w:gridSpan w:val="2"/>
            <w:tcBorders>
              <w:bottom w:val="single" w:sz="2" w:space="0" w:color="auto"/>
            </w:tcBorders>
          </w:tcPr>
          <w:p w14:paraId="41A776AC" w14:textId="56C61B86" w:rsidR="00C52688" w:rsidRPr="00AF0771" w:rsidRDefault="00C52688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0553" w:rsidRPr="00AF0771" w14:paraId="13B04C8E" w14:textId="77777777" w:rsidTr="137D53DD">
        <w:tc>
          <w:tcPr>
            <w:tcW w:w="4528" w:type="dxa"/>
            <w:tcBorders>
              <w:right w:val="nil"/>
            </w:tcBorders>
          </w:tcPr>
          <w:p w14:paraId="7C91B0C8" w14:textId="6412CBD7" w:rsidR="00920553" w:rsidRPr="00AF0771" w:rsidRDefault="2E8286BA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AF07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Signed: </w:t>
            </w:r>
            <w:r w:rsidR="34D3A597" w:rsidRPr="00AF0771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Shaun Clark</w:t>
            </w:r>
          </w:p>
          <w:p w14:paraId="783E493C" w14:textId="64C69D31" w:rsidR="00AE40D2" w:rsidRPr="00AF0771" w:rsidRDefault="34D3A597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  <w:noProof/>
              </w:rPr>
              <w:drawing>
                <wp:inline distT="0" distB="0" distL="0" distR="0" wp14:anchorId="3DFD2C64" wp14:editId="31BB30F7">
                  <wp:extent cx="901917" cy="507723"/>
                  <wp:effectExtent l="0" t="0" r="0" b="0"/>
                  <wp:docPr id="1998904948" name="Picture 1998904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7" cy="507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C8F27" w14:textId="7BDA9DF3" w:rsidR="004712C2" w:rsidRPr="00AF0771" w:rsidRDefault="004712C2" w:rsidP="00AF0771">
            <w:pPr>
              <w:spacing w:line="276" w:lineRule="auto"/>
              <w:rPr>
                <w:rFonts w:ascii="Arial" w:hAnsi="Arial" w:cs="Arial"/>
                <w:lang w:eastAsia="en-GB"/>
              </w:rPr>
            </w:pPr>
          </w:p>
          <w:p w14:paraId="7C37D60C" w14:textId="2AC29721" w:rsidR="00920553" w:rsidRPr="00AF0771" w:rsidRDefault="00920553" w:rsidP="00AF0771">
            <w:pPr>
              <w:spacing w:line="276" w:lineRule="auto"/>
              <w:rPr>
                <w:rFonts w:ascii="Arial" w:hAnsi="Arial" w:cs="Arial"/>
              </w:rPr>
            </w:pPr>
            <w:r w:rsidRPr="00AF0771">
              <w:rPr>
                <w:rFonts w:ascii="Arial" w:hAnsi="Arial" w:cs="Arial"/>
              </w:rPr>
              <w:t>(Recruiting Manager</w:t>
            </w:r>
            <w:r w:rsidR="004D5D01" w:rsidRPr="00AF0771">
              <w:rPr>
                <w:rFonts w:ascii="Arial" w:hAnsi="Arial" w:cs="Arial"/>
              </w:rPr>
              <w:t>)</w:t>
            </w:r>
            <w:r w:rsidR="00E5724B" w:rsidRPr="00AF0771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36" w:type="dxa"/>
            <w:tcBorders>
              <w:left w:val="nil"/>
            </w:tcBorders>
          </w:tcPr>
          <w:p w14:paraId="051B920F" w14:textId="77777777" w:rsidR="00920553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DBEFB21" w14:textId="77777777" w:rsidR="00920553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2B4E4DF" w14:textId="77777777" w:rsidR="00920553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0BD2E95" w14:textId="77777777" w:rsidR="00920553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E12D633" w14:textId="5B7F7717" w:rsidR="00920553" w:rsidRPr="00AF0771" w:rsidRDefault="00920553" w:rsidP="00AF0771">
            <w:pPr>
              <w:pStyle w:val="Heading4"/>
              <w:keepNext w:val="0"/>
              <w:widowControl w:val="0"/>
              <w:spacing w:before="0" w:after="0"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AF0771">
              <w:rPr>
                <w:rFonts w:ascii="Arial" w:hAnsi="Arial" w:cs="Arial"/>
                <w:b w:val="0"/>
                <w:sz w:val="24"/>
                <w:szCs w:val="24"/>
              </w:rPr>
              <w:t xml:space="preserve">Date of last review:  </w:t>
            </w:r>
            <w:r w:rsidR="00AE40D2" w:rsidRPr="00AF0771">
              <w:rPr>
                <w:rFonts w:ascii="Arial" w:hAnsi="Arial" w:cs="Arial"/>
                <w:b w:val="0"/>
                <w:sz w:val="24"/>
                <w:szCs w:val="24"/>
              </w:rPr>
              <w:t>01 December 2022</w:t>
            </w:r>
          </w:p>
        </w:tc>
      </w:tr>
    </w:tbl>
    <w:p w14:paraId="6D7597E2" w14:textId="77777777" w:rsidR="00920553" w:rsidRPr="00AF0771" w:rsidRDefault="00920553" w:rsidP="00AF0771">
      <w:pPr>
        <w:spacing w:line="276" w:lineRule="auto"/>
        <w:rPr>
          <w:rFonts w:ascii="Arial" w:hAnsi="Arial" w:cs="Arial"/>
        </w:rPr>
      </w:pPr>
    </w:p>
    <w:p w14:paraId="5350B110" w14:textId="181C9070" w:rsidR="003669FD" w:rsidRDefault="003669FD" w:rsidP="00AF0771">
      <w:pPr>
        <w:spacing w:line="276" w:lineRule="auto"/>
        <w:rPr>
          <w:rFonts w:ascii="Arial" w:hAnsi="Arial" w:cs="Arial"/>
        </w:rPr>
      </w:pPr>
    </w:p>
    <w:p w14:paraId="1ADDE1E5" w14:textId="4D2FD36D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3ECED025" w14:textId="1F13E33A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5900DBFF" w14:textId="11049AC2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78B1C523" w14:textId="56E4C68D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21A1EC5C" w14:textId="5BF556CB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6E0F8D9F" w14:textId="65B911D5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07EE0900" w14:textId="51DBF8B3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7EE0D19A" w14:textId="11D5F457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580B5697" w14:textId="4605C668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66995EAB" w14:textId="24D1ACA0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1AD83C30" w14:textId="7489AA8B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60607DAC" w14:textId="70C20DF7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5F9EBECE" w14:textId="680ACB43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0124AECC" w14:textId="77527956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3205BF0C" w14:textId="217EF678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1EC21B88" w14:textId="17A70441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7D5AEEE7" w14:textId="248C0416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2A8596B0" w14:textId="61F2977B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32AA36B5" w14:textId="47017C3E" w:rsidR="00AF0771" w:rsidRDefault="00AF0771" w:rsidP="00AF0771">
      <w:pPr>
        <w:spacing w:line="276" w:lineRule="auto"/>
        <w:rPr>
          <w:rFonts w:ascii="Arial" w:hAnsi="Arial" w:cs="Arial"/>
        </w:rPr>
      </w:pPr>
    </w:p>
    <w:p w14:paraId="1F084319" w14:textId="77777777" w:rsidR="00AF0771" w:rsidRPr="00AF0771" w:rsidRDefault="00AF0771" w:rsidP="00AF0771">
      <w:pPr>
        <w:spacing w:line="276" w:lineRule="auto"/>
        <w:rPr>
          <w:rFonts w:ascii="Arial" w:hAnsi="Arial" w:cs="Arial"/>
        </w:rPr>
      </w:pPr>
    </w:p>
    <w:p w14:paraId="62F5801F" w14:textId="77777777" w:rsidR="00893B3B" w:rsidRPr="00AF0771" w:rsidRDefault="00893B3B" w:rsidP="00AF0771">
      <w:pPr>
        <w:spacing w:line="276" w:lineRule="auto"/>
        <w:rPr>
          <w:rFonts w:ascii="Arial" w:hAnsi="Arial" w:cs="Arial"/>
        </w:rPr>
      </w:pPr>
    </w:p>
    <w:p w14:paraId="47BE8D25" w14:textId="497FF7F1" w:rsidR="005133BE" w:rsidRPr="00AF0771" w:rsidRDefault="00920553" w:rsidP="00AF0771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AF0771">
        <w:rPr>
          <w:rFonts w:ascii="Arial" w:hAnsi="Arial" w:cs="Arial"/>
          <w:b/>
          <w:sz w:val="28"/>
          <w:szCs w:val="28"/>
        </w:rPr>
        <w:lastRenderedPageBreak/>
        <w:t>Job Tit</w:t>
      </w:r>
      <w:r w:rsidR="0047476A" w:rsidRPr="00AF0771">
        <w:rPr>
          <w:rFonts w:ascii="Arial" w:hAnsi="Arial" w:cs="Arial"/>
          <w:b/>
          <w:sz w:val="28"/>
          <w:szCs w:val="28"/>
        </w:rPr>
        <w:t xml:space="preserve">le: </w:t>
      </w:r>
      <w:r w:rsidR="00760883" w:rsidRPr="00AF0771">
        <w:rPr>
          <w:rFonts w:ascii="Arial" w:hAnsi="Arial" w:cs="Arial"/>
          <w:sz w:val="28"/>
          <w:szCs w:val="28"/>
        </w:rPr>
        <w:t>Lecturer</w:t>
      </w:r>
      <w:r w:rsidR="00A16C30" w:rsidRPr="00AF0771">
        <w:rPr>
          <w:rFonts w:ascii="Arial" w:hAnsi="Arial" w:cs="Arial"/>
          <w:sz w:val="28"/>
          <w:szCs w:val="28"/>
        </w:rPr>
        <w:t xml:space="preserve"> </w:t>
      </w:r>
      <w:r w:rsidR="00AE40D2" w:rsidRPr="00AF0771">
        <w:rPr>
          <w:rFonts w:ascii="Arial" w:hAnsi="Arial" w:cs="Arial"/>
          <w:sz w:val="28"/>
          <w:szCs w:val="28"/>
        </w:rPr>
        <w:t>MA Character Animation</w:t>
      </w:r>
      <w:r w:rsidR="00B74C19" w:rsidRPr="00AF0771">
        <w:rPr>
          <w:rFonts w:ascii="Arial" w:hAnsi="Arial" w:cs="Arial"/>
          <w:sz w:val="28"/>
          <w:szCs w:val="28"/>
        </w:rPr>
        <w:t xml:space="preserve"> </w:t>
      </w:r>
    </w:p>
    <w:p w14:paraId="561D978F" w14:textId="2CAB87E0" w:rsidR="00AF0771" w:rsidRDefault="0047476A" w:rsidP="00AF0771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 w:rsidRPr="00AF0771">
        <w:rPr>
          <w:rFonts w:ascii="Arial" w:hAnsi="Arial" w:cs="Arial"/>
          <w:b/>
          <w:sz w:val="28"/>
          <w:szCs w:val="28"/>
        </w:rPr>
        <w:t xml:space="preserve">Grade: </w:t>
      </w:r>
      <w:r w:rsidR="00A55ADC" w:rsidRPr="008710BA">
        <w:rPr>
          <w:rFonts w:ascii="Arial" w:hAnsi="Arial" w:cs="Arial"/>
          <w:bCs/>
          <w:sz w:val="28"/>
          <w:szCs w:val="28"/>
        </w:rPr>
        <w:t>5</w:t>
      </w:r>
    </w:p>
    <w:p w14:paraId="4B885DB6" w14:textId="77777777" w:rsidR="00AF0771" w:rsidRPr="00AF0771" w:rsidRDefault="00AF0771" w:rsidP="00AF0771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1491A62A" w14:textId="6EDEDAF2" w:rsidR="007A178C" w:rsidRDefault="00091528" w:rsidP="00AF0771">
      <w:pPr>
        <w:spacing w:line="276" w:lineRule="auto"/>
        <w:rPr>
          <w:rFonts w:ascii="Arial" w:hAnsi="Arial" w:cs="Arial"/>
          <w:bCs/>
        </w:rPr>
      </w:pPr>
      <w:r w:rsidRPr="00091528">
        <w:rPr>
          <w:rFonts w:ascii="Arial" w:hAnsi="Arial" w:cs="Arial"/>
          <w:bCs/>
        </w:rPr>
        <w:t>Shortlisting will be based on evidence (with appropriate examples where necessary) you provide in your personal statement to demonstrate clearly how you meet the following criteria.</w:t>
      </w:r>
    </w:p>
    <w:p w14:paraId="76826B66" w14:textId="77777777" w:rsidR="008710BA" w:rsidRPr="00AF0771" w:rsidRDefault="008710BA" w:rsidP="00AF0771">
      <w:pPr>
        <w:spacing w:line="276" w:lineRule="auto"/>
        <w:rPr>
          <w:rFonts w:ascii="Arial" w:hAnsi="Arial" w:cs="Arial"/>
          <w:bCs/>
        </w:rPr>
      </w:pPr>
    </w:p>
    <w:p w14:paraId="4CEEE531" w14:textId="64FA3C0E" w:rsidR="007A178C" w:rsidRPr="008710BA" w:rsidRDefault="008710BA" w:rsidP="00AF0771">
      <w:pPr>
        <w:spacing w:line="276" w:lineRule="auto"/>
        <w:rPr>
          <w:rFonts w:ascii="Arial" w:hAnsi="Arial" w:cs="Arial"/>
          <w:bCs/>
        </w:rPr>
      </w:pPr>
      <w:r w:rsidRPr="008710BA">
        <w:rPr>
          <w:rFonts w:ascii="Arial" w:hAnsi="Arial" w:cs="Arial"/>
          <w:bCs/>
        </w:rPr>
        <w:t>All criteria listed is essential unless marked as desirable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11"/>
        <w:gridCol w:w="5459"/>
        <w:gridCol w:w="697"/>
      </w:tblGrid>
      <w:tr w:rsidR="00285BAA" w:rsidRPr="00AF0771" w14:paraId="77B7FDF9" w14:textId="69E510F5" w:rsidTr="137D53DD">
        <w:trPr>
          <w:trHeight w:val="410"/>
        </w:trPr>
        <w:tc>
          <w:tcPr>
            <w:tcW w:w="8359" w:type="dxa"/>
            <w:gridSpan w:val="2"/>
            <w:shd w:val="clear" w:color="auto" w:fill="000000" w:themeFill="text1"/>
          </w:tcPr>
          <w:p w14:paraId="096EE1B9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Specification  A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>=application  I=interview S=selection task</w:t>
            </w:r>
          </w:p>
          <w:p w14:paraId="4399A0BB" w14:textId="201BD68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3C86B09" w14:textId="171AACD6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5BAA" w:rsidRPr="00AF0771" w14:paraId="0EAD6C46" w14:textId="0ABEFE8E" w:rsidTr="137D53DD">
        <w:trPr>
          <w:trHeight w:val="3154"/>
        </w:trPr>
        <w:tc>
          <w:tcPr>
            <w:tcW w:w="2689" w:type="dxa"/>
            <w:vAlign w:val="center"/>
          </w:tcPr>
          <w:p w14:paraId="689723B4" w14:textId="29231DD5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Specialist Knowledge/Qualifications</w:t>
            </w:r>
          </w:p>
        </w:tc>
        <w:tc>
          <w:tcPr>
            <w:tcW w:w="5670" w:type="dxa"/>
            <w:vAlign w:val="center"/>
          </w:tcPr>
          <w:p w14:paraId="0941A01D" w14:textId="57445384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 xml:space="preserve">Undergraduate degree in </w:t>
            </w:r>
            <w:r w:rsidR="00AE40D2" w:rsidRPr="00AF0771">
              <w:rPr>
                <w:rFonts w:ascii="Arial" w:hAnsi="Arial" w:cs="Arial"/>
                <w:sz w:val="24"/>
                <w:szCs w:val="24"/>
              </w:rPr>
              <w:t>Animation, Moving Image or</w:t>
            </w:r>
            <w:r w:rsidR="005D3AA3" w:rsidRPr="00AF0771">
              <w:rPr>
                <w:rFonts w:ascii="Arial" w:hAnsi="Arial" w:cs="Arial"/>
                <w:sz w:val="24"/>
                <w:szCs w:val="24"/>
              </w:rPr>
              <w:t>, related disciplines or associated subjects</w:t>
            </w:r>
          </w:p>
          <w:p w14:paraId="2750B26D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57BDA5" w14:textId="390D105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Higher degree (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 xml:space="preserve"> MA) in </w:t>
            </w:r>
            <w:r w:rsidR="00AE40D2" w:rsidRPr="00AF0771">
              <w:rPr>
                <w:rFonts w:ascii="Arial" w:hAnsi="Arial" w:cs="Arial"/>
                <w:sz w:val="24"/>
                <w:szCs w:val="24"/>
              </w:rPr>
              <w:t xml:space="preserve">Animation, Moving Image or, related disciplines or associated subjects </w:t>
            </w:r>
            <w:r w:rsidRPr="00AF0771">
              <w:rPr>
                <w:rFonts w:ascii="Arial" w:hAnsi="Arial" w:cs="Arial"/>
                <w:b/>
                <w:bCs/>
                <w:sz w:val="24"/>
                <w:szCs w:val="24"/>
              </w:rPr>
              <w:t>(desirable)</w:t>
            </w:r>
          </w:p>
          <w:p w14:paraId="1958B4B5" w14:textId="400EA63E" w:rsidR="0FE715E9" w:rsidRPr="00AF0771" w:rsidRDefault="0FE715E9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89A7D" w14:textId="35B323E0" w:rsidR="543ABCB7" w:rsidRPr="00AF0771" w:rsidRDefault="543ABCB7" w:rsidP="00AF0771">
            <w:pPr>
              <w:pStyle w:val="TableParagraph"/>
              <w:spacing w:line="276" w:lineRule="auto"/>
              <w:ind w:right="847"/>
              <w:rPr>
                <w:color w:val="000000" w:themeColor="text1"/>
                <w:sz w:val="24"/>
                <w:szCs w:val="24"/>
              </w:rPr>
            </w:pPr>
            <w:r w:rsidRPr="00AF0771">
              <w:rPr>
                <w:color w:val="000000" w:themeColor="text1"/>
                <w:sz w:val="24"/>
                <w:szCs w:val="24"/>
              </w:rPr>
              <w:t>Experience implementing animation principles in character performance</w:t>
            </w:r>
          </w:p>
          <w:p w14:paraId="0B6BD52C" w14:textId="5FC22355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1351C2" w14:textId="1F484812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 xml:space="preserve">PhD or 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Higher level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 xml:space="preserve"> research degree </w:t>
            </w:r>
            <w:r w:rsidRPr="00AF0771">
              <w:rPr>
                <w:rFonts w:ascii="Arial" w:hAnsi="Arial" w:cs="Arial"/>
                <w:b/>
                <w:bCs/>
                <w:sz w:val="24"/>
                <w:szCs w:val="24"/>
              </w:rPr>
              <w:t>(desirable)</w:t>
            </w:r>
          </w:p>
          <w:p w14:paraId="1A321797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D34721D" w14:textId="3D29B54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Teaching qualification</w:t>
            </w:r>
            <w:r w:rsidR="009B460A" w:rsidRPr="00AF0771">
              <w:rPr>
                <w:rFonts w:ascii="Arial" w:hAnsi="Arial" w:cs="Arial"/>
                <w:sz w:val="24"/>
                <w:szCs w:val="24"/>
              </w:rPr>
              <w:t xml:space="preserve"> (PG Cert or</w:t>
            </w:r>
            <w:r w:rsidRPr="00AF0771">
              <w:rPr>
                <w:rFonts w:ascii="Arial" w:hAnsi="Arial" w:cs="Arial"/>
                <w:sz w:val="24"/>
                <w:szCs w:val="24"/>
              </w:rPr>
              <w:t xml:space="preserve"> equivalent)</w:t>
            </w:r>
            <w:r w:rsidR="00AF07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771" w:rsidRPr="00AF077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AF0771">
              <w:rPr>
                <w:rFonts w:ascii="Arial" w:hAnsi="Arial" w:cs="Arial"/>
                <w:b/>
                <w:bCs/>
                <w:sz w:val="24"/>
                <w:szCs w:val="24"/>
              </w:rPr>
              <w:t>desirable)</w:t>
            </w:r>
          </w:p>
          <w:p w14:paraId="6DADCA09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82558" w14:textId="07F5E28E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Member of the Higher Education Academy</w:t>
            </w:r>
            <w:r w:rsidRPr="00AF07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b/>
                <w:bCs/>
                <w:sz w:val="24"/>
                <w:szCs w:val="24"/>
              </w:rPr>
              <w:t>(desirable)</w:t>
            </w:r>
          </w:p>
        </w:tc>
        <w:tc>
          <w:tcPr>
            <w:tcW w:w="708" w:type="dxa"/>
          </w:tcPr>
          <w:p w14:paraId="436F6753" w14:textId="4ACE38A2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3FFA630E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A644458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C8C639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E1E4F5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A224D5F" w14:textId="5540EBD0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05EA9" w14:textId="3B85009D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9D8AB51" w14:textId="513B88EE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708AD01" w14:textId="68FEA57D" w:rsidR="00285BAA" w:rsidRPr="00AF0771" w:rsidRDefault="3243FD44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S</w:t>
            </w:r>
            <w:r w:rsidR="4644FF50"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D52A984" w14:textId="3BBCFE82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12CCCF" w14:textId="4A4D68CC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D70EA5" w14:textId="041C3FC3" w:rsidR="00285BAA" w:rsidRPr="00AF0771" w:rsidRDefault="4644FF50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2058CFA1" w14:textId="1F3F66DA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D1D261" w14:textId="2243D7AD" w:rsidR="00285BAA" w:rsidRPr="00AF0771" w:rsidRDefault="3D145435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1618299E" w14:textId="4AC6BC95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66A1E93" w14:textId="43B0A47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C384F99" w14:textId="2B3A4B5E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85BAA" w:rsidRPr="00AF0771" w14:paraId="5AEC1806" w14:textId="761FC852" w:rsidTr="137D53DD">
        <w:trPr>
          <w:trHeight w:val="2830"/>
        </w:trPr>
        <w:tc>
          <w:tcPr>
            <w:tcW w:w="2689" w:type="dxa"/>
            <w:vAlign w:val="center"/>
          </w:tcPr>
          <w:p w14:paraId="72EEB04D" w14:textId="513228B4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Teaching</w:t>
            </w:r>
          </w:p>
        </w:tc>
        <w:tc>
          <w:tcPr>
            <w:tcW w:w="5670" w:type="dxa"/>
            <w:vAlign w:val="center"/>
          </w:tcPr>
          <w:p w14:paraId="20BC399E" w14:textId="1FD3DBC8" w:rsidR="00285BAA" w:rsidRPr="00AF0771" w:rsidRDefault="001464E6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Experience of teaching &amp; assessment in a higher e</w:t>
            </w:r>
            <w:r w:rsidR="00285BAA" w:rsidRPr="00AF0771">
              <w:rPr>
                <w:rFonts w:ascii="Arial" w:hAnsi="Arial" w:cs="Arial"/>
                <w:sz w:val="24"/>
                <w:szCs w:val="24"/>
              </w:rPr>
              <w:t>ducation environment (permanent, fractional, or hourly paid contract</w:t>
            </w:r>
            <w:r w:rsidR="009B460A" w:rsidRPr="00AF0771">
              <w:rPr>
                <w:rFonts w:ascii="Arial" w:hAnsi="Arial" w:cs="Arial"/>
                <w:sz w:val="24"/>
                <w:szCs w:val="24"/>
              </w:rPr>
              <w:t>)</w:t>
            </w:r>
            <w:r w:rsidR="00285BAA" w:rsidRPr="00AF0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23D591D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B2DF7B" w14:textId="6FFB2EB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Applies an inquiring, innovative and reflexive approach to teaching</w:t>
            </w:r>
          </w:p>
          <w:p w14:paraId="42D28CED" w14:textId="1B075C10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463A25D" w14:textId="648D82EB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 xml:space="preserve">Considers equality, 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diversity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 xml:space="preserve"> and inclusivity in </w:t>
            </w:r>
            <w:r w:rsidR="00731EC6" w:rsidRPr="00AF0771">
              <w:rPr>
                <w:rFonts w:ascii="Arial" w:hAnsi="Arial" w:cs="Arial"/>
                <w:sz w:val="24"/>
                <w:szCs w:val="24"/>
              </w:rPr>
              <w:t>all aspects of teaching and assessment</w:t>
            </w:r>
          </w:p>
          <w:p w14:paraId="0EB79A09" w14:textId="349D099C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9EE6D83" w14:textId="453D886E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Shows commitment to understanding the range of students’ experiences within a course</w:t>
            </w:r>
          </w:p>
        </w:tc>
        <w:tc>
          <w:tcPr>
            <w:tcW w:w="708" w:type="dxa"/>
          </w:tcPr>
          <w:p w14:paraId="7C505C39" w14:textId="3E18EACD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</w:p>
          <w:p w14:paraId="394F1CA1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EC3307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D1EDE98" w14:textId="77777777" w:rsidR="00284D79" w:rsidRPr="00AF0771" w:rsidRDefault="00284D79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9EAD8A1" w14:textId="694026D6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SI</w:t>
            </w:r>
          </w:p>
          <w:p w14:paraId="3EF19C98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86A174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ECD29F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  <w:p w14:paraId="53BD627C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DCB4BD" w14:textId="044E5AEB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54F237" w14:textId="12FFA18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</w:tc>
      </w:tr>
      <w:tr w:rsidR="00285BAA" w:rsidRPr="00AF0771" w14:paraId="29B89B7C" w14:textId="21DD0EB6" w:rsidTr="137D53DD">
        <w:tc>
          <w:tcPr>
            <w:tcW w:w="2689" w:type="dxa"/>
            <w:vAlign w:val="center"/>
          </w:tcPr>
          <w:p w14:paraId="2E628B6D" w14:textId="14C761F2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 xml:space="preserve">Leadership, 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management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 xml:space="preserve"> and teamwork</w:t>
            </w:r>
          </w:p>
        </w:tc>
        <w:tc>
          <w:tcPr>
            <w:tcW w:w="5670" w:type="dxa"/>
            <w:vAlign w:val="center"/>
          </w:tcPr>
          <w:p w14:paraId="12D06B61" w14:textId="1675184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Collaborates and works effectively within team and across </w:t>
            </w:r>
            <w:r w:rsidR="004614AF"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different </w:t>
            </w: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professional groups </w:t>
            </w:r>
          </w:p>
          <w:p w14:paraId="23CBA596" w14:textId="569C38E4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6E8B52D" w14:textId="63E62E78" w:rsidR="00285BAA" w:rsidRPr="00AF0771" w:rsidRDefault="004614AF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W</w:t>
            </w:r>
            <w:r w:rsidR="00285BAA" w:rsidRPr="00AF0771">
              <w:rPr>
                <w:rFonts w:ascii="Arial" w:hAnsi="Arial" w:cs="Arial"/>
                <w:color w:val="000000"/>
                <w:sz w:val="24"/>
                <w:szCs w:val="24"/>
              </w:rPr>
              <w:t>ork</w:t>
            </w: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285BAA"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 effectively and respectfully with a wide range of people</w:t>
            </w:r>
          </w:p>
          <w:p w14:paraId="158BA7FF" w14:textId="3FD24007" w:rsidR="001464E6" w:rsidRPr="00AF0771" w:rsidRDefault="001464E6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6876267" w14:textId="2C24672B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IA</w:t>
            </w:r>
          </w:p>
          <w:p w14:paraId="77A87A5B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B80679" w14:textId="7F265409" w:rsidR="00285BAA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72E88F" w14:textId="77777777" w:rsidR="00091528" w:rsidRPr="00AF0771" w:rsidRDefault="00091528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8A10B8" w14:textId="69FB86E9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</w:tc>
      </w:tr>
      <w:tr w:rsidR="00285BAA" w:rsidRPr="00AF0771" w14:paraId="4B6983E6" w14:textId="23B029F4" w:rsidTr="137D53DD">
        <w:trPr>
          <w:trHeight w:val="2357"/>
        </w:trPr>
        <w:tc>
          <w:tcPr>
            <w:tcW w:w="2689" w:type="dxa"/>
            <w:vAlign w:val="center"/>
          </w:tcPr>
          <w:p w14:paraId="4CDC3259" w14:textId="39A6AE3C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lastRenderedPageBreak/>
              <w:t xml:space="preserve">Research, Knowledge </w:t>
            </w:r>
            <w:proofErr w:type="gramStart"/>
            <w:r w:rsidRPr="00AF0771">
              <w:rPr>
                <w:rFonts w:ascii="Arial" w:hAnsi="Arial" w:cs="Arial"/>
                <w:sz w:val="24"/>
                <w:szCs w:val="24"/>
              </w:rPr>
              <w:t>Exchange</w:t>
            </w:r>
            <w:proofErr w:type="gramEnd"/>
            <w:r w:rsidRPr="00AF0771">
              <w:rPr>
                <w:rFonts w:ascii="Arial" w:hAnsi="Arial" w:cs="Arial"/>
                <w:sz w:val="24"/>
                <w:szCs w:val="24"/>
              </w:rPr>
              <w:t xml:space="preserve"> and Professional Practice</w:t>
            </w:r>
          </w:p>
        </w:tc>
        <w:tc>
          <w:tcPr>
            <w:tcW w:w="5670" w:type="dxa"/>
            <w:vAlign w:val="center"/>
          </w:tcPr>
          <w:p w14:paraId="3B90B47D" w14:textId="19C6E2A9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Evidence of research, knowledge exchange and/ or professional practice that contributes to the advancement of </w:t>
            </w:r>
            <w:r w:rsidR="00AE40D2" w:rsidRPr="00AF0771">
              <w:rPr>
                <w:rFonts w:ascii="Arial" w:hAnsi="Arial" w:cs="Arial"/>
                <w:color w:val="000000"/>
                <w:sz w:val="24"/>
                <w:szCs w:val="24"/>
              </w:rPr>
              <w:t>Character Animation</w:t>
            </w: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is relevant to the goals of the Programme, College and University</w:t>
            </w:r>
          </w:p>
          <w:p w14:paraId="0804B6C2" w14:textId="37E3DF7F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8C38BE" w14:textId="64A7B7CE" w:rsidR="00285BAA" w:rsidRPr="00AF0771" w:rsidRDefault="0064745C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Familiar with debates and research relating to</w:t>
            </w:r>
            <w:r w:rsidRPr="00AF0771">
              <w:rPr>
                <w:rFonts w:ascii="Arial" w:hAnsi="Arial" w:cs="Arial"/>
                <w:spacing w:val="-65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decolonising the curriculum and awarding</w:t>
            </w:r>
            <w:r w:rsidRPr="00AF077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gaps</w:t>
            </w:r>
            <w:r w:rsidRPr="00AF07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within</w:t>
            </w:r>
            <w:r w:rsidRPr="00AF07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the</w:t>
            </w:r>
            <w:r w:rsidRPr="00AF077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HE</w:t>
            </w:r>
            <w:r w:rsidRPr="00AF077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F0771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708" w:type="dxa"/>
          </w:tcPr>
          <w:p w14:paraId="5EB22E66" w14:textId="2FA92120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0676E5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  <w:p w14:paraId="26EEEA2C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E854FD" w14:textId="69F6E592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3187F2" w14:textId="00CFCA45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1EAA03A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8463794" w14:textId="20716051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</w:tc>
      </w:tr>
      <w:tr w:rsidR="00285BAA" w:rsidRPr="00AF0771" w14:paraId="08380D45" w14:textId="78CEFC9B" w:rsidTr="137D53DD">
        <w:tc>
          <w:tcPr>
            <w:tcW w:w="2689" w:type="dxa"/>
            <w:vAlign w:val="center"/>
          </w:tcPr>
          <w:p w14:paraId="00FE249A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F0771">
              <w:rPr>
                <w:rFonts w:ascii="Arial" w:hAnsi="Arial" w:cs="Arial"/>
                <w:sz w:val="24"/>
                <w:szCs w:val="24"/>
              </w:rPr>
              <w:t>Planning and managing resources</w:t>
            </w:r>
          </w:p>
        </w:tc>
        <w:tc>
          <w:tcPr>
            <w:tcW w:w="5670" w:type="dxa"/>
            <w:vAlign w:val="center"/>
          </w:tcPr>
          <w:p w14:paraId="60B41365" w14:textId="5C848D73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Plans, </w:t>
            </w:r>
            <w:proofErr w:type="gramStart"/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prioritises</w:t>
            </w:r>
            <w:proofErr w:type="gramEnd"/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manages resources effectively to achieve objectives</w:t>
            </w:r>
          </w:p>
          <w:p w14:paraId="30CECA6A" w14:textId="77777777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7BDD054" w14:textId="77F6B7D9" w:rsidR="00285BAA" w:rsidRPr="00AF0771" w:rsidRDefault="00285BAA" w:rsidP="00AF077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0771">
              <w:rPr>
                <w:rFonts w:ascii="Arial" w:hAnsi="Arial" w:cs="Arial"/>
                <w:color w:val="000000"/>
                <w:sz w:val="24"/>
                <w:szCs w:val="24"/>
              </w:rPr>
              <w:t>IA</w:t>
            </w:r>
          </w:p>
        </w:tc>
      </w:tr>
    </w:tbl>
    <w:p w14:paraId="3FF72638" w14:textId="5DFCA6EF" w:rsidR="00920553" w:rsidRPr="00AF0771" w:rsidRDefault="00920553" w:rsidP="00AF0771">
      <w:pPr>
        <w:spacing w:line="276" w:lineRule="auto"/>
        <w:outlineLvl w:val="0"/>
        <w:rPr>
          <w:rFonts w:ascii="Arial" w:hAnsi="Arial" w:cs="Arial"/>
          <w:b/>
          <w:bCs/>
        </w:rPr>
      </w:pPr>
      <w:r w:rsidRPr="00AF0771">
        <w:rPr>
          <w:rFonts w:ascii="Arial" w:hAnsi="Arial" w:cs="Arial"/>
          <w:b/>
          <w:bCs/>
        </w:rPr>
        <w:t xml:space="preserve">Last Updated: </w:t>
      </w:r>
      <w:r w:rsidR="00893B3B" w:rsidRPr="00AF0771">
        <w:rPr>
          <w:rFonts w:ascii="Arial" w:hAnsi="Arial" w:cs="Arial"/>
          <w:b/>
          <w:bCs/>
        </w:rPr>
        <w:t>0</w:t>
      </w:r>
      <w:r w:rsidR="6B58C7DD" w:rsidRPr="00AF0771">
        <w:rPr>
          <w:rFonts w:ascii="Arial" w:hAnsi="Arial" w:cs="Arial"/>
          <w:b/>
          <w:bCs/>
        </w:rPr>
        <w:t>4.12.2022</w:t>
      </w:r>
    </w:p>
    <w:p w14:paraId="2872715F" w14:textId="77777777" w:rsidR="00FD4E51" w:rsidRPr="00AF0771" w:rsidRDefault="00FD4E51" w:rsidP="00AF0771">
      <w:pPr>
        <w:spacing w:line="276" w:lineRule="auto"/>
        <w:rPr>
          <w:rFonts w:ascii="Arial" w:hAnsi="Arial" w:cs="Arial"/>
        </w:rPr>
      </w:pPr>
    </w:p>
    <w:sectPr w:rsidR="00FD4E51" w:rsidRPr="00AF0771" w:rsidSect="007340F5">
      <w:footerReference w:type="even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C1BD" w14:textId="77777777" w:rsidR="00F46423" w:rsidRDefault="00F46423">
      <w:r>
        <w:separator/>
      </w:r>
    </w:p>
  </w:endnote>
  <w:endnote w:type="continuationSeparator" w:id="0">
    <w:p w14:paraId="5A8E7AD3" w14:textId="77777777" w:rsidR="00F46423" w:rsidRDefault="00F4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D51C" w14:textId="707D19B4" w:rsidR="00F32745" w:rsidRDefault="008710BA">
    <w:pPr>
      <w:pStyle w:val="Footer"/>
    </w:pPr>
    <w:sdt>
      <w:sdtPr>
        <w:id w:val="969400743"/>
        <w:placeholder>
          <w:docPart w:val="65B4EAC85699D04B8CC661856C6A99E4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center" w:leader="none"/>
    </w:r>
    <w:sdt>
      <w:sdtPr>
        <w:id w:val="969400748"/>
        <w:placeholder>
          <w:docPart w:val="A55FE0D14F6B68439CFB5BAB6108446D"/>
        </w:placeholder>
        <w:temporary/>
        <w:showingPlcHdr/>
      </w:sdtPr>
      <w:sdtEndPr/>
      <w:sdtContent>
        <w:r w:rsidR="00F32745">
          <w:t>[Type text]</w:t>
        </w:r>
      </w:sdtContent>
    </w:sdt>
    <w:r w:rsidR="00F32745">
      <w:ptab w:relativeTo="margin" w:alignment="right" w:leader="none"/>
    </w:r>
    <w:sdt>
      <w:sdtPr>
        <w:id w:val="969400753"/>
        <w:placeholder>
          <w:docPart w:val="79F01D7294B78543954CBF32A3887C03"/>
        </w:placeholder>
        <w:temporary/>
        <w:showingPlcHdr/>
      </w:sdtPr>
      <w:sdtEndPr/>
      <w:sdtContent>
        <w:r w:rsidR="00F327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40800" w14:textId="22F7945B" w:rsidR="00F32745" w:rsidRPr="00B31B71" w:rsidRDefault="00F32745" w:rsidP="000F6F5A">
    <w:pPr>
      <w:pStyle w:val="Footer"/>
      <w:widowControl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6670" w14:textId="77777777" w:rsidR="00F46423" w:rsidRDefault="00F46423">
      <w:r>
        <w:separator/>
      </w:r>
    </w:p>
  </w:footnote>
  <w:footnote w:type="continuationSeparator" w:id="0">
    <w:p w14:paraId="37BC93FF" w14:textId="77777777" w:rsidR="00F46423" w:rsidRDefault="00F4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649E"/>
    <w:multiLevelType w:val="hybridMultilevel"/>
    <w:tmpl w:val="A05C59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540"/>
    <w:multiLevelType w:val="hybridMultilevel"/>
    <w:tmpl w:val="0D0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0E7C"/>
    <w:multiLevelType w:val="hybridMultilevel"/>
    <w:tmpl w:val="BF4AF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5422"/>
    <w:multiLevelType w:val="hybridMultilevel"/>
    <w:tmpl w:val="BFEC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D5CE6"/>
    <w:multiLevelType w:val="hybridMultilevel"/>
    <w:tmpl w:val="20D87692"/>
    <w:lvl w:ilvl="0" w:tplc="0B563A5A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E4272F"/>
    <w:multiLevelType w:val="hybridMultilevel"/>
    <w:tmpl w:val="D734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573D2"/>
    <w:multiLevelType w:val="hybridMultilevel"/>
    <w:tmpl w:val="89B0BF14"/>
    <w:lvl w:ilvl="0" w:tplc="A2285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541"/>
    <w:multiLevelType w:val="multilevel"/>
    <w:tmpl w:val="1722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C604882"/>
    <w:multiLevelType w:val="hybridMultilevel"/>
    <w:tmpl w:val="D0D64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DA382B"/>
    <w:multiLevelType w:val="hybridMultilevel"/>
    <w:tmpl w:val="ED6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47621"/>
    <w:multiLevelType w:val="hybridMultilevel"/>
    <w:tmpl w:val="2AE6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3F61"/>
    <w:multiLevelType w:val="hybridMultilevel"/>
    <w:tmpl w:val="3D98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73C"/>
    <w:multiLevelType w:val="hybridMultilevel"/>
    <w:tmpl w:val="E1BE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D72EB"/>
    <w:multiLevelType w:val="hybridMultilevel"/>
    <w:tmpl w:val="01906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15CEF"/>
    <w:multiLevelType w:val="hybridMultilevel"/>
    <w:tmpl w:val="2AA0BB20"/>
    <w:lvl w:ilvl="0" w:tplc="4A7E521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0546A4"/>
    <w:multiLevelType w:val="hybridMultilevel"/>
    <w:tmpl w:val="022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053F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553"/>
    <w:rsid w:val="00053013"/>
    <w:rsid w:val="0007331A"/>
    <w:rsid w:val="00091528"/>
    <w:rsid w:val="000B6084"/>
    <w:rsid w:val="000D6BD5"/>
    <w:rsid w:val="000F6F5A"/>
    <w:rsid w:val="00100E27"/>
    <w:rsid w:val="0010488B"/>
    <w:rsid w:val="00115FFA"/>
    <w:rsid w:val="001251F6"/>
    <w:rsid w:val="001464E6"/>
    <w:rsid w:val="00155D9F"/>
    <w:rsid w:val="00184E90"/>
    <w:rsid w:val="00186246"/>
    <w:rsid w:val="00194EAC"/>
    <w:rsid w:val="001B7F34"/>
    <w:rsid w:val="001C4274"/>
    <w:rsid w:val="001C5E9A"/>
    <w:rsid w:val="0020462D"/>
    <w:rsid w:val="002475A9"/>
    <w:rsid w:val="00257D42"/>
    <w:rsid w:val="00260DA2"/>
    <w:rsid w:val="00272E05"/>
    <w:rsid w:val="00284D79"/>
    <w:rsid w:val="00285BAA"/>
    <w:rsid w:val="00286E9E"/>
    <w:rsid w:val="002A44DC"/>
    <w:rsid w:val="002D5749"/>
    <w:rsid w:val="002E5F6F"/>
    <w:rsid w:val="002E77F5"/>
    <w:rsid w:val="002F1CFE"/>
    <w:rsid w:val="00302555"/>
    <w:rsid w:val="003245D3"/>
    <w:rsid w:val="00324870"/>
    <w:rsid w:val="00353C6E"/>
    <w:rsid w:val="0035740A"/>
    <w:rsid w:val="003669FD"/>
    <w:rsid w:val="00387433"/>
    <w:rsid w:val="003919DF"/>
    <w:rsid w:val="003A3334"/>
    <w:rsid w:val="003F4804"/>
    <w:rsid w:val="00400CDD"/>
    <w:rsid w:val="0040377A"/>
    <w:rsid w:val="00423A0D"/>
    <w:rsid w:val="004614AF"/>
    <w:rsid w:val="004712C2"/>
    <w:rsid w:val="0047476A"/>
    <w:rsid w:val="004A63D5"/>
    <w:rsid w:val="004B7B47"/>
    <w:rsid w:val="004C3FF3"/>
    <w:rsid w:val="004D2761"/>
    <w:rsid w:val="004D5D01"/>
    <w:rsid w:val="004D6D20"/>
    <w:rsid w:val="005007FD"/>
    <w:rsid w:val="005133BE"/>
    <w:rsid w:val="005229E8"/>
    <w:rsid w:val="00532FAF"/>
    <w:rsid w:val="00536A72"/>
    <w:rsid w:val="00557A55"/>
    <w:rsid w:val="00564AC2"/>
    <w:rsid w:val="0057500B"/>
    <w:rsid w:val="005D3AA3"/>
    <w:rsid w:val="005E6F08"/>
    <w:rsid w:val="006031A4"/>
    <w:rsid w:val="00604EB3"/>
    <w:rsid w:val="00622DA5"/>
    <w:rsid w:val="00631328"/>
    <w:rsid w:val="0064745C"/>
    <w:rsid w:val="0065206F"/>
    <w:rsid w:val="0065210F"/>
    <w:rsid w:val="006A1DCC"/>
    <w:rsid w:val="006C3007"/>
    <w:rsid w:val="006C6D17"/>
    <w:rsid w:val="006D703E"/>
    <w:rsid w:val="00702F37"/>
    <w:rsid w:val="0072541F"/>
    <w:rsid w:val="007312C5"/>
    <w:rsid w:val="00731E68"/>
    <w:rsid w:val="00731EC6"/>
    <w:rsid w:val="007340F5"/>
    <w:rsid w:val="00744C4F"/>
    <w:rsid w:val="00760883"/>
    <w:rsid w:val="00765A87"/>
    <w:rsid w:val="0077561B"/>
    <w:rsid w:val="007A178C"/>
    <w:rsid w:val="007D1E5C"/>
    <w:rsid w:val="0080477A"/>
    <w:rsid w:val="0082161C"/>
    <w:rsid w:val="008463F7"/>
    <w:rsid w:val="00861AF0"/>
    <w:rsid w:val="008710BA"/>
    <w:rsid w:val="00880D4A"/>
    <w:rsid w:val="0088548C"/>
    <w:rsid w:val="00893B3B"/>
    <w:rsid w:val="008C1DB5"/>
    <w:rsid w:val="008C4A44"/>
    <w:rsid w:val="00920553"/>
    <w:rsid w:val="009441BF"/>
    <w:rsid w:val="00944A8C"/>
    <w:rsid w:val="0096304B"/>
    <w:rsid w:val="009672C4"/>
    <w:rsid w:val="00982DB3"/>
    <w:rsid w:val="00983DD8"/>
    <w:rsid w:val="00995574"/>
    <w:rsid w:val="009B460A"/>
    <w:rsid w:val="009D388F"/>
    <w:rsid w:val="009D6DD6"/>
    <w:rsid w:val="009F560E"/>
    <w:rsid w:val="009F75DE"/>
    <w:rsid w:val="00A16C30"/>
    <w:rsid w:val="00A26F4B"/>
    <w:rsid w:val="00A42F4D"/>
    <w:rsid w:val="00A55ADC"/>
    <w:rsid w:val="00A65013"/>
    <w:rsid w:val="00A71FEA"/>
    <w:rsid w:val="00A76CAA"/>
    <w:rsid w:val="00AA7FA7"/>
    <w:rsid w:val="00AE40D2"/>
    <w:rsid w:val="00AF0771"/>
    <w:rsid w:val="00AF6244"/>
    <w:rsid w:val="00B0195C"/>
    <w:rsid w:val="00B13D17"/>
    <w:rsid w:val="00B2322E"/>
    <w:rsid w:val="00B32A80"/>
    <w:rsid w:val="00B43983"/>
    <w:rsid w:val="00B54456"/>
    <w:rsid w:val="00B74C19"/>
    <w:rsid w:val="00B94DB5"/>
    <w:rsid w:val="00BD4AA0"/>
    <w:rsid w:val="00BE23EB"/>
    <w:rsid w:val="00BF2A29"/>
    <w:rsid w:val="00BF2CB7"/>
    <w:rsid w:val="00C11DC5"/>
    <w:rsid w:val="00C14BEC"/>
    <w:rsid w:val="00C52688"/>
    <w:rsid w:val="00C608FB"/>
    <w:rsid w:val="00C6578D"/>
    <w:rsid w:val="00C756CA"/>
    <w:rsid w:val="00CA71D7"/>
    <w:rsid w:val="00CA7FD1"/>
    <w:rsid w:val="00CB27CE"/>
    <w:rsid w:val="00D148C4"/>
    <w:rsid w:val="00D14CC8"/>
    <w:rsid w:val="00D37AE6"/>
    <w:rsid w:val="00D47CC0"/>
    <w:rsid w:val="00D64BA3"/>
    <w:rsid w:val="00D668C5"/>
    <w:rsid w:val="00D6779D"/>
    <w:rsid w:val="00D72CFF"/>
    <w:rsid w:val="00DA2520"/>
    <w:rsid w:val="00DE1C0E"/>
    <w:rsid w:val="00DF106F"/>
    <w:rsid w:val="00E04012"/>
    <w:rsid w:val="00E551C5"/>
    <w:rsid w:val="00E558C1"/>
    <w:rsid w:val="00E5724B"/>
    <w:rsid w:val="00E77C61"/>
    <w:rsid w:val="00EB2C21"/>
    <w:rsid w:val="00ED2903"/>
    <w:rsid w:val="00EE4F1D"/>
    <w:rsid w:val="00F050CE"/>
    <w:rsid w:val="00F2742C"/>
    <w:rsid w:val="00F32745"/>
    <w:rsid w:val="00F46423"/>
    <w:rsid w:val="00F47845"/>
    <w:rsid w:val="00F51675"/>
    <w:rsid w:val="00FC0151"/>
    <w:rsid w:val="00FC0796"/>
    <w:rsid w:val="00FD4E51"/>
    <w:rsid w:val="02736D20"/>
    <w:rsid w:val="037A3F72"/>
    <w:rsid w:val="04D42FFE"/>
    <w:rsid w:val="063553DB"/>
    <w:rsid w:val="0946B5B1"/>
    <w:rsid w:val="0B0698BF"/>
    <w:rsid w:val="0C71A7BF"/>
    <w:rsid w:val="0FE715E9"/>
    <w:rsid w:val="11B862D5"/>
    <w:rsid w:val="1377486C"/>
    <w:rsid w:val="137D53DD"/>
    <w:rsid w:val="15AF55A2"/>
    <w:rsid w:val="163414EA"/>
    <w:rsid w:val="16AEE92E"/>
    <w:rsid w:val="1823237A"/>
    <w:rsid w:val="1829E210"/>
    <w:rsid w:val="19CF3D2B"/>
    <w:rsid w:val="1A328747"/>
    <w:rsid w:val="1A45A152"/>
    <w:rsid w:val="1BCA28F7"/>
    <w:rsid w:val="1C05F6BD"/>
    <w:rsid w:val="1D050255"/>
    <w:rsid w:val="1ECEA4D6"/>
    <w:rsid w:val="1F636438"/>
    <w:rsid w:val="1F80F327"/>
    <w:rsid w:val="1FED9273"/>
    <w:rsid w:val="2184B713"/>
    <w:rsid w:val="22D87275"/>
    <w:rsid w:val="2475A5E6"/>
    <w:rsid w:val="25D3CA4D"/>
    <w:rsid w:val="26A696F9"/>
    <w:rsid w:val="2847B4FC"/>
    <w:rsid w:val="29EC312D"/>
    <w:rsid w:val="2B383F53"/>
    <w:rsid w:val="2E8286BA"/>
    <w:rsid w:val="31FC9039"/>
    <w:rsid w:val="3243FD44"/>
    <w:rsid w:val="32AF0575"/>
    <w:rsid w:val="32EA5253"/>
    <w:rsid w:val="3415F195"/>
    <w:rsid w:val="34D3A597"/>
    <w:rsid w:val="35814F2C"/>
    <w:rsid w:val="35C23E24"/>
    <w:rsid w:val="368C3F5C"/>
    <w:rsid w:val="37B5CB58"/>
    <w:rsid w:val="387FDB8E"/>
    <w:rsid w:val="3938735C"/>
    <w:rsid w:val="39E897E0"/>
    <w:rsid w:val="3A853319"/>
    <w:rsid w:val="3AB1FCC0"/>
    <w:rsid w:val="3BFEE1F6"/>
    <w:rsid w:val="3C592756"/>
    <w:rsid w:val="3C70141E"/>
    <w:rsid w:val="3D145435"/>
    <w:rsid w:val="3E0BE47F"/>
    <w:rsid w:val="3E305F65"/>
    <w:rsid w:val="3FD48B24"/>
    <w:rsid w:val="40F2368F"/>
    <w:rsid w:val="4200CED0"/>
    <w:rsid w:val="42237855"/>
    <w:rsid w:val="447B2603"/>
    <w:rsid w:val="4644FF50"/>
    <w:rsid w:val="468BBDD8"/>
    <w:rsid w:val="4712E34B"/>
    <w:rsid w:val="49201471"/>
    <w:rsid w:val="49E6D616"/>
    <w:rsid w:val="49EFB692"/>
    <w:rsid w:val="4A99BE94"/>
    <w:rsid w:val="4AB92063"/>
    <w:rsid w:val="4AFAFCA4"/>
    <w:rsid w:val="4BE6546E"/>
    <w:rsid w:val="4C704186"/>
    <w:rsid w:val="4EBC0CDB"/>
    <w:rsid w:val="4FFB5A4F"/>
    <w:rsid w:val="54215128"/>
    <w:rsid w:val="543ABCB7"/>
    <w:rsid w:val="5527A8A1"/>
    <w:rsid w:val="57689F14"/>
    <w:rsid w:val="5A392248"/>
    <w:rsid w:val="5C5A8ACA"/>
    <w:rsid w:val="5C954A47"/>
    <w:rsid w:val="5D18ED71"/>
    <w:rsid w:val="6029BFA4"/>
    <w:rsid w:val="607428EA"/>
    <w:rsid w:val="6576639B"/>
    <w:rsid w:val="66320321"/>
    <w:rsid w:val="68A29240"/>
    <w:rsid w:val="68BB0AB0"/>
    <w:rsid w:val="6AC77954"/>
    <w:rsid w:val="6B535423"/>
    <w:rsid w:val="6B58C7DD"/>
    <w:rsid w:val="6B727C1A"/>
    <w:rsid w:val="6C6442D8"/>
    <w:rsid w:val="6D0E4C7B"/>
    <w:rsid w:val="6D7AE2F1"/>
    <w:rsid w:val="6EC89EF8"/>
    <w:rsid w:val="6F118720"/>
    <w:rsid w:val="6F1E9475"/>
    <w:rsid w:val="7153EAA6"/>
    <w:rsid w:val="72321481"/>
    <w:rsid w:val="74B44410"/>
    <w:rsid w:val="75C4D2D8"/>
    <w:rsid w:val="78ACFE0B"/>
    <w:rsid w:val="7AB142D1"/>
    <w:rsid w:val="7B6A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B4F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20553"/>
    <w:rPr>
      <w:rFonts w:ascii="Times New Roman" w:eastAsia="Times New Roman" w:hAnsi="Times New Roman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920553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20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20553"/>
    <w:rPr>
      <w:rFonts w:ascii="Arial" w:eastAsia="Times New Roman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link w:val="Heading4"/>
    <w:rsid w:val="0092055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920553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rsid w:val="00920553"/>
    <w:rPr>
      <w:rFonts w:ascii="Arial" w:eastAsia="Times New Roman" w:hAnsi="Arial" w:cs="Arial"/>
      <w:sz w:val="20"/>
      <w:lang w:val="en-GB"/>
    </w:rPr>
  </w:style>
  <w:style w:type="paragraph" w:styleId="Footer">
    <w:name w:val="footer"/>
    <w:basedOn w:val="Normal"/>
    <w:link w:val="FooterChar"/>
    <w:uiPriority w:val="99"/>
    <w:rsid w:val="0092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553"/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92055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9D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13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3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3BE"/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423A0D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58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C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4BEC"/>
    <w:rPr>
      <w:rFonts w:ascii="Times New Roman" w:eastAsia="Times New Roman" w:hAnsi="Times New Roman" w:cs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FE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FEA"/>
    <w:rPr>
      <w:rFonts w:ascii="Times New Roman" w:eastAsia="Times New Roman" w:hAnsi="Times New Roman" w:cs="Times New Roman"/>
      <w:lang w:val="en-GB"/>
    </w:rPr>
  </w:style>
  <w:style w:type="character" w:customStyle="1" w:styleId="apple-converted-space">
    <w:name w:val="apple-converted-space"/>
    <w:basedOn w:val="DefaultParagraphFont"/>
    <w:rsid w:val="00B2322E"/>
  </w:style>
  <w:style w:type="paragraph" w:customStyle="1" w:styleId="TableParagraph">
    <w:name w:val="Table Paragraph"/>
    <w:basedOn w:val="Normal"/>
    <w:uiPriority w:val="1"/>
    <w:qFormat/>
    <w:rsid w:val="137D53DD"/>
    <w:pPr>
      <w:widowControl w:val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B4EAC85699D04B8CC661856C6A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47C9-06BD-2845-A8D6-0FF4B0C4CDF8}"/>
      </w:docPartPr>
      <w:docPartBody>
        <w:p w:rsidR="007B7DC3" w:rsidRDefault="007B7DC3" w:rsidP="007B7DC3">
          <w:pPr>
            <w:pStyle w:val="65B4EAC85699D04B8CC661856C6A99E4"/>
          </w:pPr>
          <w:r>
            <w:t>[Type text]</w:t>
          </w:r>
        </w:p>
      </w:docPartBody>
    </w:docPart>
    <w:docPart>
      <w:docPartPr>
        <w:name w:val="A55FE0D14F6B68439CFB5BAB610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D055-CE9C-444E-B344-4B489B2A6591}"/>
      </w:docPartPr>
      <w:docPartBody>
        <w:p w:rsidR="007B7DC3" w:rsidRDefault="007B7DC3" w:rsidP="007B7DC3">
          <w:pPr>
            <w:pStyle w:val="A55FE0D14F6B68439CFB5BAB6108446D"/>
          </w:pPr>
          <w:r>
            <w:t>[Type text]</w:t>
          </w:r>
        </w:p>
      </w:docPartBody>
    </w:docPart>
    <w:docPart>
      <w:docPartPr>
        <w:name w:val="79F01D7294B78543954CBF32A3887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896B-C9CB-694A-9CEE-8CBA82662DFE}"/>
      </w:docPartPr>
      <w:docPartBody>
        <w:p w:rsidR="007B7DC3" w:rsidRDefault="007B7DC3" w:rsidP="007B7DC3">
          <w:pPr>
            <w:pStyle w:val="79F01D7294B78543954CBF32A3887C0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DC3"/>
    <w:rsid w:val="002F02CF"/>
    <w:rsid w:val="00447350"/>
    <w:rsid w:val="005E6FA6"/>
    <w:rsid w:val="00623B1E"/>
    <w:rsid w:val="00771FDF"/>
    <w:rsid w:val="007B6855"/>
    <w:rsid w:val="007B7DC3"/>
    <w:rsid w:val="007D4905"/>
    <w:rsid w:val="00906198"/>
    <w:rsid w:val="009A1300"/>
    <w:rsid w:val="00A02BEA"/>
    <w:rsid w:val="00A70747"/>
    <w:rsid w:val="00AC3D59"/>
    <w:rsid w:val="00B343B1"/>
    <w:rsid w:val="00BA61DC"/>
    <w:rsid w:val="00CA3205"/>
    <w:rsid w:val="00D33CD5"/>
    <w:rsid w:val="00DA7FDE"/>
    <w:rsid w:val="00E00EFC"/>
    <w:rsid w:val="00EB30ED"/>
    <w:rsid w:val="00EF0A6B"/>
    <w:rsid w:val="00F566FB"/>
    <w:rsid w:val="00F8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4EAC85699D04B8CC661856C6A99E4">
    <w:name w:val="65B4EAC85699D04B8CC661856C6A99E4"/>
    <w:rsid w:val="007B7DC3"/>
  </w:style>
  <w:style w:type="paragraph" w:customStyle="1" w:styleId="A55FE0D14F6B68439CFB5BAB6108446D">
    <w:name w:val="A55FE0D14F6B68439CFB5BAB6108446D"/>
    <w:rsid w:val="007B7DC3"/>
  </w:style>
  <w:style w:type="paragraph" w:customStyle="1" w:styleId="79F01D7294B78543954CBF32A3887C03">
    <w:name w:val="79F01D7294B78543954CBF32A3887C03"/>
    <w:rsid w:val="007B7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F76688-75CF-2048-99C8-1BCE75B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1206</Words>
  <Characters>6875</Characters>
  <Application>Microsoft Office Word</Application>
  <DocSecurity>0</DocSecurity>
  <Lines>57</Lines>
  <Paragraphs>16</Paragraphs>
  <ScaleCrop>false</ScaleCrop>
  <Company>University of the Arts London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Audrey Melinon</cp:lastModifiedBy>
  <cp:revision>15</cp:revision>
  <cp:lastPrinted>2019-04-12T10:29:00Z</cp:lastPrinted>
  <dcterms:created xsi:type="dcterms:W3CDTF">2022-12-02T08:26:00Z</dcterms:created>
  <dcterms:modified xsi:type="dcterms:W3CDTF">2023-04-24T10:33:00Z</dcterms:modified>
</cp:coreProperties>
</file>