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7E274" w14:textId="236E9DBF"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drawing>
          <wp:inline distT="0" distB="0" distL="0" distR="0" wp14:anchorId="1170917F" wp14:editId="268A77C0">
            <wp:extent cx="2130739" cy="5286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30739" cy="528637"/>
                    </a:xfrm>
                    <a:prstGeom prst="rect">
                      <a:avLst/>
                    </a:prstGeom>
                  </pic:spPr>
                </pic:pic>
              </a:graphicData>
            </a:graphic>
          </wp:inline>
        </w:drawing>
      </w:r>
    </w:p>
    <w:p w14:paraId="3AF75947" w14:textId="77777777" w:rsidR="00B3778B" w:rsidRPr="00B15B20" w:rsidRDefault="00B3778B" w:rsidP="00B15B20">
      <w:pPr>
        <w:spacing w:line="276" w:lineRule="auto"/>
        <w:rPr>
          <w:rFonts w:ascii="Arial" w:hAnsi="Arial" w:cs="Arial"/>
          <w:sz w:val="24"/>
          <w:szCs w:val="24"/>
        </w:rPr>
      </w:pPr>
    </w:p>
    <w:p w14:paraId="7D1335CB" w14:textId="77777777" w:rsidR="0023342F" w:rsidRPr="00B15B20" w:rsidRDefault="0023342F" w:rsidP="00B15B20">
      <w:pPr>
        <w:spacing w:line="276" w:lineRule="auto"/>
        <w:jc w:val="center"/>
        <w:rPr>
          <w:rFonts w:ascii="Arial" w:hAnsi="Arial" w:cs="Arial"/>
          <w:b/>
          <w:bCs/>
          <w:sz w:val="28"/>
          <w:szCs w:val="28"/>
        </w:rPr>
      </w:pPr>
      <w:r w:rsidRPr="00B15B20">
        <w:rPr>
          <w:rFonts w:ascii="Arial" w:hAnsi="Arial" w:cs="Arial"/>
          <w:b/>
          <w:bCs/>
          <w:sz w:val="28"/>
          <w:szCs w:val="28"/>
        </w:rPr>
        <w:t>Job Description</w:t>
      </w:r>
    </w:p>
    <w:p w14:paraId="6503AE85" w14:textId="03D9683F" w:rsidR="0023342F" w:rsidRPr="00B15B20" w:rsidRDefault="0023342F" w:rsidP="00B15B20">
      <w:pPr>
        <w:spacing w:line="276" w:lineRule="auto"/>
        <w:jc w:val="center"/>
        <w:rPr>
          <w:rFonts w:ascii="Arial" w:hAnsi="Arial" w:cs="Arial"/>
          <w:b/>
          <w:bCs/>
          <w:sz w:val="28"/>
          <w:szCs w:val="28"/>
        </w:rPr>
      </w:pPr>
      <w:r w:rsidRPr="00B15B20">
        <w:rPr>
          <w:rFonts w:ascii="Arial" w:hAnsi="Arial" w:cs="Arial"/>
          <w:b/>
          <w:bCs/>
          <w:sz w:val="28"/>
          <w:szCs w:val="28"/>
        </w:rPr>
        <w:t>Job Title – Student Marketing Associate</w:t>
      </w:r>
    </w:p>
    <w:p w14:paraId="7BAEFAC2" w14:textId="77777777" w:rsidR="0023342F" w:rsidRPr="00B15B20" w:rsidRDefault="0023342F" w:rsidP="00B15B20">
      <w:pPr>
        <w:spacing w:line="276" w:lineRule="auto"/>
        <w:rPr>
          <w:rFonts w:ascii="Arial" w:hAnsi="Arial" w:cs="Arial"/>
          <w:sz w:val="24"/>
          <w:szCs w:val="24"/>
        </w:rPr>
      </w:pPr>
    </w:p>
    <w:tbl>
      <w:tblPr>
        <w:tblW w:w="893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61"/>
        <w:gridCol w:w="3869"/>
      </w:tblGrid>
      <w:tr w:rsidR="0023342F" w:rsidRPr="00B15B20" w14:paraId="2E092FE5" w14:textId="77777777" w:rsidTr="0023342F">
        <w:trPr>
          <w:trHeight w:val="250"/>
        </w:trPr>
        <w:tc>
          <w:tcPr>
            <w:tcW w:w="8930" w:type="dxa"/>
            <w:gridSpan w:val="2"/>
            <w:tcBorders>
              <w:bottom w:val="single" w:sz="4" w:space="0" w:color="000000"/>
            </w:tcBorders>
          </w:tcPr>
          <w:p w14:paraId="02D6CCEE" w14:textId="77777777" w:rsidR="0023342F" w:rsidRPr="00B15B20" w:rsidRDefault="0023342F" w:rsidP="00B15B20">
            <w:pPr>
              <w:spacing w:line="276" w:lineRule="auto"/>
              <w:jc w:val="center"/>
              <w:rPr>
                <w:rFonts w:ascii="Arial" w:hAnsi="Arial" w:cs="Arial"/>
                <w:b/>
                <w:bCs/>
                <w:sz w:val="28"/>
                <w:szCs w:val="28"/>
              </w:rPr>
            </w:pPr>
            <w:r w:rsidRPr="00B15B20">
              <w:rPr>
                <w:rFonts w:ascii="Arial" w:hAnsi="Arial" w:cs="Arial"/>
                <w:b/>
                <w:bCs/>
                <w:sz w:val="28"/>
                <w:szCs w:val="28"/>
              </w:rPr>
              <w:t>Job Description</w:t>
            </w:r>
          </w:p>
          <w:p w14:paraId="05808208" w14:textId="77777777" w:rsidR="0023342F" w:rsidRPr="00B15B20" w:rsidRDefault="0023342F" w:rsidP="00B15B20">
            <w:pPr>
              <w:spacing w:line="276" w:lineRule="auto"/>
              <w:rPr>
                <w:rFonts w:ascii="Arial" w:hAnsi="Arial" w:cs="Arial"/>
                <w:sz w:val="24"/>
                <w:szCs w:val="24"/>
              </w:rPr>
            </w:pPr>
          </w:p>
        </w:tc>
      </w:tr>
      <w:tr w:rsidR="0023342F" w:rsidRPr="00B15B20" w14:paraId="015F0690" w14:textId="77777777" w:rsidTr="0023342F">
        <w:trPr>
          <w:trHeight w:val="450"/>
        </w:trPr>
        <w:tc>
          <w:tcPr>
            <w:tcW w:w="5061" w:type="dxa"/>
            <w:tcBorders>
              <w:top w:val="single" w:sz="4" w:space="0" w:color="000000"/>
              <w:left w:val="single" w:sz="4" w:space="0" w:color="000000"/>
              <w:bottom w:val="single" w:sz="4" w:space="0" w:color="000000"/>
              <w:right w:val="single" w:sz="4" w:space="0" w:color="000000"/>
            </w:tcBorders>
          </w:tcPr>
          <w:p w14:paraId="317F3D7F" w14:textId="77777777"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College/Service</w:t>
            </w:r>
          </w:p>
          <w:p w14:paraId="79670F81"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Central Saint Martins (CSM)</w:t>
            </w:r>
          </w:p>
        </w:tc>
        <w:tc>
          <w:tcPr>
            <w:tcW w:w="3869" w:type="dxa"/>
            <w:tcBorders>
              <w:top w:val="single" w:sz="4" w:space="0" w:color="000000"/>
              <w:left w:val="single" w:sz="4" w:space="0" w:color="000000"/>
              <w:bottom w:val="single" w:sz="4" w:space="0" w:color="000000"/>
              <w:right w:val="single" w:sz="4" w:space="0" w:color="000000"/>
            </w:tcBorders>
          </w:tcPr>
          <w:p w14:paraId="01CAD2AC" w14:textId="77777777"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Location</w:t>
            </w:r>
          </w:p>
          <w:p w14:paraId="5D00C3A9"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King’s Cross</w:t>
            </w:r>
          </w:p>
        </w:tc>
      </w:tr>
      <w:tr w:rsidR="0023342F" w:rsidRPr="00B15B20" w14:paraId="25909A35" w14:textId="77777777" w:rsidTr="0023342F">
        <w:trPr>
          <w:trHeight w:val="505"/>
        </w:trPr>
        <w:tc>
          <w:tcPr>
            <w:tcW w:w="5061" w:type="dxa"/>
            <w:tcBorders>
              <w:top w:val="single" w:sz="4" w:space="0" w:color="000000"/>
              <w:left w:val="single" w:sz="4" w:space="0" w:color="000000"/>
              <w:bottom w:val="single" w:sz="4" w:space="0" w:color="000000"/>
              <w:right w:val="single" w:sz="4" w:space="0" w:color="000000"/>
            </w:tcBorders>
          </w:tcPr>
          <w:p w14:paraId="358B7677" w14:textId="77777777"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Contract Length</w:t>
            </w:r>
          </w:p>
          <w:p w14:paraId="424C76E4"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Fixed Term (18 months)</w:t>
            </w:r>
          </w:p>
        </w:tc>
        <w:tc>
          <w:tcPr>
            <w:tcW w:w="3869" w:type="dxa"/>
            <w:tcBorders>
              <w:top w:val="single" w:sz="4" w:space="0" w:color="000000"/>
              <w:left w:val="single" w:sz="4" w:space="0" w:color="000000"/>
              <w:bottom w:val="single" w:sz="4" w:space="0" w:color="000000"/>
              <w:right w:val="single" w:sz="4" w:space="0" w:color="000000"/>
            </w:tcBorders>
          </w:tcPr>
          <w:p w14:paraId="0A79EEF5" w14:textId="77777777"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Hours per week / FTE</w:t>
            </w:r>
          </w:p>
          <w:p w14:paraId="02D0F696"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35 hours/ 1.0 FTE</w:t>
            </w:r>
          </w:p>
        </w:tc>
      </w:tr>
      <w:tr w:rsidR="0023342F" w:rsidRPr="00B15B20" w14:paraId="15F18013" w14:textId="77777777" w:rsidTr="0023342F">
        <w:trPr>
          <w:trHeight w:val="505"/>
        </w:trPr>
        <w:tc>
          <w:tcPr>
            <w:tcW w:w="5061" w:type="dxa"/>
            <w:tcBorders>
              <w:top w:val="single" w:sz="4" w:space="0" w:color="000000"/>
              <w:left w:val="single" w:sz="4" w:space="0" w:color="000000"/>
              <w:bottom w:val="single" w:sz="4" w:space="0" w:color="auto"/>
              <w:right w:val="single" w:sz="4" w:space="0" w:color="000000"/>
            </w:tcBorders>
          </w:tcPr>
          <w:p w14:paraId="3778A232"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A</w:t>
            </w:r>
            <w:r w:rsidRPr="00B15B20">
              <w:rPr>
                <w:rFonts w:ascii="Arial" w:hAnsi="Arial" w:cs="Arial"/>
                <w:b/>
                <w:bCs/>
                <w:sz w:val="24"/>
                <w:szCs w:val="24"/>
              </w:rPr>
              <w:t>ccountable to</w:t>
            </w:r>
          </w:p>
          <w:p w14:paraId="29F338D3" w14:textId="1C6F0FC2"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Student Marketing Manager</w:t>
            </w:r>
          </w:p>
        </w:tc>
        <w:tc>
          <w:tcPr>
            <w:tcW w:w="3869" w:type="dxa"/>
            <w:tcBorders>
              <w:top w:val="single" w:sz="4" w:space="0" w:color="000000"/>
              <w:left w:val="single" w:sz="4" w:space="0" w:color="000000"/>
              <w:bottom w:val="single" w:sz="4" w:space="0" w:color="auto"/>
              <w:right w:val="single" w:sz="4" w:space="0" w:color="000000"/>
            </w:tcBorders>
          </w:tcPr>
          <w:p w14:paraId="72D7B644" w14:textId="77777777"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Weeks per year</w:t>
            </w:r>
          </w:p>
          <w:p w14:paraId="587830B5"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52</w:t>
            </w:r>
          </w:p>
        </w:tc>
      </w:tr>
      <w:tr w:rsidR="0023342F" w:rsidRPr="00B15B20" w14:paraId="1AD3288D" w14:textId="77777777" w:rsidTr="0023342F">
        <w:trPr>
          <w:trHeight w:val="455"/>
        </w:trPr>
        <w:tc>
          <w:tcPr>
            <w:tcW w:w="5061" w:type="dxa"/>
            <w:tcBorders>
              <w:top w:val="single" w:sz="4" w:space="0" w:color="auto"/>
              <w:left w:val="single" w:sz="4" w:space="0" w:color="auto"/>
              <w:bottom w:val="single" w:sz="4" w:space="0" w:color="auto"/>
              <w:right w:val="single" w:sz="4" w:space="0" w:color="auto"/>
            </w:tcBorders>
          </w:tcPr>
          <w:p w14:paraId="6CCB1717"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Salary</w:t>
            </w:r>
          </w:p>
          <w:p w14:paraId="4641C46B" w14:textId="26772771"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£25,645 - £29,851 per annum</w:t>
            </w:r>
          </w:p>
        </w:tc>
        <w:tc>
          <w:tcPr>
            <w:tcW w:w="3869" w:type="dxa"/>
            <w:tcBorders>
              <w:top w:val="single" w:sz="4" w:space="0" w:color="auto"/>
              <w:left w:val="single" w:sz="4" w:space="0" w:color="auto"/>
              <w:bottom w:val="single" w:sz="4" w:space="0" w:color="auto"/>
              <w:right w:val="single" w:sz="4" w:space="0" w:color="auto"/>
            </w:tcBorders>
          </w:tcPr>
          <w:p w14:paraId="64190879"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Grade</w:t>
            </w:r>
          </w:p>
          <w:p w14:paraId="2F66EE5D"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2</w:t>
            </w:r>
          </w:p>
        </w:tc>
      </w:tr>
    </w:tbl>
    <w:p w14:paraId="3DE09123" w14:textId="77777777" w:rsidR="00B3778B" w:rsidRPr="00B15B20" w:rsidRDefault="00B3778B" w:rsidP="00B15B20">
      <w:pPr>
        <w:spacing w:line="276" w:lineRule="auto"/>
        <w:ind w:left="142"/>
        <w:rPr>
          <w:rFonts w:ascii="Arial" w:hAnsi="Arial" w:cs="Arial"/>
          <w:sz w:val="24"/>
          <w:szCs w:val="24"/>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76"/>
      </w:tblGrid>
      <w:tr w:rsidR="0023342F" w:rsidRPr="00B15B20" w14:paraId="1E55E905" w14:textId="77777777" w:rsidTr="0023342F">
        <w:trPr>
          <w:trHeight w:val="642"/>
        </w:trPr>
        <w:tc>
          <w:tcPr>
            <w:tcW w:w="8876" w:type="dxa"/>
            <w:tcBorders>
              <w:top w:val="single" w:sz="4" w:space="0" w:color="000000"/>
            </w:tcBorders>
          </w:tcPr>
          <w:p w14:paraId="44C03FA1" w14:textId="33AC6E7D" w:rsidR="0023342F" w:rsidRPr="00B15B20" w:rsidRDefault="0023342F" w:rsidP="00B15B20">
            <w:pPr>
              <w:spacing w:line="276" w:lineRule="auto"/>
              <w:ind w:left="142"/>
              <w:jc w:val="center"/>
              <w:rPr>
                <w:rFonts w:ascii="Arial" w:hAnsi="Arial" w:cs="Arial"/>
                <w:b/>
                <w:bCs/>
                <w:sz w:val="24"/>
                <w:szCs w:val="24"/>
              </w:rPr>
            </w:pPr>
            <w:r w:rsidRPr="00B15B20">
              <w:rPr>
                <w:rFonts w:ascii="Arial" w:hAnsi="Arial" w:cs="Arial"/>
                <w:b/>
                <w:bCs/>
                <w:sz w:val="28"/>
                <w:szCs w:val="28"/>
              </w:rPr>
              <w:t>Job Description</w:t>
            </w:r>
          </w:p>
        </w:tc>
      </w:tr>
      <w:tr w:rsidR="0023342F" w:rsidRPr="00B15B20" w14:paraId="2FEB8A90" w14:textId="77777777" w:rsidTr="00B15B20">
        <w:trPr>
          <w:trHeight w:val="5657"/>
        </w:trPr>
        <w:tc>
          <w:tcPr>
            <w:tcW w:w="8876" w:type="dxa"/>
            <w:tcBorders>
              <w:top w:val="single" w:sz="4" w:space="0" w:color="000000"/>
            </w:tcBorders>
          </w:tcPr>
          <w:p w14:paraId="0AD95064" w14:textId="4A5E68FD" w:rsidR="0023342F" w:rsidRPr="00B15B20" w:rsidRDefault="0023342F" w:rsidP="00B15B20">
            <w:pPr>
              <w:spacing w:line="276" w:lineRule="auto"/>
              <w:ind w:left="142"/>
              <w:rPr>
                <w:rFonts w:ascii="Arial" w:hAnsi="Arial" w:cs="Arial"/>
                <w:b/>
                <w:bCs/>
                <w:sz w:val="24"/>
                <w:szCs w:val="24"/>
              </w:rPr>
            </w:pPr>
            <w:r w:rsidRPr="00B15B20">
              <w:rPr>
                <w:rFonts w:ascii="Arial" w:hAnsi="Arial" w:cs="Arial"/>
                <w:b/>
                <w:bCs/>
                <w:sz w:val="24"/>
                <w:szCs w:val="24"/>
              </w:rPr>
              <w:t>Purpose of Role</w:t>
            </w:r>
          </w:p>
          <w:p w14:paraId="4DEDB8D6" w14:textId="77777777" w:rsidR="0023342F" w:rsidRPr="00B15B20" w:rsidRDefault="0023342F" w:rsidP="00B15B20">
            <w:pPr>
              <w:spacing w:line="276" w:lineRule="auto"/>
              <w:ind w:left="142"/>
              <w:rPr>
                <w:rFonts w:ascii="Arial" w:hAnsi="Arial" w:cs="Arial"/>
                <w:sz w:val="24"/>
                <w:szCs w:val="24"/>
              </w:rPr>
            </w:pPr>
          </w:p>
          <w:p w14:paraId="33D8BF89"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 xml:space="preserve">This role is an exciting opportunity for a recent UAL graduate who has an interest in student marketing to play an integral role in the information, </w:t>
            </w:r>
            <w:proofErr w:type="gramStart"/>
            <w:r w:rsidRPr="00B15B20">
              <w:rPr>
                <w:rFonts w:ascii="Arial" w:hAnsi="Arial" w:cs="Arial"/>
                <w:sz w:val="24"/>
                <w:szCs w:val="24"/>
              </w:rPr>
              <w:t>advice</w:t>
            </w:r>
            <w:proofErr w:type="gramEnd"/>
            <w:r w:rsidRPr="00B15B20">
              <w:rPr>
                <w:rFonts w:ascii="Arial" w:hAnsi="Arial" w:cs="Arial"/>
                <w:sz w:val="24"/>
                <w:szCs w:val="24"/>
              </w:rPr>
              <w:t xml:space="preserve"> and guidance Central Saint Martins (CSM), UAL provides to a diverse range of prospective students.</w:t>
            </w:r>
          </w:p>
          <w:p w14:paraId="1D38C3C9" w14:textId="77777777" w:rsidR="0023342F" w:rsidRPr="00B15B20" w:rsidRDefault="0023342F" w:rsidP="00B15B20">
            <w:pPr>
              <w:spacing w:line="276" w:lineRule="auto"/>
              <w:ind w:left="142"/>
              <w:rPr>
                <w:rFonts w:ascii="Arial" w:hAnsi="Arial" w:cs="Arial"/>
                <w:sz w:val="24"/>
                <w:szCs w:val="24"/>
              </w:rPr>
            </w:pPr>
          </w:p>
          <w:p w14:paraId="25BBC7C5" w14:textId="77777777" w:rsidR="0023342F" w:rsidRPr="00B15B20" w:rsidRDefault="0023342F" w:rsidP="00B15B20">
            <w:pPr>
              <w:spacing w:line="276" w:lineRule="auto"/>
              <w:ind w:left="142"/>
              <w:rPr>
                <w:rFonts w:ascii="Arial" w:hAnsi="Arial" w:cs="Arial"/>
                <w:sz w:val="24"/>
                <w:szCs w:val="24"/>
              </w:rPr>
            </w:pPr>
            <w:r w:rsidRPr="00B15B20">
              <w:rPr>
                <w:rFonts w:ascii="Arial" w:hAnsi="Arial" w:cs="Arial"/>
                <w:sz w:val="24"/>
                <w:szCs w:val="24"/>
              </w:rPr>
              <w:t>We are looking for a well-</w:t>
            </w:r>
            <w:proofErr w:type="spellStart"/>
            <w:r w:rsidRPr="00B15B20">
              <w:rPr>
                <w:rFonts w:ascii="Arial" w:hAnsi="Arial" w:cs="Arial"/>
                <w:sz w:val="24"/>
                <w:szCs w:val="24"/>
              </w:rPr>
              <w:t>organised</w:t>
            </w:r>
            <w:proofErr w:type="spellEnd"/>
            <w:r w:rsidRPr="00B15B20">
              <w:rPr>
                <w:rFonts w:ascii="Arial" w:hAnsi="Arial" w:cs="Arial"/>
                <w:sz w:val="24"/>
                <w:szCs w:val="24"/>
              </w:rPr>
              <w:t xml:space="preserve"> individual with strong presentation skills who can work independently to help us market to the next generation of creatives. The role holder will work as a member of the Student Marketing and Recruitment Team to support in the delivery, coordination and administration of student marketing and conversion activities. The post holder will work on both print and digital projects and will assist in the implementation of the Central Saint </w:t>
            </w:r>
            <w:proofErr w:type="spellStart"/>
            <w:r w:rsidRPr="00B15B20">
              <w:rPr>
                <w:rFonts w:ascii="Arial" w:hAnsi="Arial" w:cs="Arial"/>
                <w:sz w:val="24"/>
                <w:szCs w:val="24"/>
              </w:rPr>
              <w:t>Martins</w:t>
            </w:r>
            <w:proofErr w:type="spellEnd"/>
            <w:r w:rsidRPr="00B15B20">
              <w:rPr>
                <w:rFonts w:ascii="Arial" w:hAnsi="Arial" w:cs="Arial"/>
                <w:sz w:val="24"/>
                <w:szCs w:val="24"/>
              </w:rPr>
              <w:t xml:space="preserve"> student marketing and recruitment strategy. The role will involve liaising with course teams, supporting the Student Marketing and Recruitment Team with the production of materials that assist in the prospective student journey.</w:t>
            </w:r>
          </w:p>
        </w:tc>
      </w:tr>
      <w:tr w:rsidR="0023342F" w:rsidRPr="00B15B20" w14:paraId="266B62FD" w14:textId="77777777" w:rsidTr="0023342F">
        <w:trPr>
          <w:trHeight w:val="6712"/>
        </w:trPr>
        <w:tc>
          <w:tcPr>
            <w:tcW w:w="8876" w:type="dxa"/>
          </w:tcPr>
          <w:p w14:paraId="7A2F806A" w14:textId="77777777" w:rsidR="0023342F" w:rsidRPr="00B15B20" w:rsidRDefault="0023342F" w:rsidP="00B15B20">
            <w:pPr>
              <w:spacing w:line="276" w:lineRule="auto"/>
              <w:rPr>
                <w:rFonts w:ascii="Arial" w:hAnsi="Arial" w:cs="Arial"/>
                <w:sz w:val="24"/>
                <w:szCs w:val="24"/>
              </w:rPr>
            </w:pPr>
          </w:p>
          <w:p w14:paraId="0B5E5500" w14:textId="21BED4D0" w:rsidR="0023342F" w:rsidRPr="00B15B20" w:rsidRDefault="0023342F" w:rsidP="00B15B20">
            <w:pPr>
              <w:spacing w:line="276" w:lineRule="auto"/>
              <w:rPr>
                <w:rFonts w:ascii="Arial" w:hAnsi="Arial" w:cs="Arial"/>
                <w:sz w:val="24"/>
                <w:szCs w:val="24"/>
              </w:rPr>
            </w:pPr>
            <w:r w:rsidRPr="00B15B20">
              <w:rPr>
                <w:rFonts w:ascii="Arial" w:hAnsi="Arial" w:cs="Arial"/>
                <w:b/>
                <w:bCs/>
                <w:sz w:val="24"/>
                <w:szCs w:val="24"/>
              </w:rPr>
              <w:t>Duties and responsibilities</w:t>
            </w:r>
          </w:p>
          <w:p w14:paraId="3CEFA975" w14:textId="77777777" w:rsidR="0023342F" w:rsidRPr="00B15B20" w:rsidRDefault="0023342F" w:rsidP="00B15B20">
            <w:pPr>
              <w:spacing w:line="276" w:lineRule="auto"/>
              <w:rPr>
                <w:rFonts w:ascii="Arial" w:hAnsi="Arial" w:cs="Arial"/>
                <w:sz w:val="24"/>
                <w:szCs w:val="24"/>
              </w:rPr>
            </w:pPr>
          </w:p>
          <w:p w14:paraId="5144B9C8"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 xml:space="preserve">To assist with the booking and production of the full range of creative services: copywriting, event management, CRM communications, </w:t>
            </w:r>
            <w:proofErr w:type="gramStart"/>
            <w:r w:rsidRPr="00B15B20">
              <w:rPr>
                <w:rFonts w:ascii="Arial" w:hAnsi="Arial" w:cs="Arial"/>
                <w:sz w:val="24"/>
                <w:szCs w:val="24"/>
              </w:rPr>
              <w:t>web</w:t>
            </w:r>
            <w:proofErr w:type="gramEnd"/>
            <w:r w:rsidRPr="00B15B20">
              <w:rPr>
                <w:rFonts w:ascii="Arial" w:hAnsi="Arial" w:cs="Arial"/>
                <w:sz w:val="24"/>
                <w:szCs w:val="24"/>
              </w:rPr>
              <w:t xml:space="preserve"> and social media digital content.</w:t>
            </w:r>
          </w:p>
          <w:p w14:paraId="5498040C"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 xml:space="preserve">To assist the Student Marketing Officer with posting and tracking of agreed marketing on Facebook, Instagram, </w:t>
            </w:r>
            <w:proofErr w:type="gramStart"/>
            <w:r w:rsidRPr="00B15B20">
              <w:rPr>
                <w:rFonts w:ascii="Arial" w:hAnsi="Arial" w:cs="Arial"/>
                <w:sz w:val="24"/>
                <w:szCs w:val="24"/>
              </w:rPr>
              <w:t>LinkedIn</w:t>
            </w:r>
            <w:proofErr w:type="gramEnd"/>
            <w:r w:rsidRPr="00B15B20">
              <w:rPr>
                <w:rFonts w:ascii="Arial" w:hAnsi="Arial" w:cs="Arial"/>
                <w:sz w:val="24"/>
                <w:szCs w:val="24"/>
              </w:rPr>
              <w:t xml:space="preserve"> and other relevant social media.</w:t>
            </w:r>
          </w:p>
          <w:p w14:paraId="66E02AC1"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 xml:space="preserve">To gather and </w:t>
            </w:r>
            <w:proofErr w:type="spellStart"/>
            <w:r w:rsidRPr="00B15B20">
              <w:rPr>
                <w:rFonts w:ascii="Arial" w:hAnsi="Arial" w:cs="Arial"/>
                <w:sz w:val="24"/>
                <w:szCs w:val="24"/>
              </w:rPr>
              <w:t>analyse</w:t>
            </w:r>
            <w:proofErr w:type="spellEnd"/>
            <w:r w:rsidRPr="00B15B20">
              <w:rPr>
                <w:rFonts w:ascii="Arial" w:hAnsi="Arial" w:cs="Arial"/>
                <w:sz w:val="24"/>
                <w:szCs w:val="24"/>
              </w:rPr>
              <w:t xml:space="preserve"> information that relates to student marketing and conversion campaigns.</w:t>
            </w:r>
          </w:p>
          <w:p w14:paraId="40D52B9E" w14:textId="2C4E4A80"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work on student and alumni profiles, liaising with students, course leaders and assisting with corrections and sign off</w:t>
            </w:r>
            <w:r w:rsidR="00B15B20">
              <w:rPr>
                <w:rFonts w:ascii="Arial" w:hAnsi="Arial" w:cs="Arial"/>
                <w:sz w:val="24"/>
                <w:szCs w:val="24"/>
              </w:rPr>
              <w:t>.</w:t>
            </w:r>
          </w:p>
          <w:p w14:paraId="4CF72FC1" w14:textId="528CDD60"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provide administrative support to the Student Marketing and Recruitment Team</w:t>
            </w:r>
            <w:r w:rsidR="00B15B20">
              <w:rPr>
                <w:rFonts w:ascii="Arial" w:hAnsi="Arial" w:cs="Arial"/>
                <w:sz w:val="24"/>
                <w:szCs w:val="24"/>
              </w:rPr>
              <w:t>.</w:t>
            </w:r>
          </w:p>
          <w:p w14:paraId="41EFD368"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support course enquiries as and when required, by email, social media and in person.</w:t>
            </w:r>
          </w:p>
          <w:p w14:paraId="288E23E2"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give tours of the College to visitors and prospective students as and when required.</w:t>
            </w:r>
          </w:p>
          <w:p w14:paraId="70036C8A" w14:textId="011593A8"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assist with the production of student marketing collateral for open days, College tours, interview weeks and offer holder events</w:t>
            </w:r>
            <w:r w:rsidR="00B15B20">
              <w:rPr>
                <w:rFonts w:ascii="Arial" w:hAnsi="Arial" w:cs="Arial"/>
                <w:sz w:val="24"/>
                <w:szCs w:val="24"/>
              </w:rPr>
              <w:t>.</w:t>
            </w:r>
          </w:p>
          <w:p w14:paraId="4E67E95C"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assist with internal Student Ambassador recruitment marketing campaigns.</w:t>
            </w:r>
          </w:p>
          <w:p w14:paraId="037058C0"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provide ad hoc marketing support to other marketing projects as required.</w:t>
            </w:r>
          </w:p>
          <w:p w14:paraId="08096790" w14:textId="77777777"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work collaboratively across Student Marketing and Recruitment, Admissions and across the University as required, to meet objectives.</w:t>
            </w:r>
          </w:p>
          <w:p w14:paraId="6BD6C06C" w14:textId="33CE3719" w:rsidR="0023342F" w:rsidRPr="00B15B20" w:rsidRDefault="0023342F" w:rsidP="00B15B20">
            <w:pPr>
              <w:pStyle w:val="ListParagraph"/>
              <w:numPr>
                <w:ilvl w:val="0"/>
                <w:numId w:val="12"/>
              </w:numPr>
              <w:spacing w:line="276" w:lineRule="auto"/>
              <w:rPr>
                <w:rFonts w:ascii="Arial" w:hAnsi="Arial" w:cs="Arial"/>
                <w:sz w:val="24"/>
                <w:szCs w:val="24"/>
              </w:rPr>
            </w:pPr>
            <w:r w:rsidRPr="00B15B20">
              <w:rPr>
                <w:rFonts w:ascii="Arial" w:hAnsi="Arial" w:cs="Arial"/>
                <w:sz w:val="24"/>
                <w:szCs w:val="24"/>
              </w:rPr>
              <w:t>To undertake other duties as required by the line manager</w:t>
            </w:r>
            <w:r w:rsidR="00B15B20">
              <w:rPr>
                <w:rFonts w:ascii="Arial" w:hAnsi="Arial" w:cs="Arial"/>
                <w:sz w:val="24"/>
                <w:szCs w:val="24"/>
              </w:rPr>
              <w:t>.</w:t>
            </w:r>
          </w:p>
          <w:p w14:paraId="28A0E985" w14:textId="77777777" w:rsidR="0023342F" w:rsidRPr="00B15B20" w:rsidRDefault="0023342F" w:rsidP="00B15B20">
            <w:pPr>
              <w:spacing w:line="276" w:lineRule="auto"/>
              <w:rPr>
                <w:rFonts w:ascii="Arial" w:hAnsi="Arial" w:cs="Arial"/>
                <w:sz w:val="24"/>
                <w:szCs w:val="24"/>
              </w:rPr>
            </w:pPr>
          </w:p>
          <w:p w14:paraId="402B5794" w14:textId="77777777" w:rsidR="0023342F" w:rsidRPr="00B15B20" w:rsidRDefault="0023342F" w:rsidP="00B15B20">
            <w:pPr>
              <w:spacing w:line="276" w:lineRule="auto"/>
              <w:ind w:left="219"/>
              <w:rPr>
                <w:rFonts w:ascii="Arial" w:hAnsi="Arial" w:cs="Arial"/>
                <w:b/>
                <w:bCs/>
                <w:sz w:val="24"/>
                <w:szCs w:val="24"/>
              </w:rPr>
            </w:pPr>
            <w:r w:rsidRPr="00B15B20">
              <w:rPr>
                <w:rFonts w:ascii="Arial" w:hAnsi="Arial" w:cs="Arial"/>
                <w:b/>
                <w:bCs/>
                <w:sz w:val="24"/>
                <w:szCs w:val="24"/>
              </w:rPr>
              <w:t>General Duties</w:t>
            </w:r>
          </w:p>
          <w:p w14:paraId="59CB8E73" w14:textId="77777777" w:rsidR="0023342F" w:rsidRPr="00B15B20" w:rsidRDefault="0023342F" w:rsidP="00B15B20">
            <w:pPr>
              <w:spacing w:line="276" w:lineRule="auto"/>
              <w:ind w:left="219"/>
              <w:rPr>
                <w:rFonts w:ascii="Arial" w:hAnsi="Arial" w:cs="Arial"/>
                <w:sz w:val="24"/>
                <w:szCs w:val="24"/>
              </w:rPr>
            </w:pPr>
          </w:p>
          <w:p w14:paraId="1A4FFE67" w14:textId="4DE5626C" w:rsidR="00B15B20" w:rsidRPr="00B15B20" w:rsidRDefault="0023342F" w:rsidP="00B15B20">
            <w:pPr>
              <w:pStyle w:val="ListParagraph"/>
              <w:numPr>
                <w:ilvl w:val="0"/>
                <w:numId w:val="13"/>
              </w:numPr>
              <w:spacing w:line="276" w:lineRule="auto"/>
              <w:ind w:left="786" w:hanging="425"/>
              <w:rPr>
                <w:rFonts w:ascii="Arial" w:hAnsi="Arial" w:cs="Arial"/>
                <w:sz w:val="24"/>
                <w:szCs w:val="24"/>
              </w:rPr>
            </w:pPr>
            <w:r w:rsidRPr="00B15B20">
              <w:rPr>
                <w:rFonts w:ascii="Arial" w:hAnsi="Arial" w:cs="Arial"/>
                <w:sz w:val="24"/>
                <w:szCs w:val="24"/>
              </w:rPr>
              <w:t>To perform such duties consistent with your position as may from time to time be assigned to you from</w:t>
            </w:r>
            <w:r w:rsidR="00B15B20" w:rsidRPr="00B15B20">
              <w:rPr>
                <w:rFonts w:ascii="Arial" w:hAnsi="Arial" w:cs="Arial"/>
                <w:sz w:val="24"/>
                <w:szCs w:val="24"/>
              </w:rPr>
              <w:t xml:space="preserve"> </w:t>
            </w:r>
            <w:r w:rsidR="00B15B20" w:rsidRPr="00B15B20">
              <w:rPr>
                <w:rFonts w:ascii="Arial" w:hAnsi="Arial" w:cs="Arial"/>
                <w:sz w:val="24"/>
                <w:szCs w:val="24"/>
              </w:rPr>
              <w:t>anywhere within the University.</w:t>
            </w:r>
          </w:p>
          <w:p w14:paraId="09DF739D" w14:textId="77777777" w:rsidR="00B15B20" w:rsidRPr="00B15B20" w:rsidRDefault="00B15B20" w:rsidP="00B15B20">
            <w:pPr>
              <w:pStyle w:val="ListParagraph"/>
              <w:numPr>
                <w:ilvl w:val="0"/>
                <w:numId w:val="13"/>
              </w:numPr>
              <w:spacing w:line="276" w:lineRule="auto"/>
              <w:ind w:left="786" w:hanging="425"/>
              <w:rPr>
                <w:rFonts w:ascii="Arial" w:hAnsi="Arial" w:cs="Arial"/>
                <w:sz w:val="24"/>
                <w:szCs w:val="24"/>
              </w:rPr>
            </w:pPr>
            <w:r w:rsidRPr="00B15B20">
              <w:rPr>
                <w:rFonts w:ascii="Arial" w:hAnsi="Arial" w:cs="Arial"/>
                <w:sz w:val="24"/>
                <w:szCs w:val="24"/>
              </w:rPr>
              <w:t>To undertake health and safety duties and responsibilities appropriate to the post.</w:t>
            </w:r>
          </w:p>
          <w:p w14:paraId="5C62F85E" w14:textId="77777777" w:rsidR="00B15B20" w:rsidRPr="00B15B20" w:rsidRDefault="00B15B20" w:rsidP="00B15B20">
            <w:pPr>
              <w:pStyle w:val="ListParagraph"/>
              <w:numPr>
                <w:ilvl w:val="0"/>
                <w:numId w:val="13"/>
              </w:numPr>
              <w:spacing w:line="276" w:lineRule="auto"/>
              <w:ind w:left="786" w:hanging="425"/>
              <w:rPr>
                <w:rFonts w:ascii="Arial" w:hAnsi="Arial" w:cs="Arial"/>
                <w:sz w:val="24"/>
                <w:szCs w:val="24"/>
              </w:rPr>
            </w:pPr>
            <w:r w:rsidRPr="00B15B20">
              <w:rPr>
                <w:rFonts w:ascii="Arial" w:hAnsi="Arial" w:cs="Arial"/>
                <w:sz w:val="24"/>
                <w:szCs w:val="24"/>
              </w:rPr>
              <w:t>A commitment to the University’s Equal Opportunities Policy, together with an understanding of how it operates within the responsibilities of this post.</w:t>
            </w:r>
          </w:p>
          <w:p w14:paraId="7124A8C4" w14:textId="1202315B" w:rsidR="00B15B20" w:rsidRPr="00B15B20" w:rsidRDefault="00B15B20" w:rsidP="00B15B20">
            <w:pPr>
              <w:pStyle w:val="ListParagraph"/>
              <w:numPr>
                <w:ilvl w:val="0"/>
                <w:numId w:val="13"/>
              </w:numPr>
              <w:spacing w:line="276" w:lineRule="auto"/>
              <w:ind w:left="786" w:hanging="425"/>
              <w:rPr>
                <w:rFonts w:ascii="Arial" w:hAnsi="Arial" w:cs="Arial"/>
                <w:sz w:val="24"/>
                <w:szCs w:val="24"/>
              </w:rPr>
            </w:pPr>
            <w:r w:rsidRPr="00B15B20">
              <w:rPr>
                <w:rFonts w:ascii="Arial" w:hAnsi="Arial" w:cs="Arial"/>
                <w:sz w:val="24"/>
                <w:szCs w:val="24"/>
              </w:rPr>
              <w:t>A commitment to your own development and that of your staff through effective use of the</w:t>
            </w:r>
            <w:r w:rsidRPr="00B15B20">
              <w:rPr>
                <w:rFonts w:ascii="Arial" w:hAnsi="Arial" w:cs="Arial"/>
                <w:sz w:val="24"/>
                <w:szCs w:val="24"/>
              </w:rPr>
              <w:t xml:space="preserve"> </w:t>
            </w:r>
            <w:r w:rsidRPr="00B15B20">
              <w:rPr>
                <w:rFonts w:ascii="Arial" w:hAnsi="Arial" w:cs="Arial"/>
                <w:sz w:val="24"/>
                <w:szCs w:val="24"/>
              </w:rPr>
              <w:t>University’s appraisal scheme and staff development processes.</w:t>
            </w:r>
          </w:p>
        </w:tc>
      </w:tr>
    </w:tbl>
    <w:p w14:paraId="00C13A16" w14:textId="77777777" w:rsidR="00B3778B" w:rsidRPr="00B15B20" w:rsidRDefault="00B3778B" w:rsidP="00B15B20">
      <w:pPr>
        <w:spacing w:line="276" w:lineRule="auto"/>
        <w:rPr>
          <w:rFonts w:ascii="Arial" w:hAnsi="Arial" w:cs="Arial"/>
          <w:sz w:val="24"/>
          <w:szCs w:val="24"/>
        </w:rPr>
      </w:pPr>
    </w:p>
    <w:p w14:paraId="0FDE1DFC" w14:textId="77777777"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HERA</w:t>
      </w:r>
      <w:r w:rsidRPr="00B15B20">
        <w:rPr>
          <w:rFonts w:ascii="Arial" w:hAnsi="Arial" w:cs="Arial"/>
          <w:sz w:val="24"/>
          <w:szCs w:val="24"/>
        </w:rPr>
        <w:t xml:space="preserve"> </w:t>
      </w:r>
      <w:r w:rsidRPr="00B15B20">
        <w:rPr>
          <w:rFonts w:ascii="Arial" w:hAnsi="Arial" w:cs="Arial"/>
          <w:sz w:val="24"/>
          <w:szCs w:val="24"/>
        </w:rPr>
        <w:t>Code:</w:t>
      </w:r>
      <w:r w:rsidRPr="00B15B20">
        <w:rPr>
          <w:rFonts w:ascii="Arial" w:hAnsi="Arial" w:cs="Arial"/>
          <w:sz w:val="24"/>
          <w:szCs w:val="24"/>
        </w:rPr>
        <w:t xml:space="preserve"> </w:t>
      </w:r>
      <w:r w:rsidRPr="00B15B20">
        <w:rPr>
          <w:rFonts w:ascii="Arial" w:hAnsi="Arial" w:cs="Arial"/>
          <w:sz w:val="24"/>
          <w:szCs w:val="24"/>
        </w:rPr>
        <w:t>001618</w:t>
      </w:r>
    </w:p>
    <w:p w14:paraId="573104AB" w14:textId="77777777"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July</w:t>
      </w:r>
      <w:r w:rsidRPr="00B15B20">
        <w:rPr>
          <w:rFonts w:ascii="Arial" w:hAnsi="Arial" w:cs="Arial"/>
          <w:sz w:val="24"/>
          <w:szCs w:val="24"/>
        </w:rPr>
        <w:t xml:space="preserve"> </w:t>
      </w:r>
      <w:r w:rsidRPr="00B15B20">
        <w:rPr>
          <w:rFonts w:ascii="Arial" w:hAnsi="Arial" w:cs="Arial"/>
          <w:sz w:val="24"/>
          <w:szCs w:val="24"/>
        </w:rPr>
        <w:t>2021</w:t>
      </w:r>
    </w:p>
    <w:p w14:paraId="0E8CFB57" w14:textId="77777777" w:rsidR="00B3778B" w:rsidRPr="00B15B20" w:rsidRDefault="00B3778B" w:rsidP="00B15B20">
      <w:pPr>
        <w:spacing w:line="276" w:lineRule="auto"/>
        <w:rPr>
          <w:rFonts w:ascii="Arial" w:hAnsi="Arial" w:cs="Arial"/>
          <w:sz w:val="24"/>
          <w:szCs w:val="24"/>
        </w:rPr>
        <w:sectPr w:rsidR="00B3778B" w:rsidRPr="00B15B20" w:rsidSect="0023342F">
          <w:type w:val="continuous"/>
          <w:pgSz w:w="11910" w:h="16840"/>
          <w:pgMar w:top="1440" w:right="1080" w:bottom="1440" w:left="1080" w:header="720" w:footer="720" w:gutter="0"/>
          <w:cols w:space="720"/>
          <w:docGrid w:linePitch="299"/>
        </w:sectPr>
      </w:pPr>
    </w:p>
    <w:p w14:paraId="5192E0EB" w14:textId="77777777" w:rsidR="00B3778B" w:rsidRPr="00B15B20" w:rsidRDefault="00B3778B" w:rsidP="00B15B20">
      <w:pPr>
        <w:spacing w:line="276" w:lineRule="auto"/>
        <w:rPr>
          <w:rFonts w:ascii="Arial" w:hAnsi="Arial" w:cs="Arial"/>
          <w:sz w:val="24"/>
          <w:szCs w:val="24"/>
        </w:rPr>
      </w:pPr>
    </w:p>
    <w:p w14:paraId="0ACB6693" w14:textId="77777777" w:rsidR="00B3778B" w:rsidRPr="00B15B20" w:rsidRDefault="00B3778B" w:rsidP="00B15B20">
      <w:pPr>
        <w:spacing w:line="276" w:lineRule="auto"/>
        <w:rPr>
          <w:rFonts w:ascii="Arial" w:hAnsi="Arial" w:cs="Arial"/>
          <w:sz w:val="24"/>
          <w:szCs w:val="24"/>
        </w:rPr>
      </w:pPr>
    </w:p>
    <w:tbl>
      <w:tblPr>
        <w:tblW w:w="0" w:type="auto"/>
        <w:tblInd w:w="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76"/>
      </w:tblGrid>
      <w:tr w:rsidR="00B3778B" w:rsidRPr="00B15B20" w14:paraId="0C07F5A6" w14:textId="77777777" w:rsidTr="00B15B20">
        <w:trPr>
          <w:trHeight w:val="4346"/>
        </w:trPr>
        <w:tc>
          <w:tcPr>
            <w:tcW w:w="8876" w:type="dxa"/>
          </w:tcPr>
          <w:p w14:paraId="2CFA54D7" w14:textId="77777777" w:rsidR="00B15B20" w:rsidRDefault="00CD311D" w:rsidP="00B15B20">
            <w:pPr>
              <w:spacing w:line="276" w:lineRule="auto"/>
              <w:rPr>
                <w:rFonts w:ascii="Arial" w:hAnsi="Arial" w:cs="Arial"/>
                <w:b/>
                <w:bCs/>
                <w:sz w:val="24"/>
                <w:szCs w:val="24"/>
              </w:rPr>
            </w:pPr>
            <w:r w:rsidRPr="00B15B20">
              <w:rPr>
                <w:rFonts w:ascii="Arial" w:hAnsi="Arial" w:cs="Arial"/>
                <w:b/>
                <w:bCs/>
                <w:sz w:val="24"/>
                <w:szCs w:val="24"/>
              </w:rPr>
              <w:t>Key</w:t>
            </w:r>
            <w:r w:rsidRPr="00B15B20">
              <w:rPr>
                <w:rFonts w:ascii="Arial" w:hAnsi="Arial" w:cs="Arial"/>
                <w:b/>
                <w:bCs/>
                <w:sz w:val="24"/>
                <w:szCs w:val="24"/>
              </w:rPr>
              <w:t xml:space="preserve"> </w:t>
            </w:r>
            <w:r w:rsidRPr="00B15B20">
              <w:rPr>
                <w:rFonts w:ascii="Arial" w:hAnsi="Arial" w:cs="Arial"/>
                <w:b/>
                <w:bCs/>
                <w:sz w:val="24"/>
                <w:szCs w:val="24"/>
              </w:rPr>
              <w:t>Working</w:t>
            </w:r>
            <w:r w:rsidRPr="00B15B20">
              <w:rPr>
                <w:rFonts w:ascii="Arial" w:hAnsi="Arial" w:cs="Arial"/>
                <w:b/>
                <w:bCs/>
                <w:sz w:val="24"/>
                <w:szCs w:val="24"/>
              </w:rPr>
              <w:t xml:space="preserve"> </w:t>
            </w:r>
            <w:r w:rsidRPr="00B15B20">
              <w:rPr>
                <w:rFonts w:ascii="Arial" w:hAnsi="Arial" w:cs="Arial"/>
                <w:b/>
                <w:bCs/>
                <w:sz w:val="24"/>
                <w:szCs w:val="24"/>
              </w:rPr>
              <w:t>Relationships</w:t>
            </w:r>
            <w:r w:rsidRPr="00B15B20">
              <w:rPr>
                <w:rFonts w:ascii="Arial" w:hAnsi="Arial" w:cs="Arial"/>
                <w:b/>
                <w:bCs/>
                <w:sz w:val="24"/>
                <w:szCs w:val="24"/>
              </w:rPr>
              <w:t>:</w:t>
            </w:r>
            <w:r w:rsidRPr="00B15B20">
              <w:rPr>
                <w:rFonts w:ascii="Arial" w:hAnsi="Arial" w:cs="Arial"/>
                <w:b/>
                <w:bCs/>
                <w:sz w:val="24"/>
                <w:szCs w:val="24"/>
              </w:rPr>
              <w:t xml:space="preserve"> </w:t>
            </w:r>
          </w:p>
          <w:p w14:paraId="3353CA30" w14:textId="4FB6E743"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Managers</w:t>
            </w:r>
            <w:r w:rsidRPr="00B15B20">
              <w:rPr>
                <w:rFonts w:ascii="Arial" w:hAnsi="Arial" w:cs="Arial"/>
                <w:sz w:val="24"/>
                <w:szCs w:val="24"/>
              </w:rPr>
              <w:t xml:space="preserve"> </w:t>
            </w:r>
            <w:r w:rsidRPr="00B15B20">
              <w:rPr>
                <w:rFonts w:ascii="Arial" w:hAnsi="Arial" w:cs="Arial"/>
                <w:sz w:val="24"/>
                <w:szCs w:val="24"/>
              </w:rPr>
              <w:t>and other</w:t>
            </w:r>
            <w:r w:rsidRPr="00B15B20">
              <w:rPr>
                <w:rFonts w:ascii="Arial" w:hAnsi="Arial" w:cs="Arial"/>
                <w:sz w:val="24"/>
                <w:szCs w:val="24"/>
              </w:rPr>
              <w:t xml:space="preserve"> </w:t>
            </w:r>
            <w:r w:rsidRPr="00B15B20">
              <w:rPr>
                <w:rFonts w:ascii="Arial" w:hAnsi="Arial" w:cs="Arial"/>
                <w:sz w:val="24"/>
                <w:szCs w:val="24"/>
              </w:rPr>
              <w:t>staff,</w:t>
            </w:r>
            <w:r w:rsidRPr="00B15B20">
              <w:rPr>
                <w:rFonts w:ascii="Arial" w:hAnsi="Arial" w:cs="Arial"/>
                <w:sz w:val="24"/>
                <w:szCs w:val="24"/>
              </w:rPr>
              <w:t xml:space="preserve"> </w:t>
            </w:r>
            <w:r w:rsidRPr="00B15B20">
              <w:rPr>
                <w:rFonts w:ascii="Arial" w:hAnsi="Arial" w:cs="Arial"/>
                <w:sz w:val="24"/>
                <w:szCs w:val="24"/>
              </w:rPr>
              <w:t>and</w:t>
            </w:r>
            <w:r w:rsidRPr="00B15B20">
              <w:rPr>
                <w:rFonts w:ascii="Arial" w:hAnsi="Arial" w:cs="Arial"/>
                <w:sz w:val="24"/>
                <w:szCs w:val="24"/>
              </w:rPr>
              <w:t xml:space="preserve"> </w:t>
            </w:r>
            <w:r w:rsidRPr="00B15B20">
              <w:rPr>
                <w:rFonts w:ascii="Arial" w:hAnsi="Arial" w:cs="Arial"/>
                <w:sz w:val="24"/>
                <w:szCs w:val="24"/>
              </w:rPr>
              <w:t>external</w:t>
            </w:r>
            <w:r w:rsidRPr="00B15B20">
              <w:rPr>
                <w:rFonts w:ascii="Arial" w:hAnsi="Arial" w:cs="Arial"/>
                <w:sz w:val="24"/>
                <w:szCs w:val="24"/>
              </w:rPr>
              <w:t xml:space="preserve"> </w:t>
            </w:r>
            <w:r w:rsidRPr="00B15B20">
              <w:rPr>
                <w:rFonts w:ascii="Arial" w:hAnsi="Arial" w:cs="Arial"/>
                <w:sz w:val="24"/>
                <w:szCs w:val="24"/>
              </w:rPr>
              <w:t>partners,</w:t>
            </w:r>
            <w:r w:rsidRPr="00B15B20">
              <w:rPr>
                <w:rFonts w:ascii="Arial" w:hAnsi="Arial" w:cs="Arial"/>
                <w:sz w:val="24"/>
                <w:szCs w:val="24"/>
              </w:rPr>
              <w:t xml:space="preserve"> </w:t>
            </w:r>
            <w:r w:rsidRPr="00B15B20">
              <w:rPr>
                <w:rFonts w:ascii="Arial" w:hAnsi="Arial" w:cs="Arial"/>
                <w:sz w:val="24"/>
                <w:szCs w:val="24"/>
              </w:rPr>
              <w:t>suppliers</w:t>
            </w:r>
            <w:r w:rsidRPr="00B15B20">
              <w:rPr>
                <w:rFonts w:ascii="Arial" w:hAnsi="Arial" w:cs="Arial"/>
                <w:sz w:val="24"/>
                <w:szCs w:val="24"/>
              </w:rPr>
              <w:t xml:space="preserve"> </w:t>
            </w:r>
            <w:proofErr w:type="spellStart"/>
            <w:r w:rsidRPr="00B15B20">
              <w:rPr>
                <w:rFonts w:ascii="Arial" w:hAnsi="Arial" w:cs="Arial"/>
                <w:sz w:val="24"/>
                <w:szCs w:val="24"/>
              </w:rPr>
              <w:t>etc</w:t>
            </w:r>
            <w:proofErr w:type="spellEnd"/>
            <w:r w:rsidRPr="00B15B20">
              <w:rPr>
                <w:rFonts w:ascii="Arial" w:hAnsi="Arial" w:cs="Arial"/>
                <w:sz w:val="24"/>
                <w:szCs w:val="24"/>
              </w:rPr>
              <w:t>;</w:t>
            </w:r>
            <w:r w:rsidRPr="00B15B20">
              <w:rPr>
                <w:rFonts w:ascii="Arial" w:hAnsi="Arial" w:cs="Arial"/>
                <w:sz w:val="24"/>
                <w:szCs w:val="24"/>
              </w:rPr>
              <w:t xml:space="preserve"> </w:t>
            </w:r>
            <w:r w:rsidRPr="00B15B20">
              <w:rPr>
                <w:rFonts w:ascii="Arial" w:hAnsi="Arial" w:cs="Arial"/>
                <w:sz w:val="24"/>
                <w:szCs w:val="24"/>
              </w:rPr>
              <w:t>with</w:t>
            </w:r>
            <w:r w:rsidRPr="00B15B20">
              <w:rPr>
                <w:rFonts w:ascii="Arial" w:hAnsi="Arial" w:cs="Arial"/>
                <w:sz w:val="24"/>
                <w:szCs w:val="24"/>
              </w:rPr>
              <w:t xml:space="preserve"> </w:t>
            </w:r>
            <w:r w:rsidRPr="00B15B20">
              <w:rPr>
                <w:rFonts w:ascii="Arial" w:hAnsi="Arial" w:cs="Arial"/>
                <w:sz w:val="24"/>
                <w:szCs w:val="24"/>
              </w:rPr>
              <w:t>whom</w:t>
            </w:r>
            <w:r w:rsidRPr="00B15B20">
              <w:rPr>
                <w:rFonts w:ascii="Arial" w:hAnsi="Arial" w:cs="Arial"/>
                <w:sz w:val="24"/>
                <w:szCs w:val="24"/>
              </w:rPr>
              <w:t xml:space="preserve"> </w:t>
            </w:r>
            <w:r w:rsidRPr="00B15B20">
              <w:rPr>
                <w:rFonts w:ascii="Arial" w:hAnsi="Arial" w:cs="Arial"/>
                <w:sz w:val="24"/>
                <w:szCs w:val="24"/>
              </w:rPr>
              <w:t>regular</w:t>
            </w:r>
            <w:r w:rsidRPr="00B15B20">
              <w:rPr>
                <w:rFonts w:ascii="Arial" w:hAnsi="Arial" w:cs="Arial"/>
                <w:sz w:val="24"/>
                <w:szCs w:val="24"/>
              </w:rPr>
              <w:t xml:space="preserve"> </w:t>
            </w:r>
            <w:r w:rsidRPr="00B15B20">
              <w:rPr>
                <w:rFonts w:ascii="Arial" w:hAnsi="Arial" w:cs="Arial"/>
                <w:sz w:val="24"/>
                <w:szCs w:val="24"/>
              </w:rPr>
              <w:t>contact</w:t>
            </w:r>
            <w:r w:rsidRPr="00B15B20">
              <w:rPr>
                <w:rFonts w:ascii="Arial" w:hAnsi="Arial" w:cs="Arial"/>
                <w:sz w:val="24"/>
                <w:szCs w:val="24"/>
              </w:rPr>
              <w:t xml:space="preserve"> </w:t>
            </w:r>
            <w:r w:rsidRPr="00B15B20">
              <w:rPr>
                <w:rFonts w:ascii="Arial" w:hAnsi="Arial" w:cs="Arial"/>
                <w:sz w:val="24"/>
                <w:szCs w:val="24"/>
              </w:rPr>
              <w:t>is required.</w:t>
            </w:r>
          </w:p>
          <w:p w14:paraId="3080681C"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Head</w:t>
            </w:r>
            <w:r w:rsidRPr="00B15B20">
              <w:rPr>
                <w:rFonts w:ascii="Arial" w:hAnsi="Arial" w:cs="Arial"/>
                <w:sz w:val="24"/>
                <w:szCs w:val="24"/>
              </w:rPr>
              <w:t xml:space="preserve"> </w:t>
            </w:r>
            <w:r w:rsidRPr="00B15B20">
              <w:rPr>
                <w:rFonts w:ascii="Arial" w:hAnsi="Arial" w:cs="Arial"/>
                <w:sz w:val="24"/>
                <w:szCs w:val="24"/>
              </w:rPr>
              <w:t>of</w:t>
            </w:r>
            <w:r w:rsidRPr="00B15B20">
              <w:rPr>
                <w:rFonts w:ascii="Arial" w:hAnsi="Arial" w:cs="Arial"/>
                <w:sz w:val="24"/>
                <w:szCs w:val="24"/>
              </w:rPr>
              <w:t xml:space="preserve"> </w:t>
            </w:r>
            <w:r w:rsidRPr="00B15B20">
              <w:rPr>
                <w:rFonts w:ascii="Arial" w:hAnsi="Arial" w:cs="Arial"/>
                <w:sz w:val="24"/>
                <w:szCs w:val="24"/>
              </w:rPr>
              <w:t>Student</w:t>
            </w:r>
            <w:r w:rsidRPr="00B15B20">
              <w:rPr>
                <w:rFonts w:ascii="Arial" w:hAnsi="Arial" w:cs="Arial"/>
                <w:sz w:val="24"/>
                <w:szCs w:val="24"/>
              </w:rPr>
              <w:t xml:space="preserve"> </w:t>
            </w:r>
            <w:r w:rsidRPr="00B15B20">
              <w:rPr>
                <w:rFonts w:ascii="Arial" w:hAnsi="Arial" w:cs="Arial"/>
                <w:sz w:val="24"/>
                <w:szCs w:val="24"/>
              </w:rPr>
              <w:t>Marketing</w:t>
            </w:r>
            <w:r w:rsidRPr="00B15B20">
              <w:rPr>
                <w:rFonts w:ascii="Arial" w:hAnsi="Arial" w:cs="Arial"/>
                <w:sz w:val="24"/>
                <w:szCs w:val="24"/>
              </w:rPr>
              <w:t xml:space="preserve"> </w:t>
            </w:r>
            <w:r w:rsidRPr="00B15B20">
              <w:rPr>
                <w:rFonts w:ascii="Arial" w:hAnsi="Arial" w:cs="Arial"/>
                <w:sz w:val="24"/>
                <w:szCs w:val="24"/>
              </w:rPr>
              <w:t>and</w:t>
            </w:r>
            <w:r w:rsidRPr="00B15B20">
              <w:rPr>
                <w:rFonts w:ascii="Arial" w:hAnsi="Arial" w:cs="Arial"/>
                <w:sz w:val="24"/>
                <w:szCs w:val="24"/>
              </w:rPr>
              <w:t xml:space="preserve"> </w:t>
            </w:r>
            <w:r w:rsidRPr="00B15B20">
              <w:rPr>
                <w:rFonts w:ascii="Arial" w:hAnsi="Arial" w:cs="Arial"/>
                <w:sz w:val="24"/>
                <w:szCs w:val="24"/>
              </w:rPr>
              <w:t>Recruitment</w:t>
            </w:r>
          </w:p>
          <w:p w14:paraId="4926B763"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Student</w:t>
            </w:r>
            <w:r w:rsidRPr="00B15B20">
              <w:rPr>
                <w:rFonts w:ascii="Arial" w:hAnsi="Arial" w:cs="Arial"/>
                <w:sz w:val="24"/>
                <w:szCs w:val="24"/>
              </w:rPr>
              <w:t xml:space="preserve"> </w:t>
            </w:r>
            <w:r w:rsidRPr="00B15B20">
              <w:rPr>
                <w:rFonts w:ascii="Arial" w:hAnsi="Arial" w:cs="Arial"/>
                <w:sz w:val="24"/>
                <w:szCs w:val="24"/>
              </w:rPr>
              <w:t>Marketing Manager</w:t>
            </w:r>
            <w:r w:rsidRPr="00B15B20">
              <w:rPr>
                <w:rFonts w:ascii="Arial" w:hAnsi="Arial" w:cs="Arial"/>
                <w:sz w:val="24"/>
                <w:szCs w:val="24"/>
              </w:rPr>
              <w:t xml:space="preserve"> </w:t>
            </w:r>
            <w:r w:rsidRPr="00B15B20">
              <w:rPr>
                <w:rFonts w:ascii="Arial" w:hAnsi="Arial" w:cs="Arial"/>
                <w:sz w:val="24"/>
                <w:szCs w:val="24"/>
              </w:rPr>
              <w:t>(Content</w:t>
            </w:r>
            <w:r w:rsidRPr="00B15B20">
              <w:rPr>
                <w:rFonts w:ascii="Arial" w:hAnsi="Arial" w:cs="Arial"/>
                <w:sz w:val="24"/>
                <w:szCs w:val="24"/>
              </w:rPr>
              <w:t xml:space="preserve"> </w:t>
            </w:r>
            <w:r w:rsidRPr="00B15B20">
              <w:rPr>
                <w:rFonts w:ascii="Arial" w:hAnsi="Arial" w:cs="Arial"/>
                <w:sz w:val="24"/>
                <w:szCs w:val="24"/>
              </w:rPr>
              <w:t>and</w:t>
            </w:r>
            <w:r w:rsidRPr="00B15B20">
              <w:rPr>
                <w:rFonts w:ascii="Arial" w:hAnsi="Arial" w:cs="Arial"/>
                <w:sz w:val="24"/>
                <w:szCs w:val="24"/>
              </w:rPr>
              <w:t xml:space="preserve"> </w:t>
            </w:r>
            <w:r w:rsidRPr="00B15B20">
              <w:rPr>
                <w:rFonts w:ascii="Arial" w:hAnsi="Arial" w:cs="Arial"/>
                <w:sz w:val="24"/>
                <w:szCs w:val="24"/>
              </w:rPr>
              <w:t>Development)</w:t>
            </w:r>
          </w:p>
          <w:p w14:paraId="6D563A29"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Student</w:t>
            </w:r>
            <w:r w:rsidRPr="00B15B20">
              <w:rPr>
                <w:rFonts w:ascii="Arial" w:hAnsi="Arial" w:cs="Arial"/>
                <w:sz w:val="24"/>
                <w:szCs w:val="24"/>
              </w:rPr>
              <w:t xml:space="preserve"> </w:t>
            </w:r>
            <w:r w:rsidRPr="00B15B20">
              <w:rPr>
                <w:rFonts w:ascii="Arial" w:hAnsi="Arial" w:cs="Arial"/>
                <w:sz w:val="24"/>
                <w:szCs w:val="24"/>
              </w:rPr>
              <w:t>Marketing Officer</w:t>
            </w:r>
          </w:p>
          <w:p w14:paraId="20023800"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Student</w:t>
            </w:r>
            <w:r w:rsidRPr="00B15B20">
              <w:rPr>
                <w:rFonts w:ascii="Arial" w:hAnsi="Arial" w:cs="Arial"/>
                <w:sz w:val="24"/>
                <w:szCs w:val="24"/>
              </w:rPr>
              <w:t xml:space="preserve"> </w:t>
            </w:r>
            <w:r w:rsidRPr="00B15B20">
              <w:rPr>
                <w:rFonts w:ascii="Arial" w:hAnsi="Arial" w:cs="Arial"/>
                <w:sz w:val="24"/>
                <w:szCs w:val="24"/>
              </w:rPr>
              <w:t>Recruitment Manager</w:t>
            </w:r>
          </w:p>
          <w:p w14:paraId="102B0A48"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Student Recruitment</w:t>
            </w:r>
            <w:r w:rsidRPr="00B15B20">
              <w:rPr>
                <w:rFonts w:ascii="Arial" w:hAnsi="Arial" w:cs="Arial"/>
                <w:sz w:val="24"/>
                <w:szCs w:val="24"/>
              </w:rPr>
              <w:t xml:space="preserve"> </w:t>
            </w:r>
            <w:r w:rsidRPr="00B15B20">
              <w:rPr>
                <w:rFonts w:ascii="Arial" w:hAnsi="Arial" w:cs="Arial"/>
                <w:sz w:val="24"/>
                <w:szCs w:val="24"/>
              </w:rPr>
              <w:t>Associate</w:t>
            </w:r>
          </w:p>
          <w:p w14:paraId="5E361B0F"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Senior/Academic</w:t>
            </w:r>
            <w:r w:rsidRPr="00B15B20">
              <w:rPr>
                <w:rFonts w:ascii="Arial" w:hAnsi="Arial" w:cs="Arial"/>
                <w:sz w:val="24"/>
                <w:szCs w:val="24"/>
              </w:rPr>
              <w:t xml:space="preserve"> </w:t>
            </w:r>
            <w:r w:rsidRPr="00B15B20">
              <w:rPr>
                <w:rFonts w:ascii="Arial" w:hAnsi="Arial" w:cs="Arial"/>
                <w:sz w:val="24"/>
                <w:szCs w:val="24"/>
              </w:rPr>
              <w:t>Recruitment</w:t>
            </w:r>
            <w:r w:rsidRPr="00B15B20">
              <w:rPr>
                <w:rFonts w:ascii="Arial" w:hAnsi="Arial" w:cs="Arial"/>
                <w:sz w:val="24"/>
                <w:szCs w:val="24"/>
              </w:rPr>
              <w:t xml:space="preserve"> </w:t>
            </w:r>
            <w:r w:rsidRPr="00B15B20">
              <w:rPr>
                <w:rFonts w:ascii="Arial" w:hAnsi="Arial" w:cs="Arial"/>
                <w:sz w:val="24"/>
                <w:szCs w:val="24"/>
              </w:rPr>
              <w:t>Coordinators</w:t>
            </w:r>
          </w:p>
          <w:p w14:paraId="5CB90369"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Academic Staff</w:t>
            </w:r>
          </w:p>
          <w:p w14:paraId="40C4C1BD"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External</w:t>
            </w:r>
            <w:r w:rsidRPr="00B15B20">
              <w:rPr>
                <w:rFonts w:ascii="Arial" w:hAnsi="Arial" w:cs="Arial"/>
                <w:sz w:val="24"/>
                <w:szCs w:val="24"/>
              </w:rPr>
              <w:t xml:space="preserve"> </w:t>
            </w:r>
            <w:r w:rsidRPr="00B15B20">
              <w:rPr>
                <w:rFonts w:ascii="Arial" w:hAnsi="Arial" w:cs="Arial"/>
                <w:sz w:val="24"/>
                <w:szCs w:val="24"/>
              </w:rPr>
              <w:t>Relations</w:t>
            </w:r>
            <w:r w:rsidRPr="00B15B20">
              <w:rPr>
                <w:rFonts w:ascii="Arial" w:hAnsi="Arial" w:cs="Arial"/>
                <w:sz w:val="24"/>
                <w:szCs w:val="24"/>
              </w:rPr>
              <w:t xml:space="preserve"> </w:t>
            </w:r>
            <w:r w:rsidRPr="00B15B20">
              <w:rPr>
                <w:rFonts w:ascii="Arial" w:hAnsi="Arial" w:cs="Arial"/>
                <w:sz w:val="24"/>
                <w:szCs w:val="24"/>
              </w:rPr>
              <w:t>Team</w:t>
            </w:r>
          </w:p>
          <w:p w14:paraId="57494D65"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Admissions</w:t>
            </w:r>
            <w:r w:rsidRPr="00B15B20">
              <w:rPr>
                <w:rFonts w:ascii="Arial" w:hAnsi="Arial" w:cs="Arial"/>
                <w:sz w:val="24"/>
                <w:szCs w:val="24"/>
              </w:rPr>
              <w:t xml:space="preserve"> </w:t>
            </w:r>
            <w:r w:rsidRPr="00B15B20">
              <w:rPr>
                <w:rFonts w:ascii="Arial" w:hAnsi="Arial" w:cs="Arial"/>
                <w:sz w:val="24"/>
                <w:szCs w:val="24"/>
              </w:rPr>
              <w:t>and</w:t>
            </w:r>
            <w:r w:rsidRPr="00B15B20">
              <w:rPr>
                <w:rFonts w:ascii="Arial" w:hAnsi="Arial" w:cs="Arial"/>
                <w:sz w:val="24"/>
                <w:szCs w:val="24"/>
              </w:rPr>
              <w:t xml:space="preserve"> </w:t>
            </w:r>
            <w:r w:rsidRPr="00B15B20">
              <w:rPr>
                <w:rFonts w:ascii="Arial" w:hAnsi="Arial" w:cs="Arial"/>
                <w:sz w:val="24"/>
                <w:szCs w:val="24"/>
              </w:rPr>
              <w:t>Academic</w:t>
            </w:r>
            <w:r w:rsidRPr="00B15B20">
              <w:rPr>
                <w:rFonts w:ascii="Arial" w:hAnsi="Arial" w:cs="Arial"/>
                <w:sz w:val="24"/>
                <w:szCs w:val="24"/>
              </w:rPr>
              <w:t xml:space="preserve"> </w:t>
            </w:r>
            <w:r w:rsidRPr="00B15B20">
              <w:rPr>
                <w:rFonts w:ascii="Arial" w:hAnsi="Arial" w:cs="Arial"/>
                <w:sz w:val="24"/>
                <w:szCs w:val="24"/>
              </w:rPr>
              <w:t>Registry</w:t>
            </w:r>
            <w:r w:rsidRPr="00B15B20">
              <w:rPr>
                <w:rFonts w:ascii="Arial" w:hAnsi="Arial" w:cs="Arial"/>
                <w:sz w:val="24"/>
                <w:szCs w:val="24"/>
              </w:rPr>
              <w:t xml:space="preserve"> </w:t>
            </w:r>
            <w:r w:rsidRPr="00B15B20">
              <w:rPr>
                <w:rFonts w:ascii="Arial" w:hAnsi="Arial" w:cs="Arial"/>
                <w:sz w:val="24"/>
                <w:szCs w:val="24"/>
              </w:rPr>
              <w:t>Team</w:t>
            </w:r>
          </w:p>
          <w:p w14:paraId="322AFE73"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UAL</w:t>
            </w:r>
            <w:r w:rsidRPr="00B15B20">
              <w:rPr>
                <w:rFonts w:ascii="Arial" w:hAnsi="Arial" w:cs="Arial"/>
                <w:sz w:val="24"/>
                <w:szCs w:val="24"/>
              </w:rPr>
              <w:t xml:space="preserve"> </w:t>
            </w:r>
            <w:r w:rsidRPr="00B15B20">
              <w:rPr>
                <w:rFonts w:ascii="Arial" w:hAnsi="Arial" w:cs="Arial"/>
                <w:sz w:val="24"/>
                <w:szCs w:val="24"/>
              </w:rPr>
              <w:t>Student</w:t>
            </w:r>
            <w:r w:rsidRPr="00B15B20">
              <w:rPr>
                <w:rFonts w:ascii="Arial" w:hAnsi="Arial" w:cs="Arial"/>
                <w:sz w:val="24"/>
                <w:szCs w:val="24"/>
              </w:rPr>
              <w:t xml:space="preserve"> </w:t>
            </w:r>
            <w:r w:rsidRPr="00B15B20">
              <w:rPr>
                <w:rFonts w:ascii="Arial" w:hAnsi="Arial" w:cs="Arial"/>
                <w:sz w:val="24"/>
                <w:szCs w:val="24"/>
              </w:rPr>
              <w:t>Marketing</w:t>
            </w:r>
            <w:r w:rsidRPr="00B15B20">
              <w:rPr>
                <w:rFonts w:ascii="Arial" w:hAnsi="Arial" w:cs="Arial"/>
                <w:sz w:val="24"/>
                <w:szCs w:val="24"/>
              </w:rPr>
              <w:t xml:space="preserve"> </w:t>
            </w:r>
            <w:r w:rsidRPr="00B15B20">
              <w:rPr>
                <w:rFonts w:ascii="Arial" w:hAnsi="Arial" w:cs="Arial"/>
                <w:sz w:val="24"/>
                <w:szCs w:val="24"/>
              </w:rPr>
              <w:t>and</w:t>
            </w:r>
            <w:r w:rsidRPr="00B15B20">
              <w:rPr>
                <w:rFonts w:ascii="Arial" w:hAnsi="Arial" w:cs="Arial"/>
                <w:sz w:val="24"/>
                <w:szCs w:val="24"/>
              </w:rPr>
              <w:t xml:space="preserve"> </w:t>
            </w:r>
            <w:r w:rsidRPr="00B15B20">
              <w:rPr>
                <w:rFonts w:ascii="Arial" w:hAnsi="Arial" w:cs="Arial"/>
                <w:sz w:val="24"/>
                <w:szCs w:val="24"/>
              </w:rPr>
              <w:t>Recruitment</w:t>
            </w:r>
            <w:r w:rsidRPr="00B15B20">
              <w:rPr>
                <w:rFonts w:ascii="Arial" w:hAnsi="Arial" w:cs="Arial"/>
                <w:sz w:val="24"/>
                <w:szCs w:val="24"/>
              </w:rPr>
              <w:t xml:space="preserve"> </w:t>
            </w:r>
            <w:r w:rsidRPr="00B15B20">
              <w:rPr>
                <w:rFonts w:ascii="Arial" w:hAnsi="Arial" w:cs="Arial"/>
                <w:sz w:val="24"/>
                <w:szCs w:val="24"/>
              </w:rPr>
              <w:t>Team</w:t>
            </w:r>
          </w:p>
          <w:p w14:paraId="367044B0" w14:textId="77777777" w:rsidR="00B3778B" w:rsidRPr="00B15B20" w:rsidRDefault="00CD311D" w:rsidP="00B15B20">
            <w:pPr>
              <w:pStyle w:val="ListParagraph"/>
              <w:numPr>
                <w:ilvl w:val="0"/>
                <w:numId w:val="14"/>
              </w:numPr>
              <w:spacing w:line="276" w:lineRule="auto"/>
              <w:rPr>
                <w:rFonts w:ascii="Arial" w:hAnsi="Arial" w:cs="Arial"/>
                <w:sz w:val="24"/>
                <w:szCs w:val="24"/>
              </w:rPr>
            </w:pPr>
            <w:r w:rsidRPr="00B15B20">
              <w:rPr>
                <w:rFonts w:ascii="Arial" w:hAnsi="Arial" w:cs="Arial"/>
                <w:sz w:val="24"/>
                <w:szCs w:val="24"/>
              </w:rPr>
              <w:t>External</w:t>
            </w:r>
            <w:r w:rsidRPr="00B15B20">
              <w:rPr>
                <w:rFonts w:ascii="Arial" w:hAnsi="Arial" w:cs="Arial"/>
                <w:sz w:val="24"/>
                <w:szCs w:val="24"/>
              </w:rPr>
              <w:t xml:space="preserve"> </w:t>
            </w:r>
            <w:r w:rsidRPr="00B15B20">
              <w:rPr>
                <w:rFonts w:ascii="Arial" w:hAnsi="Arial" w:cs="Arial"/>
                <w:sz w:val="24"/>
                <w:szCs w:val="24"/>
              </w:rPr>
              <w:t>stakeholders</w:t>
            </w:r>
          </w:p>
        </w:tc>
      </w:tr>
      <w:tr w:rsidR="00B3778B" w:rsidRPr="00B15B20" w14:paraId="2984AB6A" w14:textId="77777777" w:rsidTr="00B15B20">
        <w:trPr>
          <w:trHeight w:val="2320"/>
        </w:trPr>
        <w:tc>
          <w:tcPr>
            <w:tcW w:w="8876" w:type="dxa"/>
          </w:tcPr>
          <w:p w14:paraId="5103E224" w14:textId="77777777" w:rsidR="00B15B20" w:rsidRDefault="00CD311D" w:rsidP="00B15B20">
            <w:pPr>
              <w:spacing w:line="276" w:lineRule="auto"/>
              <w:rPr>
                <w:rFonts w:ascii="Arial" w:hAnsi="Arial" w:cs="Arial"/>
                <w:sz w:val="24"/>
                <w:szCs w:val="24"/>
              </w:rPr>
            </w:pPr>
            <w:r w:rsidRPr="00B15B20">
              <w:rPr>
                <w:rFonts w:ascii="Arial" w:hAnsi="Arial" w:cs="Arial"/>
                <w:b/>
                <w:bCs/>
                <w:sz w:val="24"/>
                <w:szCs w:val="24"/>
              </w:rPr>
              <w:t>Specific</w:t>
            </w:r>
            <w:r w:rsidRPr="00B15B20">
              <w:rPr>
                <w:rFonts w:ascii="Arial" w:hAnsi="Arial" w:cs="Arial"/>
                <w:b/>
                <w:bCs/>
                <w:sz w:val="24"/>
                <w:szCs w:val="24"/>
              </w:rPr>
              <w:t xml:space="preserve"> </w:t>
            </w:r>
            <w:r w:rsidRPr="00B15B20">
              <w:rPr>
                <w:rFonts w:ascii="Arial" w:hAnsi="Arial" w:cs="Arial"/>
                <w:b/>
                <w:bCs/>
                <w:sz w:val="24"/>
                <w:szCs w:val="24"/>
              </w:rPr>
              <w:t>Management</w:t>
            </w:r>
            <w:r w:rsidRPr="00B15B20">
              <w:rPr>
                <w:rFonts w:ascii="Arial" w:hAnsi="Arial" w:cs="Arial"/>
                <w:b/>
                <w:bCs/>
                <w:sz w:val="24"/>
                <w:szCs w:val="24"/>
              </w:rPr>
              <w:t xml:space="preserve"> </w:t>
            </w:r>
            <w:r w:rsidRPr="00B15B20">
              <w:rPr>
                <w:rFonts w:ascii="Arial" w:hAnsi="Arial" w:cs="Arial"/>
                <w:b/>
                <w:bCs/>
                <w:sz w:val="24"/>
                <w:szCs w:val="24"/>
              </w:rPr>
              <w:t>Responsibilities</w:t>
            </w:r>
            <w:r w:rsidRPr="00B15B20">
              <w:rPr>
                <w:rFonts w:ascii="Arial" w:hAnsi="Arial" w:cs="Arial"/>
                <w:sz w:val="24"/>
                <w:szCs w:val="24"/>
              </w:rPr>
              <w:t xml:space="preserve"> </w:t>
            </w:r>
          </w:p>
          <w:p w14:paraId="28678F63" w14:textId="36D2D360"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Budgets</w:t>
            </w:r>
            <w:r w:rsidRPr="00B15B20">
              <w:rPr>
                <w:rFonts w:ascii="Arial" w:hAnsi="Arial" w:cs="Arial"/>
                <w:sz w:val="24"/>
                <w:szCs w:val="24"/>
              </w:rPr>
              <w:t>: n/a</w:t>
            </w:r>
          </w:p>
          <w:p w14:paraId="27F497A4" w14:textId="77777777"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Staff</w:t>
            </w:r>
            <w:r w:rsidRPr="00B15B20">
              <w:rPr>
                <w:rFonts w:ascii="Arial" w:hAnsi="Arial" w:cs="Arial"/>
                <w:sz w:val="24"/>
                <w:szCs w:val="24"/>
              </w:rPr>
              <w:t>:</w:t>
            </w:r>
            <w:r w:rsidRPr="00B15B20">
              <w:rPr>
                <w:rFonts w:ascii="Arial" w:hAnsi="Arial" w:cs="Arial"/>
                <w:sz w:val="24"/>
                <w:szCs w:val="24"/>
              </w:rPr>
              <w:t xml:space="preserve"> </w:t>
            </w:r>
            <w:r w:rsidRPr="00B15B20">
              <w:rPr>
                <w:rFonts w:ascii="Arial" w:hAnsi="Arial" w:cs="Arial"/>
                <w:sz w:val="24"/>
                <w:szCs w:val="24"/>
              </w:rPr>
              <w:t>n/a</w:t>
            </w:r>
          </w:p>
          <w:p w14:paraId="6D6A3DC6" w14:textId="77777777" w:rsidR="00B3778B" w:rsidRPr="00B15B20" w:rsidRDefault="00B3778B" w:rsidP="00B15B20">
            <w:pPr>
              <w:spacing w:line="276" w:lineRule="auto"/>
              <w:rPr>
                <w:rFonts w:ascii="Arial" w:hAnsi="Arial" w:cs="Arial"/>
                <w:sz w:val="24"/>
                <w:szCs w:val="24"/>
              </w:rPr>
            </w:pPr>
          </w:p>
          <w:p w14:paraId="1FD0D4E9" w14:textId="444E2D5A"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Other</w:t>
            </w:r>
            <w:r w:rsidRPr="00B15B20">
              <w:rPr>
                <w:rFonts w:ascii="Arial" w:hAnsi="Arial" w:cs="Arial"/>
                <w:sz w:val="24"/>
                <w:szCs w:val="24"/>
              </w:rPr>
              <w:t xml:space="preserve"> </w:t>
            </w:r>
            <w:r w:rsidRPr="00B15B20">
              <w:rPr>
                <w:rFonts w:ascii="Arial" w:hAnsi="Arial" w:cs="Arial"/>
                <w:sz w:val="24"/>
                <w:szCs w:val="24"/>
              </w:rPr>
              <w:t>(</w:t>
            </w:r>
            <w:proofErr w:type="gramStart"/>
            <w:r w:rsidRPr="00B15B20">
              <w:rPr>
                <w:rFonts w:ascii="Arial" w:hAnsi="Arial" w:cs="Arial"/>
                <w:sz w:val="24"/>
                <w:szCs w:val="24"/>
              </w:rPr>
              <w:t>e.g.</w:t>
            </w:r>
            <w:proofErr w:type="gramEnd"/>
            <w:r w:rsidRPr="00B15B20">
              <w:rPr>
                <w:rFonts w:ascii="Arial" w:hAnsi="Arial" w:cs="Arial"/>
                <w:sz w:val="24"/>
                <w:szCs w:val="24"/>
              </w:rPr>
              <w:t xml:space="preserve"> </w:t>
            </w:r>
            <w:r w:rsidRPr="00B15B20">
              <w:rPr>
                <w:rFonts w:ascii="Arial" w:hAnsi="Arial" w:cs="Arial"/>
                <w:sz w:val="24"/>
                <w:szCs w:val="24"/>
              </w:rPr>
              <w:t>accommodation;</w:t>
            </w:r>
            <w:r w:rsidRPr="00B15B20">
              <w:rPr>
                <w:rFonts w:ascii="Arial" w:hAnsi="Arial" w:cs="Arial"/>
                <w:sz w:val="24"/>
                <w:szCs w:val="24"/>
              </w:rPr>
              <w:t xml:space="preserve"> </w:t>
            </w:r>
            <w:r w:rsidRPr="00B15B20">
              <w:rPr>
                <w:rFonts w:ascii="Arial" w:hAnsi="Arial" w:cs="Arial"/>
                <w:sz w:val="24"/>
                <w:szCs w:val="24"/>
              </w:rPr>
              <w:t>equipment):</w:t>
            </w:r>
            <w:r w:rsidR="00B15B20">
              <w:rPr>
                <w:rFonts w:ascii="Arial" w:hAnsi="Arial" w:cs="Arial"/>
                <w:sz w:val="24"/>
                <w:szCs w:val="24"/>
              </w:rPr>
              <w:t xml:space="preserve"> n/a</w:t>
            </w:r>
          </w:p>
        </w:tc>
      </w:tr>
    </w:tbl>
    <w:p w14:paraId="61B0C0E5" w14:textId="77777777" w:rsidR="00B3778B" w:rsidRPr="00B15B20" w:rsidRDefault="00B3778B" w:rsidP="00B15B20">
      <w:pPr>
        <w:spacing w:line="276" w:lineRule="auto"/>
        <w:rPr>
          <w:rFonts w:ascii="Arial" w:hAnsi="Arial" w:cs="Arial"/>
          <w:sz w:val="24"/>
          <w:szCs w:val="24"/>
        </w:rPr>
      </w:pPr>
    </w:p>
    <w:p w14:paraId="54E504A8" w14:textId="77777777" w:rsidR="00B3778B" w:rsidRPr="00B15B20" w:rsidRDefault="00B3778B" w:rsidP="00B15B20">
      <w:pPr>
        <w:spacing w:line="276" w:lineRule="auto"/>
        <w:rPr>
          <w:rFonts w:ascii="Arial" w:hAnsi="Arial" w:cs="Arial"/>
          <w:sz w:val="24"/>
          <w:szCs w:val="24"/>
        </w:rPr>
      </w:pPr>
    </w:p>
    <w:p w14:paraId="70F07759" w14:textId="77777777" w:rsidR="00B3778B" w:rsidRPr="00B15B20" w:rsidRDefault="00B3778B" w:rsidP="00B15B20">
      <w:pPr>
        <w:spacing w:line="276" w:lineRule="auto"/>
        <w:rPr>
          <w:rFonts w:ascii="Arial" w:hAnsi="Arial" w:cs="Arial"/>
          <w:sz w:val="24"/>
          <w:szCs w:val="24"/>
        </w:rPr>
      </w:pPr>
    </w:p>
    <w:p w14:paraId="114AF8D1" w14:textId="77777777" w:rsidR="00B3778B" w:rsidRDefault="00CD311D" w:rsidP="00B15B20">
      <w:pPr>
        <w:spacing w:line="276" w:lineRule="auto"/>
        <w:rPr>
          <w:rFonts w:ascii="Arial" w:hAnsi="Arial" w:cs="Arial"/>
          <w:sz w:val="24"/>
          <w:szCs w:val="24"/>
        </w:rPr>
      </w:pPr>
      <w:r w:rsidRPr="00B15B20">
        <w:rPr>
          <w:rFonts w:ascii="Arial" w:hAnsi="Arial" w:cs="Arial"/>
          <w:sz w:val="24"/>
          <w:szCs w:val="24"/>
        </w:rPr>
        <w:t>Signed</w:t>
      </w:r>
      <w:r w:rsidRPr="00B15B20">
        <w:rPr>
          <w:rFonts w:ascii="Arial" w:hAnsi="Arial" w:cs="Arial"/>
          <w:sz w:val="24"/>
          <w:szCs w:val="24"/>
        </w:rPr>
        <w:tab/>
      </w:r>
      <w:r w:rsidRPr="00B15B20">
        <w:rPr>
          <w:rFonts w:ascii="Arial" w:hAnsi="Arial" w:cs="Arial"/>
          <w:sz w:val="24"/>
          <w:szCs w:val="24"/>
        </w:rPr>
        <w:tab/>
      </w:r>
      <w:r w:rsidRPr="00B15B20">
        <w:rPr>
          <w:rFonts w:ascii="Arial" w:hAnsi="Arial" w:cs="Arial"/>
          <w:sz w:val="24"/>
          <w:szCs w:val="24"/>
        </w:rPr>
        <w:t>Date</w:t>
      </w:r>
      <w:r w:rsidRPr="00B15B20">
        <w:rPr>
          <w:rFonts w:ascii="Arial" w:hAnsi="Arial" w:cs="Arial"/>
          <w:sz w:val="24"/>
          <w:szCs w:val="24"/>
        </w:rPr>
        <w:t xml:space="preserve"> </w:t>
      </w:r>
      <w:r w:rsidRPr="00B15B20">
        <w:rPr>
          <w:rFonts w:ascii="Arial" w:hAnsi="Arial" w:cs="Arial"/>
          <w:sz w:val="24"/>
          <w:szCs w:val="24"/>
        </w:rPr>
        <w:t>of</w:t>
      </w:r>
      <w:r w:rsidRPr="00B15B20">
        <w:rPr>
          <w:rFonts w:ascii="Arial" w:hAnsi="Arial" w:cs="Arial"/>
          <w:sz w:val="24"/>
          <w:szCs w:val="24"/>
        </w:rPr>
        <w:t xml:space="preserve"> </w:t>
      </w:r>
      <w:r w:rsidRPr="00B15B20">
        <w:rPr>
          <w:rFonts w:ascii="Arial" w:hAnsi="Arial" w:cs="Arial"/>
          <w:sz w:val="24"/>
          <w:szCs w:val="24"/>
        </w:rPr>
        <w:t>last</w:t>
      </w:r>
      <w:r w:rsidRPr="00B15B20">
        <w:rPr>
          <w:rFonts w:ascii="Arial" w:hAnsi="Arial" w:cs="Arial"/>
          <w:sz w:val="24"/>
          <w:szCs w:val="24"/>
        </w:rPr>
        <w:t xml:space="preserve"> </w:t>
      </w:r>
      <w:proofErr w:type="gramStart"/>
      <w:r w:rsidRPr="00B15B20">
        <w:rPr>
          <w:rFonts w:ascii="Arial" w:hAnsi="Arial" w:cs="Arial"/>
          <w:sz w:val="24"/>
          <w:szCs w:val="24"/>
        </w:rPr>
        <w:t>review</w:t>
      </w:r>
      <w:r w:rsidRPr="00B15B20">
        <w:rPr>
          <w:rFonts w:ascii="Arial" w:hAnsi="Arial" w:cs="Arial"/>
          <w:sz w:val="24"/>
          <w:szCs w:val="24"/>
        </w:rPr>
        <w:t xml:space="preserve"> </w:t>
      </w:r>
      <w:r w:rsidRPr="00B15B20">
        <w:rPr>
          <w:rFonts w:ascii="Arial" w:hAnsi="Arial" w:cs="Arial"/>
          <w:sz w:val="24"/>
          <w:szCs w:val="24"/>
        </w:rPr>
        <w:t xml:space="preserve"> </w:t>
      </w:r>
      <w:r w:rsidRPr="00B15B20">
        <w:rPr>
          <w:rFonts w:ascii="Arial" w:hAnsi="Arial" w:cs="Arial"/>
          <w:sz w:val="24"/>
          <w:szCs w:val="24"/>
        </w:rPr>
        <w:tab/>
      </w:r>
      <w:proofErr w:type="gramEnd"/>
      <w:r w:rsidRPr="00B15B20">
        <w:rPr>
          <w:rFonts w:ascii="Arial" w:hAnsi="Arial" w:cs="Arial"/>
          <w:sz w:val="24"/>
          <w:szCs w:val="24"/>
        </w:rPr>
        <w:t xml:space="preserve"> (Recruiting</w:t>
      </w:r>
      <w:r w:rsidRPr="00B15B20">
        <w:rPr>
          <w:rFonts w:ascii="Arial" w:hAnsi="Arial" w:cs="Arial"/>
          <w:sz w:val="24"/>
          <w:szCs w:val="24"/>
        </w:rPr>
        <w:t xml:space="preserve"> </w:t>
      </w:r>
      <w:r w:rsidRPr="00B15B20">
        <w:rPr>
          <w:rFonts w:ascii="Arial" w:hAnsi="Arial" w:cs="Arial"/>
          <w:sz w:val="24"/>
          <w:szCs w:val="24"/>
        </w:rPr>
        <w:t>Manager)</w:t>
      </w:r>
    </w:p>
    <w:p w14:paraId="57F07698" w14:textId="77777777" w:rsidR="00B15B20" w:rsidRDefault="00B15B20" w:rsidP="00B15B20">
      <w:pPr>
        <w:spacing w:line="276" w:lineRule="auto"/>
        <w:rPr>
          <w:rFonts w:ascii="Arial" w:hAnsi="Arial" w:cs="Arial"/>
          <w:sz w:val="24"/>
          <w:szCs w:val="24"/>
        </w:rPr>
      </w:pPr>
    </w:p>
    <w:p w14:paraId="55CF382D" w14:textId="27A09E95" w:rsidR="00B15B20" w:rsidRPr="00B15B20" w:rsidRDefault="00B15B20" w:rsidP="00B15B20">
      <w:pPr>
        <w:spacing w:line="276" w:lineRule="auto"/>
        <w:rPr>
          <w:rFonts w:ascii="Arial" w:hAnsi="Arial" w:cs="Arial"/>
          <w:sz w:val="24"/>
          <w:szCs w:val="24"/>
        </w:rPr>
        <w:sectPr w:rsidR="00B15B20" w:rsidRPr="00B15B20" w:rsidSect="0023342F">
          <w:headerReference w:type="default" r:id="rId8"/>
          <w:pgSz w:w="11910" w:h="16840"/>
          <w:pgMar w:top="1440" w:right="1080" w:bottom="1440" w:left="1080" w:header="750" w:footer="0" w:gutter="0"/>
          <w:cols w:space="720"/>
          <w:docGrid w:linePitch="299"/>
        </w:sectPr>
      </w:pPr>
    </w:p>
    <w:p w14:paraId="6C4D4486" w14:textId="77777777" w:rsidR="00B3778B" w:rsidRPr="00B15B20" w:rsidRDefault="00B3778B" w:rsidP="00B15B20">
      <w:pPr>
        <w:spacing w:line="276" w:lineRule="auto"/>
        <w:rPr>
          <w:rFonts w:ascii="Arial" w:hAnsi="Arial" w:cs="Arial"/>
          <w:sz w:val="24"/>
          <w:szCs w:val="24"/>
        </w:rPr>
      </w:pPr>
    </w:p>
    <w:p w14:paraId="290CEF0C" w14:textId="77777777" w:rsidR="00B15B20" w:rsidRPr="00B15B20" w:rsidRDefault="00B15B20" w:rsidP="00B15B20">
      <w:pPr>
        <w:spacing w:line="276" w:lineRule="auto"/>
        <w:ind w:left="142"/>
        <w:rPr>
          <w:rFonts w:ascii="Arial" w:hAnsi="Arial" w:cs="Arial"/>
          <w:b/>
          <w:bCs/>
          <w:sz w:val="24"/>
          <w:szCs w:val="24"/>
          <w:lang w:val="en-GB"/>
        </w:rPr>
      </w:pPr>
      <w:r w:rsidRPr="00B15B20">
        <w:rPr>
          <w:rFonts w:ascii="Arial" w:hAnsi="Arial" w:cs="Arial"/>
          <w:b/>
          <w:bCs/>
          <w:sz w:val="24"/>
          <w:szCs w:val="24"/>
          <w:lang w:val="en-GB"/>
        </w:rPr>
        <w:t>Job Title: Student Recruitment Associate</w:t>
      </w:r>
    </w:p>
    <w:p w14:paraId="703B77FF" w14:textId="3DB5DD26" w:rsidR="00B15B20" w:rsidRDefault="00B15B20" w:rsidP="00B15B20">
      <w:pPr>
        <w:spacing w:line="276" w:lineRule="auto"/>
        <w:ind w:left="142"/>
        <w:rPr>
          <w:rFonts w:ascii="Arial" w:hAnsi="Arial" w:cs="Arial"/>
          <w:b/>
          <w:bCs/>
          <w:sz w:val="24"/>
          <w:szCs w:val="24"/>
          <w:lang w:val="en-GB"/>
        </w:rPr>
      </w:pPr>
      <w:r w:rsidRPr="00B15B20">
        <w:rPr>
          <w:rFonts w:ascii="Arial" w:hAnsi="Arial" w:cs="Arial"/>
          <w:b/>
          <w:bCs/>
          <w:sz w:val="24"/>
          <w:szCs w:val="24"/>
          <w:lang w:val="en-GB"/>
        </w:rPr>
        <w:t>Grade: 2</w:t>
      </w:r>
    </w:p>
    <w:p w14:paraId="04F1C630" w14:textId="77777777" w:rsidR="00B15B20" w:rsidRPr="00B15B20" w:rsidRDefault="00B15B20" w:rsidP="00B15B20">
      <w:pPr>
        <w:spacing w:line="276" w:lineRule="auto"/>
        <w:ind w:left="142"/>
        <w:rPr>
          <w:rFonts w:ascii="Arial" w:hAnsi="Arial" w:cs="Arial"/>
          <w:b/>
          <w:bCs/>
          <w:sz w:val="24"/>
          <w:szCs w:val="24"/>
          <w:lang w:val="en-GB"/>
        </w:rPr>
      </w:pPr>
    </w:p>
    <w:p w14:paraId="34776D45" w14:textId="77777777" w:rsidR="00B15B20" w:rsidRPr="00B15B20" w:rsidRDefault="00B15B20" w:rsidP="00B15B20">
      <w:pPr>
        <w:spacing w:line="276" w:lineRule="auto"/>
        <w:ind w:left="142"/>
        <w:rPr>
          <w:rFonts w:ascii="Arial" w:hAnsi="Arial" w:cs="Arial"/>
          <w:sz w:val="24"/>
          <w:szCs w:val="24"/>
          <w:lang w:bidi="en-GB"/>
        </w:rPr>
      </w:pPr>
      <w:r w:rsidRPr="00B15B20">
        <w:rPr>
          <w:rFonts w:ascii="Arial" w:hAnsi="Arial" w:cs="Arial"/>
          <w:sz w:val="24"/>
          <w:szCs w:val="24"/>
          <w:lang w:bidi="en-GB"/>
        </w:rPr>
        <w:t>Shortlisting will be based on your how you demonstrate in your personal statement that you meet the following criteria:</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453"/>
        <w:gridCol w:w="567"/>
      </w:tblGrid>
      <w:tr w:rsidR="00B15B20" w:rsidRPr="00A87144" w14:paraId="1638A047" w14:textId="77777777" w:rsidTr="002F344B">
        <w:trPr>
          <w:trHeight w:val="410"/>
        </w:trPr>
        <w:tc>
          <w:tcPr>
            <w:tcW w:w="8647"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405F26FA" w14:textId="77777777" w:rsidR="00B15B20" w:rsidRPr="00A87144" w:rsidRDefault="00B15B20" w:rsidP="002F344B">
            <w:pPr>
              <w:spacing w:line="276" w:lineRule="auto"/>
              <w:ind w:left="142"/>
              <w:jc w:val="center"/>
              <w:rPr>
                <w:rFonts w:ascii="Arial" w:eastAsia="Calibri" w:hAnsi="Arial" w:cs="Arial"/>
                <w:color w:val="262626"/>
                <w:sz w:val="24"/>
                <w:szCs w:val="24"/>
              </w:rPr>
            </w:pPr>
            <w:r w:rsidRPr="00A87144">
              <w:rPr>
                <w:rFonts w:ascii="Arial" w:eastAsia="Calibri" w:hAnsi="Arial" w:cs="Arial"/>
                <w:sz w:val="24"/>
                <w:szCs w:val="24"/>
              </w:rPr>
              <w:t>Person Specification</w:t>
            </w:r>
          </w:p>
        </w:tc>
        <w:tc>
          <w:tcPr>
            <w:tcW w:w="567" w:type="dxa"/>
            <w:tcBorders>
              <w:top w:val="single" w:sz="4" w:space="0" w:color="auto"/>
              <w:left w:val="single" w:sz="4" w:space="0" w:color="auto"/>
              <w:bottom w:val="single" w:sz="4" w:space="0" w:color="auto"/>
              <w:right w:val="single" w:sz="4" w:space="0" w:color="auto"/>
            </w:tcBorders>
            <w:shd w:val="clear" w:color="auto" w:fill="000000"/>
          </w:tcPr>
          <w:p w14:paraId="1D671260" w14:textId="77777777" w:rsidR="00B15B20" w:rsidRPr="00A87144" w:rsidRDefault="00B15B20" w:rsidP="002F344B">
            <w:pPr>
              <w:spacing w:line="276" w:lineRule="auto"/>
              <w:ind w:left="142"/>
              <w:rPr>
                <w:rFonts w:ascii="Arial" w:eastAsia="Calibri" w:hAnsi="Arial" w:cs="Arial"/>
                <w:sz w:val="24"/>
                <w:szCs w:val="24"/>
              </w:rPr>
            </w:pPr>
          </w:p>
        </w:tc>
      </w:tr>
      <w:tr w:rsidR="00B15B20" w:rsidRPr="00A87144" w14:paraId="61705D27" w14:textId="77777777" w:rsidTr="002F344B">
        <w:trPr>
          <w:trHeight w:val="410"/>
        </w:trPr>
        <w:tc>
          <w:tcPr>
            <w:tcW w:w="8647" w:type="dxa"/>
            <w:gridSpan w:val="2"/>
            <w:tcBorders>
              <w:top w:val="single" w:sz="4" w:space="0" w:color="auto"/>
              <w:left w:val="single" w:sz="4" w:space="0" w:color="auto"/>
              <w:bottom w:val="single" w:sz="4" w:space="0" w:color="auto"/>
              <w:right w:val="single" w:sz="4" w:space="0" w:color="auto"/>
            </w:tcBorders>
            <w:shd w:val="clear" w:color="auto" w:fill="000000"/>
          </w:tcPr>
          <w:p w14:paraId="15698E80" w14:textId="77777777" w:rsidR="00B15B20" w:rsidRPr="00A87144" w:rsidRDefault="00B15B20" w:rsidP="002F344B">
            <w:pPr>
              <w:spacing w:line="276" w:lineRule="auto"/>
              <w:ind w:left="142"/>
              <w:jc w:val="center"/>
              <w:rPr>
                <w:rFonts w:ascii="Arial" w:eastAsia="Calibri" w:hAnsi="Arial" w:cs="Arial"/>
                <w:sz w:val="24"/>
                <w:szCs w:val="24"/>
              </w:rPr>
            </w:pPr>
            <w:r w:rsidRPr="00A87144">
              <w:rPr>
                <w:rFonts w:ascii="Arial" w:hAnsi="Arial" w:cs="Arial"/>
                <w:b/>
                <w:bCs/>
                <w:sz w:val="24"/>
                <w:szCs w:val="24"/>
              </w:rPr>
              <w:t>Means of testing - A=application I=interview T=selection task</w:t>
            </w:r>
          </w:p>
        </w:tc>
        <w:tc>
          <w:tcPr>
            <w:tcW w:w="567" w:type="dxa"/>
            <w:tcBorders>
              <w:top w:val="single" w:sz="4" w:space="0" w:color="auto"/>
              <w:left w:val="single" w:sz="4" w:space="0" w:color="auto"/>
              <w:bottom w:val="single" w:sz="4" w:space="0" w:color="auto"/>
              <w:right w:val="single" w:sz="4" w:space="0" w:color="auto"/>
            </w:tcBorders>
            <w:shd w:val="clear" w:color="auto" w:fill="000000"/>
          </w:tcPr>
          <w:p w14:paraId="0D8C7BA7" w14:textId="77777777" w:rsidR="00B15B20" w:rsidRPr="00A87144" w:rsidRDefault="00B15B20" w:rsidP="002F344B">
            <w:pPr>
              <w:spacing w:line="276" w:lineRule="auto"/>
              <w:ind w:left="142"/>
              <w:rPr>
                <w:rFonts w:ascii="Arial" w:eastAsia="Calibri" w:hAnsi="Arial" w:cs="Arial"/>
                <w:sz w:val="24"/>
                <w:szCs w:val="24"/>
              </w:rPr>
            </w:pPr>
          </w:p>
        </w:tc>
      </w:tr>
      <w:tr w:rsidR="00B15B20" w:rsidRPr="00A87144" w14:paraId="54DF70EC"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2EB296CF" w14:textId="77777777" w:rsidR="00B15B20" w:rsidRPr="00A87144" w:rsidRDefault="00B15B20" w:rsidP="002F344B">
            <w:pPr>
              <w:spacing w:line="276" w:lineRule="auto"/>
              <w:ind w:left="142"/>
              <w:rPr>
                <w:rFonts w:ascii="Arial" w:eastAsia="Calibri" w:hAnsi="Arial" w:cs="Arial"/>
                <w:sz w:val="24"/>
                <w:szCs w:val="24"/>
              </w:rPr>
            </w:pPr>
            <w:r w:rsidRPr="00A87144">
              <w:rPr>
                <w:rFonts w:ascii="Arial" w:eastAsia="Calibri" w:hAnsi="Arial" w:cs="Arial"/>
                <w:sz w:val="24"/>
                <w:szCs w:val="24"/>
              </w:rPr>
              <w:t>Specialist Knowledge/ Qualifications</w:t>
            </w:r>
          </w:p>
        </w:tc>
        <w:tc>
          <w:tcPr>
            <w:tcW w:w="6453" w:type="dxa"/>
            <w:tcBorders>
              <w:top w:val="single" w:sz="4" w:space="0" w:color="auto"/>
              <w:left w:val="single" w:sz="4" w:space="0" w:color="auto"/>
              <w:bottom w:val="single" w:sz="4" w:space="0" w:color="auto"/>
              <w:right w:val="single" w:sz="4" w:space="0" w:color="auto"/>
            </w:tcBorders>
            <w:vAlign w:val="center"/>
          </w:tcPr>
          <w:p w14:paraId="14503D6C" w14:textId="77777777" w:rsidR="00B15B20" w:rsidRDefault="00B15B20" w:rsidP="00B15B20">
            <w:pPr>
              <w:pStyle w:val="ListParagraph"/>
              <w:widowControl/>
              <w:numPr>
                <w:ilvl w:val="0"/>
                <w:numId w:val="15"/>
              </w:numPr>
              <w:autoSpaceDE/>
              <w:autoSpaceDN/>
              <w:spacing w:after="160" w:line="276" w:lineRule="auto"/>
              <w:contextualSpacing/>
              <w:rPr>
                <w:rFonts w:ascii="Arial" w:hAnsi="Arial" w:cs="Arial"/>
                <w:sz w:val="24"/>
                <w:szCs w:val="24"/>
              </w:rPr>
            </w:pPr>
            <w:r w:rsidRPr="00A87144">
              <w:rPr>
                <w:rFonts w:ascii="Arial" w:hAnsi="Arial" w:cs="Arial"/>
                <w:sz w:val="24"/>
                <w:szCs w:val="24"/>
              </w:rPr>
              <w:t>Recently completed a degree (within 3 years) at Central Saint Martins or University of the Arts, London</w:t>
            </w:r>
          </w:p>
          <w:p w14:paraId="655110E1" w14:textId="77777777" w:rsidR="00B15B20" w:rsidRPr="0096630E" w:rsidRDefault="00B15B20" w:rsidP="002F344B">
            <w:pPr>
              <w:pStyle w:val="ListParagraph"/>
              <w:spacing w:line="276" w:lineRule="auto"/>
              <w:rPr>
                <w:rFonts w:ascii="Arial" w:hAnsi="Arial" w:cs="Arial"/>
                <w:sz w:val="24"/>
                <w:szCs w:val="24"/>
              </w:rPr>
            </w:pPr>
          </w:p>
          <w:p w14:paraId="72016DDD" w14:textId="77777777" w:rsidR="00B15B20" w:rsidRDefault="00B15B20" w:rsidP="00B15B20">
            <w:pPr>
              <w:pStyle w:val="ListParagraph"/>
              <w:widowControl/>
              <w:numPr>
                <w:ilvl w:val="0"/>
                <w:numId w:val="15"/>
              </w:numPr>
              <w:autoSpaceDE/>
              <w:autoSpaceDN/>
              <w:spacing w:after="160" w:line="276" w:lineRule="auto"/>
              <w:contextualSpacing/>
              <w:rPr>
                <w:rFonts w:ascii="Arial" w:hAnsi="Arial" w:cs="Arial"/>
                <w:sz w:val="24"/>
                <w:szCs w:val="24"/>
              </w:rPr>
            </w:pPr>
            <w:r w:rsidRPr="00A87144">
              <w:rPr>
                <w:rFonts w:ascii="Arial" w:hAnsi="Arial" w:cs="Arial"/>
                <w:sz w:val="24"/>
                <w:szCs w:val="24"/>
              </w:rPr>
              <w:t>Knowledge of art and design, creative arts in Higher Education and the creative and cultural industries</w:t>
            </w:r>
          </w:p>
          <w:p w14:paraId="3BE0A73B" w14:textId="77777777" w:rsidR="00B15B20" w:rsidRPr="0096630E" w:rsidRDefault="00B15B20" w:rsidP="002F344B">
            <w:pPr>
              <w:pStyle w:val="ListParagraph"/>
              <w:rPr>
                <w:rFonts w:ascii="Arial" w:hAnsi="Arial" w:cs="Arial"/>
                <w:sz w:val="24"/>
                <w:szCs w:val="24"/>
              </w:rPr>
            </w:pPr>
          </w:p>
          <w:p w14:paraId="1E54E47D" w14:textId="372F9101" w:rsidR="00B15B20" w:rsidRPr="00B15B20" w:rsidRDefault="00B15B20" w:rsidP="002F344B">
            <w:pPr>
              <w:pStyle w:val="ListParagraph"/>
              <w:widowControl/>
              <w:numPr>
                <w:ilvl w:val="0"/>
                <w:numId w:val="15"/>
              </w:numPr>
              <w:autoSpaceDE/>
              <w:autoSpaceDN/>
              <w:spacing w:after="160" w:line="276" w:lineRule="auto"/>
              <w:contextualSpacing/>
              <w:rPr>
                <w:rFonts w:ascii="Arial" w:hAnsi="Arial" w:cs="Arial"/>
                <w:sz w:val="24"/>
                <w:szCs w:val="24"/>
              </w:rPr>
            </w:pPr>
            <w:r w:rsidRPr="0096630E">
              <w:rPr>
                <w:rFonts w:ascii="Arial" w:hAnsi="Arial" w:cs="Arial"/>
                <w:sz w:val="24"/>
                <w:szCs w:val="24"/>
              </w:rPr>
              <w:t>A familiarity with the programmes of study and student life offered by Central Saint</w:t>
            </w:r>
            <w:r>
              <w:rPr>
                <w:rFonts w:ascii="Arial" w:hAnsi="Arial" w:cs="Arial"/>
                <w:sz w:val="24"/>
                <w:szCs w:val="24"/>
              </w:rPr>
              <w:t xml:space="preserve"> </w:t>
            </w:r>
            <w:proofErr w:type="spellStart"/>
            <w:r w:rsidRPr="00B15B20">
              <w:rPr>
                <w:rFonts w:ascii="Arial" w:hAnsi="Arial" w:cs="Arial"/>
                <w:sz w:val="24"/>
                <w:szCs w:val="24"/>
              </w:rPr>
              <w:t>Martins</w:t>
            </w:r>
            <w:proofErr w:type="spellEnd"/>
            <w:r w:rsidRPr="00B15B20">
              <w:rPr>
                <w:rFonts w:ascii="Arial" w:hAnsi="Arial" w:cs="Arial"/>
                <w:sz w:val="24"/>
                <w:szCs w:val="24"/>
              </w:rPr>
              <w:t>/University of the Arts London and issues relating to Higher Education</w:t>
            </w:r>
          </w:p>
        </w:tc>
        <w:tc>
          <w:tcPr>
            <w:tcW w:w="567" w:type="dxa"/>
            <w:tcBorders>
              <w:top w:val="single" w:sz="4" w:space="0" w:color="auto"/>
              <w:left w:val="single" w:sz="4" w:space="0" w:color="auto"/>
              <w:bottom w:val="single" w:sz="4" w:space="0" w:color="auto"/>
              <w:right w:val="single" w:sz="4" w:space="0" w:color="auto"/>
            </w:tcBorders>
          </w:tcPr>
          <w:p w14:paraId="39CE50D3" w14:textId="77777777" w:rsidR="00B15B20" w:rsidRPr="00A87144" w:rsidRDefault="00B15B20" w:rsidP="00FD21B0">
            <w:pPr>
              <w:spacing w:line="276" w:lineRule="auto"/>
              <w:ind w:left="-40"/>
              <w:rPr>
                <w:rFonts w:ascii="Arial" w:hAnsi="Arial" w:cs="Arial"/>
                <w:sz w:val="24"/>
                <w:szCs w:val="24"/>
              </w:rPr>
            </w:pPr>
            <w:r w:rsidRPr="00A87144">
              <w:rPr>
                <w:rFonts w:ascii="Arial" w:hAnsi="Arial" w:cs="Arial"/>
                <w:sz w:val="24"/>
                <w:szCs w:val="24"/>
              </w:rPr>
              <w:t>A</w:t>
            </w:r>
          </w:p>
          <w:p w14:paraId="3AFF7815" w14:textId="77777777" w:rsidR="00B15B20" w:rsidRDefault="00B15B20" w:rsidP="00FD21B0">
            <w:pPr>
              <w:spacing w:line="276" w:lineRule="auto"/>
              <w:ind w:left="-40"/>
              <w:rPr>
                <w:rFonts w:ascii="Arial" w:hAnsi="Arial" w:cs="Arial"/>
                <w:sz w:val="24"/>
                <w:szCs w:val="24"/>
              </w:rPr>
            </w:pPr>
          </w:p>
          <w:p w14:paraId="75AE97C4" w14:textId="77777777" w:rsidR="00B15B20" w:rsidRPr="00A87144" w:rsidRDefault="00B15B20" w:rsidP="00FD21B0">
            <w:pPr>
              <w:spacing w:line="276" w:lineRule="auto"/>
              <w:ind w:left="-40"/>
              <w:rPr>
                <w:rFonts w:ascii="Arial" w:hAnsi="Arial" w:cs="Arial"/>
                <w:sz w:val="24"/>
                <w:szCs w:val="24"/>
              </w:rPr>
            </w:pPr>
          </w:p>
          <w:p w14:paraId="460127C0" w14:textId="77777777" w:rsidR="00B15B20" w:rsidRDefault="00B15B20" w:rsidP="00FD21B0">
            <w:pPr>
              <w:spacing w:line="276" w:lineRule="auto"/>
              <w:ind w:left="-40"/>
              <w:rPr>
                <w:rFonts w:ascii="Arial" w:hAnsi="Arial" w:cs="Arial"/>
                <w:sz w:val="24"/>
                <w:szCs w:val="24"/>
              </w:rPr>
            </w:pPr>
            <w:r w:rsidRPr="00A87144">
              <w:rPr>
                <w:rFonts w:ascii="Arial" w:hAnsi="Arial" w:cs="Arial"/>
                <w:sz w:val="24"/>
                <w:szCs w:val="24"/>
              </w:rPr>
              <w:t>A</w:t>
            </w:r>
            <w:r>
              <w:rPr>
                <w:rFonts w:ascii="Arial" w:hAnsi="Arial" w:cs="Arial"/>
                <w:sz w:val="24"/>
                <w:szCs w:val="24"/>
              </w:rPr>
              <w:t>I</w:t>
            </w:r>
          </w:p>
          <w:p w14:paraId="355EB9CE" w14:textId="7A9B9EF2" w:rsidR="00B15B20" w:rsidRDefault="00B15B20" w:rsidP="00FD21B0">
            <w:pPr>
              <w:spacing w:line="276" w:lineRule="auto"/>
              <w:ind w:left="-40"/>
              <w:rPr>
                <w:rFonts w:ascii="Arial" w:hAnsi="Arial" w:cs="Arial"/>
                <w:sz w:val="24"/>
                <w:szCs w:val="24"/>
              </w:rPr>
            </w:pPr>
          </w:p>
          <w:p w14:paraId="3F2D91B1" w14:textId="523AFCCE" w:rsidR="00B15B20" w:rsidRDefault="00B15B20" w:rsidP="00FD21B0">
            <w:pPr>
              <w:spacing w:line="276" w:lineRule="auto"/>
              <w:ind w:left="-40"/>
              <w:rPr>
                <w:rFonts w:ascii="Arial" w:hAnsi="Arial" w:cs="Arial"/>
                <w:sz w:val="24"/>
                <w:szCs w:val="24"/>
              </w:rPr>
            </w:pPr>
          </w:p>
          <w:p w14:paraId="3C014BF2" w14:textId="77777777" w:rsidR="00B15B20" w:rsidRDefault="00B15B20" w:rsidP="00FD21B0">
            <w:pPr>
              <w:spacing w:line="276" w:lineRule="auto"/>
              <w:ind w:left="-40"/>
              <w:rPr>
                <w:rFonts w:ascii="Arial" w:hAnsi="Arial" w:cs="Arial"/>
                <w:sz w:val="24"/>
                <w:szCs w:val="24"/>
              </w:rPr>
            </w:pPr>
          </w:p>
          <w:p w14:paraId="0E0AF180" w14:textId="77777777" w:rsidR="00B15B20" w:rsidRPr="00A87144" w:rsidRDefault="00B15B20" w:rsidP="00FD21B0">
            <w:pPr>
              <w:spacing w:line="276" w:lineRule="auto"/>
              <w:ind w:left="-40"/>
              <w:rPr>
                <w:rFonts w:ascii="Arial" w:hAnsi="Arial" w:cs="Arial"/>
                <w:sz w:val="24"/>
                <w:szCs w:val="24"/>
              </w:rPr>
            </w:pPr>
            <w:r>
              <w:rPr>
                <w:rFonts w:ascii="Arial" w:hAnsi="Arial" w:cs="Arial"/>
                <w:sz w:val="24"/>
                <w:szCs w:val="24"/>
              </w:rPr>
              <w:t>AI</w:t>
            </w:r>
          </w:p>
        </w:tc>
      </w:tr>
      <w:tr w:rsidR="00B15B20" w:rsidRPr="00A87144" w14:paraId="795D7C97"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1AFBFB22"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 xml:space="preserve">Relevant Experience </w:t>
            </w:r>
          </w:p>
        </w:tc>
        <w:tc>
          <w:tcPr>
            <w:tcW w:w="6453" w:type="dxa"/>
            <w:tcBorders>
              <w:top w:val="single" w:sz="4" w:space="0" w:color="auto"/>
              <w:left w:val="single" w:sz="4" w:space="0" w:color="auto"/>
              <w:bottom w:val="single" w:sz="4" w:space="0" w:color="auto"/>
              <w:right w:val="single" w:sz="4" w:space="0" w:color="auto"/>
            </w:tcBorders>
            <w:hideMark/>
          </w:tcPr>
          <w:p w14:paraId="6A1AFDE9" w14:textId="1C9C0BFD" w:rsidR="00B15B20" w:rsidRPr="00A87144" w:rsidRDefault="00B15B20" w:rsidP="00B15B20">
            <w:pPr>
              <w:pStyle w:val="ListParagraph"/>
              <w:widowControl/>
              <w:numPr>
                <w:ilvl w:val="0"/>
                <w:numId w:val="17"/>
              </w:numPr>
              <w:autoSpaceDE/>
              <w:autoSpaceDN/>
              <w:spacing w:after="160" w:line="276" w:lineRule="auto"/>
              <w:contextualSpacing/>
              <w:rPr>
                <w:rFonts w:ascii="Arial" w:hAnsi="Arial" w:cs="Arial"/>
                <w:sz w:val="24"/>
                <w:szCs w:val="24"/>
              </w:rPr>
            </w:pPr>
            <w:r w:rsidRPr="00B15B20">
              <w:rPr>
                <w:rFonts w:ascii="Arial" w:hAnsi="Arial" w:cs="Arial"/>
                <w:sz w:val="24"/>
                <w:szCs w:val="24"/>
              </w:rPr>
              <w:t>Experience of working on print and digital marketing projects</w:t>
            </w:r>
          </w:p>
        </w:tc>
        <w:tc>
          <w:tcPr>
            <w:tcW w:w="567" w:type="dxa"/>
            <w:tcBorders>
              <w:top w:val="single" w:sz="4" w:space="0" w:color="auto"/>
              <w:left w:val="single" w:sz="4" w:space="0" w:color="auto"/>
              <w:bottom w:val="single" w:sz="4" w:space="0" w:color="auto"/>
              <w:right w:val="single" w:sz="4" w:space="0" w:color="auto"/>
            </w:tcBorders>
          </w:tcPr>
          <w:p w14:paraId="288BD665" w14:textId="77777777" w:rsidR="00B15B20" w:rsidRPr="00A87144" w:rsidRDefault="00B15B20" w:rsidP="00FD21B0">
            <w:pPr>
              <w:spacing w:line="276" w:lineRule="auto"/>
              <w:ind w:left="-40"/>
              <w:contextualSpacing/>
              <w:rPr>
                <w:rFonts w:ascii="Arial" w:hAnsi="Arial" w:cs="Arial"/>
                <w:sz w:val="24"/>
                <w:szCs w:val="24"/>
                <w:lang w:val="fr-FR"/>
              </w:rPr>
            </w:pPr>
            <w:r w:rsidRPr="00A87144">
              <w:rPr>
                <w:rFonts w:ascii="Arial" w:hAnsi="Arial" w:cs="Arial"/>
                <w:sz w:val="24"/>
                <w:szCs w:val="24"/>
                <w:lang w:val="fr-FR"/>
              </w:rPr>
              <w:t>AI</w:t>
            </w:r>
          </w:p>
          <w:p w14:paraId="12198DB1" w14:textId="36DA953A" w:rsidR="00B15B20" w:rsidRPr="00A87144" w:rsidRDefault="00B15B20" w:rsidP="00FD21B0">
            <w:pPr>
              <w:spacing w:line="276" w:lineRule="auto"/>
              <w:ind w:left="-40"/>
              <w:contextualSpacing/>
              <w:rPr>
                <w:rFonts w:ascii="Arial" w:hAnsi="Arial" w:cs="Arial"/>
                <w:sz w:val="24"/>
                <w:szCs w:val="24"/>
                <w:lang w:val="fr-FR"/>
              </w:rPr>
            </w:pPr>
          </w:p>
        </w:tc>
      </w:tr>
      <w:tr w:rsidR="00B15B20" w:rsidRPr="00A87144" w14:paraId="6A020543"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12819D07"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Communication Skills</w:t>
            </w:r>
          </w:p>
        </w:tc>
        <w:tc>
          <w:tcPr>
            <w:tcW w:w="6453" w:type="dxa"/>
            <w:tcBorders>
              <w:top w:val="single" w:sz="4" w:space="0" w:color="auto"/>
              <w:left w:val="single" w:sz="4" w:space="0" w:color="auto"/>
              <w:bottom w:val="single" w:sz="4" w:space="0" w:color="auto"/>
              <w:right w:val="single" w:sz="4" w:space="0" w:color="auto"/>
            </w:tcBorders>
            <w:vAlign w:val="center"/>
          </w:tcPr>
          <w:p w14:paraId="730BE82E" w14:textId="79856663" w:rsidR="00B15B20" w:rsidRPr="00B15B20" w:rsidRDefault="00B15B20" w:rsidP="00B15B20">
            <w:pPr>
              <w:pStyle w:val="ListParagraph"/>
              <w:numPr>
                <w:ilvl w:val="0"/>
                <w:numId w:val="16"/>
              </w:numPr>
              <w:spacing w:line="276" w:lineRule="auto"/>
              <w:contextualSpacing/>
              <w:rPr>
                <w:rFonts w:ascii="Arial" w:eastAsia="Calibri" w:hAnsi="Arial" w:cs="Arial"/>
                <w:color w:val="000000"/>
                <w:sz w:val="24"/>
                <w:szCs w:val="24"/>
              </w:rPr>
            </w:pPr>
            <w:r w:rsidRPr="0096630E">
              <w:rPr>
                <w:rFonts w:ascii="Arial" w:eastAsia="Calibri" w:hAnsi="Arial" w:cs="Arial"/>
                <w:color w:val="000000"/>
                <w:sz w:val="24"/>
                <w:szCs w:val="24"/>
              </w:rPr>
              <w:t>Communicates effectively orally, in writing and/or using visual medi</w:t>
            </w:r>
            <w:r>
              <w:rPr>
                <w:rFonts w:ascii="Arial" w:eastAsia="Calibri" w:hAnsi="Arial" w:cs="Arial"/>
                <w:color w:val="000000"/>
                <w:sz w:val="24"/>
                <w:szCs w:val="24"/>
              </w:rPr>
              <w:t>a</w:t>
            </w:r>
          </w:p>
          <w:p w14:paraId="2AD71949" w14:textId="77777777" w:rsidR="00B15B20" w:rsidRPr="0096630E" w:rsidRDefault="00B15B20" w:rsidP="00B15B20">
            <w:pPr>
              <w:pStyle w:val="ListParagraph"/>
              <w:spacing w:line="276" w:lineRule="auto"/>
              <w:rPr>
                <w:rFonts w:ascii="Arial" w:eastAsia="Calibri" w:hAnsi="Arial" w:cs="Arial"/>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F1C0A4" w14:textId="77777777" w:rsidR="00B15B20" w:rsidRDefault="00B15B20" w:rsidP="00FD21B0">
            <w:pPr>
              <w:spacing w:line="276" w:lineRule="auto"/>
              <w:ind w:left="-40"/>
              <w:rPr>
                <w:rFonts w:ascii="Arial" w:eastAsia="Calibri" w:hAnsi="Arial" w:cs="Arial"/>
                <w:color w:val="000000"/>
                <w:sz w:val="24"/>
                <w:szCs w:val="24"/>
              </w:rPr>
            </w:pPr>
            <w:r w:rsidRPr="00A87144">
              <w:rPr>
                <w:rFonts w:ascii="Arial" w:eastAsia="Calibri" w:hAnsi="Arial" w:cs="Arial"/>
                <w:color w:val="000000"/>
                <w:sz w:val="24"/>
                <w:szCs w:val="24"/>
              </w:rPr>
              <w:t>A</w:t>
            </w:r>
          </w:p>
          <w:p w14:paraId="528240EF" w14:textId="4948511A" w:rsidR="00B15B20" w:rsidRPr="00A87144" w:rsidRDefault="00B15B20" w:rsidP="00FD21B0">
            <w:pPr>
              <w:spacing w:line="276" w:lineRule="auto"/>
              <w:ind w:left="-40"/>
              <w:rPr>
                <w:rFonts w:ascii="Arial" w:eastAsia="Calibri" w:hAnsi="Arial" w:cs="Arial"/>
                <w:color w:val="000000"/>
                <w:sz w:val="24"/>
                <w:szCs w:val="24"/>
              </w:rPr>
            </w:pPr>
          </w:p>
        </w:tc>
      </w:tr>
      <w:tr w:rsidR="00B15B20" w:rsidRPr="00A87144" w14:paraId="3C99F17B"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6A90BF84"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Leadership and Management</w:t>
            </w:r>
          </w:p>
        </w:tc>
        <w:tc>
          <w:tcPr>
            <w:tcW w:w="6453" w:type="dxa"/>
            <w:tcBorders>
              <w:top w:val="single" w:sz="4" w:space="0" w:color="auto"/>
              <w:left w:val="single" w:sz="4" w:space="0" w:color="auto"/>
              <w:bottom w:val="single" w:sz="4" w:space="0" w:color="auto"/>
              <w:right w:val="single" w:sz="4" w:space="0" w:color="auto"/>
            </w:tcBorders>
            <w:vAlign w:val="center"/>
          </w:tcPr>
          <w:p w14:paraId="4E102589" w14:textId="77777777" w:rsidR="00B15B20" w:rsidRPr="00A87144" w:rsidRDefault="00B15B20" w:rsidP="00B15B20">
            <w:pPr>
              <w:pStyle w:val="ListParagraph"/>
              <w:widowControl/>
              <w:numPr>
                <w:ilvl w:val="0"/>
                <w:numId w:val="16"/>
              </w:numPr>
              <w:autoSpaceDE/>
              <w:autoSpaceDN/>
              <w:spacing w:after="160" w:line="276" w:lineRule="auto"/>
              <w:contextualSpacing/>
              <w:rPr>
                <w:rFonts w:ascii="Arial" w:eastAsia="Calibri" w:hAnsi="Arial" w:cs="Arial"/>
                <w:color w:val="000000"/>
                <w:sz w:val="24"/>
                <w:szCs w:val="24"/>
              </w:rPr>
            </w:pPr>
            <w:r w:rsidRPr="0096630E">
              <w:rPr>
                <w:rFonts w:ascii="Arial" w:eastAsia="Calibri" w:hAnsi="Arial" w:cs="Arial"/>
                <w:color w:val="000000"/>
                <w:sz w:val="24"/>
                <w:szCs w:val="24"/>
              </w:rPr>
              <w:t xml:space="preserve">Effectively delivers training or briefings to support understanding or learning </w:t>
            </w:r>
          </w:p>
        </w:tc>
        <w:tc>
          <w:tcPr>
            <w:tcW w:w="567" w:type="dxa"/>
            <w:tcBorders>
              <w:top w:val="single" w:sz="4" w:space="0" w:color="auto"/>
              <w:left w:val="single" w:sz="4" w:space="0" w:color="auto"/>
              <w:bottom w:val="single" w:sz="4" w:space="0" w:color="auto"/>
              <w:right w:val="single" w:sz="4" w:space="0" w:color="auto"/>
            </w:tcBorders>
          </w:tcPr>
          <w:p w14:paraId="5C7CD8E7" w14:textId="77777777" w:rsidR="00B15B20" w:rsidRPr="00A87144" w:rsidRDefault="00B15B20" w:rsidP="00FD21B0">
            <w:pPr>
              <w:spacing w:line="276" w:lineRule="auto"/>
              <w:ind w:left="-40"/>
              <w:rPr>
                <w:rFonts w:ascii="Arial" w:eastAsia="Calibri" w:hAnsi="Arial" w:cs="Arial"/>
                <w:color w:val="000000"/>
                <w:sz w:val="24"/>
                <w:szCs w:val="24"/>
              </w:rPr>
            </w:pPr>
            <w:r w:rsidRPr="00A87144">
              <w:rPr>
                <w:rFonts w:ascii="Arial" w:eastAsia="Calibri" w:hAnsi="Arial" w:cs="Arial"/>
                <w:color w:val="000000"/>
                <w:sz w:val="24"/>
                <w:szCs w:val="24"/>
              </w:rPr>
              <w:t>AI</w:t>
            </w:r>
          </w:p>
        </w:tc>
      </w:tr>
      <w:tr w:rsidR="00B15B20" w:rsidRPr="00A87144" w14:paraId="75F0E2C7"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78D1D42C"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Planning and Managing resources</w:t>
            </w:r>
          </w:p>
        </w:tc>
        <w:tc>
          <w:tcPr>
            <w:tcW w:w="6453" w:type="dxa"/>
            <w:tcBorders>
              <w:top w:val="single" w:sz="4" w:space="0" w:color="auto"/>
              <w:left w:val="single" w:sz="4" w:space="0" w:color="auto"/>
              <w:bottom w:val="single" w:sz="4" w:space="0" w:color="auto"/>
              <w:right w:val="single" w:sz="4" w:space="0" w:color="auto"/>
            </w:tcBorders>
            <w:vAlign w:val="center"/>
          </w:tcPr>
          <w:p w14:paraId="24C589AE" w14:textId="77777777" w:rsidR="00B15B20" w:rsidRDefault="00B15B20" w:rsidP="00B15B20">
            <w:pPr>
              <w:pStyle w:val="ListParagraph"/>
              <w:numPr>
                <w:ilvl w:val="0"/>
                <w:numId w:val="16"/>
              </w:numPr>
              <w:spacing w:line="276" w:lineRule="auto"/>
              <w:contextualSpacing/>
              <w:rPr>
                <w:rFonts w:ascii="Arial" w:hAnsi="Arial" w:cs="Arial"/>
                <w:color w:val="000000" w:themeColor="text1"/>
                <w:sz w:val="24"/>
                <w:szCs w:val="24"/>
              </w:rPr>
            </w:pPr>
            <w:r w:rsidRPr="0096630E">
              <w:rPr>
                <w:rFonts w:ascii="Arial" w:hAnsi="Arial" w:cs="Arial"/>
                <w:color w:val="000000" w:themeColor="text1"/>
                <w:sz w:val="24"/>
                <w:szCs w:val="24"/>
              </w:rPr>
              <w:t xml:space="preserve">Plans, </w:t>
            </w:r>
            <w:proofErr w:type="spellStart"/>
            <w:proofErr w:type="gramStart"/>
            <w:r w:rsidRPr="0096630E">
              <w:rPr>
                <w:rFonts w:ascii="Arial" w:hAnsi="Arial" w:cs="Arial"/>
                <w:color w:val="000000" w:themeColor="text1"/>
                <w:sz w:val="24"/>
                <w:szCs w:val="24"/>
              </w:rPr>
              <w:t>prioritises</w:t>
            </w:r>
            <w:proofErr w:type="spellEnd"/>
            <w:proofErr w:type="gramEnd"/>
            <w:r w:rsidRPr="0096630E">
              <w:rPr>
                <w:rFonts w:ascii="Arial" w:hAnsi="Arial" w:cs="Arial"/>
                <w:color w:val="000000" w:themeColor="text1"/>
                <w:sz w:val="24"/>
                <w:szCs w:val="24"/>
              </w:rPr>
              <w:t xml:space="preserve"> and </w:t>
            </w:r>
            <w:proofErr w:type="spellStart"/>
            <w:r w:rsidRPr="0096630E">
              <w:rPr>
                <w:rFonts w:ascii="Arial" w:hAnsi="Arial" w:cs="Arial"/>
                <w:color w:val="000000" w:themeColor="text1"/>
                <w:sz w:val="24"/>
                <w:szCs w:val="24"/>
              </w:rPr>
              <w:t>organises</w:t>
            </w:r>
            <w:proofErr w:type="spellEnd"/>
            <w:r w:rsidRPr="0096630E">
              <w:rPr>
                <w:rFonts w:ascii="Arial" w:hAnsi="Arial" w:cs="Arial"/>
                <w:color w:val="000000" w:themeColor="text1"/>
                <w:sz w:val="24"/>
                <w:szCs w:val="24"/>
              </w:rPr>
              <w:t xml:space="preserve"> work to achieve objectives on time</w:t>
            </w:r>
          </w:p>
          <w:p w14:paraId="2B2B7392" w14:textId="0DB5D722" w:rsidR="00B15B20" w:rsidRPr="00B15B20" w:rsidRDefault="00B15B20" w:rsidP="00B15B20">
            <w:pPr>
              <w:widowControl/>
              <w:autoSpaceDE/>
              <w:autoSpaceDN/>
              <w:spacing w:after="160" w:line="276" w:lineRule="auto"/>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FD6674" w14:textId="77777777" w:rsidR="00B15B20" w:rsidRDefault="00B15B20" w:rsidP="00FD21B0">
            <w:pPr>
              <w:spacing w:line="276" w:lineRule="auto"/>
              <w:ind w:left="-40"/>
              <w:rPr>
                <w:rFonts w:ascii="Arial" w:hAnsi="Arial" w:cs="Arial"/>
                <w:color w:val="000000" w:themeColor="text1"/>
                <w:sz w:val="24"/>
                <w:szCs w:val="24"/>
              </w:rPr>
            </w:pPr>
            <w:r w:rsidRPr="00A87144">
              <w:rPr>
                <w:rFonts w:ascii="Arial" w:hAnsi="Arial" w:cs="Arial"/>
                <w:color w:val="000000" w:themeColor="text1"/>
                <w:sz w:val="24"/>
                <w:szCs w:val="24"/>
              </w:rPr>
              <w:t>AI</w:t>
            </w:r>
          </w:p>
          <w:p w14:paraId="605055BE" w14:textId="77777777" w:rsidR="00B15B20" w:rsidRDefault="00B15B20" w:rsidP="00FD21B0">
            <w:pPr>
              <w:spacing w:line="276" w:lineRule="auto"/>
              <w:ind w:left="-40"/>
              <w:rPr>
                <w:rFonts w:ascii="Arial" w:hAnsi="Arial" w:cs="Arial"/>
                <w:color w:val="000000" w:themeColor="text1"/>
                <w:sz w:val="24"/>
                <w:szCs w:val="24"/>
              </w:rPr>
            </w:pPr>
          </w:p>
          <w:p w14:paraId="04F63F8E" w14:textId="36E9C7CB" w:rsidR="00B15B20" w:rsidRPr="00A87144" w:rsidRDefault="00B15B20" w:rsidP="00FD21B0">
            <w:pPr>
              <w:spacing w:line="276" w:lineRule="auto"/>
              <w:ind w:left="-40"/>
              <w:rPr>
                <w:rFonts w:ascii="Arial" w:hAnsi="Arial" w:cs="Arial"/>
                <w:color w:val="000000" w:themeColor="text1"/>
                <w:sz w:val="24"/>
                <w:szCs w:val="24"/>
              </w:rPr>
            </w:pPr>
          </w:p>
        </w:tc>
      </w:tr>
      <w:tr w:rsidR="00B15B20" w:rsidRPr="00A87144" w14:paraId="2D2D73E6"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3538F556"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Teamwork</w:t>
            </w:r>
          </w:p>
        </w:tc>
        <w:tc>
          <w:tcPr>
            <w:tcW w:w="6453" w:type="dxa"/>
            <w:tcBorders>
              <w:top w:val="single" w:sz="4" w:space="0" w:color="auto"/>
              <w:left w:val="single" w:sz="4" w:space="0" w:color="auto"/>
              <w:bottom w:val="single" w:sz="4" w:space="0" w:color="auto"/>
              <w:right w:val="single" w:sz="4" w:space="0" w:color="auto"/>
            </w:tcBorders>
            <w:vAlign w:val="center"/>
          </w:tcPr>
          <w:p w14:paraId="6528C69F" w14:textId="77777777" w:rsidR="00B15B20" w:rsidRPr="0096630E" w:rsidRDefault="00B15B20" w:rsidP="00B15B20">
            <w:pPr>
              <w:pStyle w:val="ListParagraph"/>
              <w:widowControl/>
              <w:numPr>
                <w:ilvl w:val="0"/>
                <w:numId w:val="16"/>
              </w:numPr>
              <w:autoSpaceDE/>
              <w:autoSpaceDN/>
              <w:spacing w:after="160" w:line="276" w:lineRule="auto"/>
              <w:contextualSpacing/>
              <w:rPr>
                <w:rFonts w:ascii="Arial" w:eastAsia="Calibri" w:hAnsi="Arial" w:cs="Arial"/>
                <w:sz w:val="24"/>
                <w:szCs w:val="24"/>
              </w:rPr>
            </w:pPr>
            <w:r w:rsidRPr="0096630E">
              <w:rPr>
                <w:rFonts w:ascii="Arial" w:eastAsia="Calibri" w:hAnsi="Arial" w:cs="Arial"/>
                <w:color w:val="000000"/>
                <w:sz w:val="24"/>
                <w:szCs w:val="24"/>
              </w:rPr>
              <w:t xml:space="preserve">Works collaboratively in a team or with different professional groups </w:t>
            </w:r>
          </w:p>
        </w:tc>
        <w:tc>
          <w:tcPr>
            <w:tcW w:w="567" w:type="dxa"/>
            <w:tcBorders>
              <w:top w:val="single" w:sz="4" w:space="0" w:color="auto"/>
              <w:left w:val="single" w:sz="4" w:space="0" w:color="auto"/>
              <w:bottom w:val="single" w:sz="4" w:space="0" w:color="auto"/>
              <w:right w:val="single" w:sz="4" w:space="0" w:color="auto"/>
            </w:tcBorders>
          </w:tcPr>
          <w:p w14:paraId="6858AE8E" w14:textId="77777777" w:rsidR="00B15B20" w:rsidRPr="00A87144" w:rsidRDefault="00B15B20" w:rsidP="00FD21B0">
            <w:pPr>
              <w:spacing w:line="276" w:lineRule="auto"/>
              <w:ind w:left="-40"/>
              <w:rPr>
                <w:rFonts w:ascii="Arial" w:eastAsia="Calibri" w:hAnsi="Arial" w:cs="Arial"/>
                <w:color w:val="000000"/>
                <w:sz w:val="24"/>
                <w:szCs w:val="24"/>
              </w:rPr>
            </w:pPr>
            <w:r w:rsidRPr="00A87144">
              <w:rPr>
                <w:rFonts w:ascii="Arial" w:eastAsia="Calibri" w:hAnsi="Arial" w:cs="Arial"/>
                <w:color w:val="000000"/>
                <w:sz w:val="24"/>
                <w:szCs w:val="24"/>
              </w:rPr>
              <w:t>AI</w:t>
            </w:r>
          </w:p>
        </w:tc>
      </w:tr>
      <w:tr w:rsidR="00B15B20" w:rsidRPr="00A87144" w14:paraId="0275E1F7"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43C41120"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Student Experience or Customer Service</w:t>
            </w:r>
          </w:p>
        </w:tc>
        <w:tc>
          <w:tcPr>
            <w:tcW w:w="6453" w:type="dxa"/>
            <w:tcBorders>
              <w:top w:val="single" w:sz="4" w:space="0" w:color="auto"/>
              <w:left w:val="single" w:sz="4" w:space="0" w:color="auto"/>
              <w:bottom w:val="single" w:sz="4" w:space="0" w:color="auto"/>
              <w:right w:val="single" w:sz="4" w:space="0" w:color="auto"/>
            </w:tcBorders>
            <w:vAlign w:val="center"/>
          </w:tcPr>
          <w:p w14:paraId="0D6B415E" w14:textId="20E0B09E" w:rsidR="00B15B20" w:rsidRPr="00FD21B0" w:rsidRDefault="00B15B20" w:rsidP="00FD21B0">
            <w:pPr>
              <w:pStyle w:val="ListParagraph"/>
              <w:numPr>
                <w:ilvl w:val="0"/>
                <w:numId w:val="16"/>
              </w:numPr>
              <w:spacing w:line="276" w:lineRule="auto"/>
              <w:contextualSpacing/>
              <w:rPr>
                <w:rFonts w:ascii="Arial" w:hAnsi="Arial" w:cs="Arial"/>
                <w:color w:val="000000" w:themeColor="text1"/>
                <w:sz w:val="24"/>
                <w:szCs w:val="24"/>
              </w:rPr>
            </w:pPr>
            <w:r w:rsidRPr="00B15B20">
              <w:rPr>
                <w:rFonts w:ascii="Arial" w:hAnsi="Arial" w:cs="Arial"/>
                <w:sz w:val="24"/>
                <w:szCs w:val="24"/>
              </w:rPr>
              <w:t>Provides a positive and responsive student or customer service</w:t>
            </w:r>
          </w:p>
        </w:tc>
        <w:tc>
          <w:tcPr>
            <w:tcW w:w="567" w:type="dxa"/>
            <w:tcBorders>
              <w:top w:val="single" w:sz="4" w:space="0" w:color="auto"/>
              <w:left w:val="single" w:sz="4" w:space="0" w:color="auto"/>
              <w:bottom w:val="single" w:sz="4" w:space="0" w:color="auto"/>
              <w:right w:val="single" w:sz="4" w:space="0" w:color="auto"/>
            </w:tcBorders>
          </w:tcPr>
          <w:p w14:paraId="37A9A6EF" w14:textId="6DD37FBE" w:rsidR="00B15B20" w:rsidRPr="00A87144" w:rsidRDefault="00B15B20" w:rsidP="00FD21B0">
            <w:pPr>
              <w:spacing w:line="276" w:lineRule="auto"/>
              <w:ind w:left="-40"/>
              <w:rPr>
                <w:rFonts w:ascii="Arial" w:hAnsi="Arial" w:cs="Arial"/>
                <w:color w:val="000000" w:themeColor="text1"/>
                <w:sz w:val="24"/>
                <w:szCs w:val="24"/>
              </w:rPr>
            </w:pPr>
            <w:r w:rsidRPr="00A87144">
              <w:rPr>
                <w:rFonts w:ascii="Arial" w:hAnsi="Arial" w:cs="Arial"/>
                <w:color w:val="000000" w:themeColor="text1"/>
                <w:sz w:val="24"/>
                <w:szCs w:val="24"/>
              </w:rPr>
              <w:t>AI</w:t>
            </w:r>
          </w:p>
        </w:tc>
      </w:tr>
      <w:tr w:rsidR="00B15B20" w:rsidRPr="00A87144" w14:paraId="523FD985" w14:textId="77777777" w:rsidTr="00FD21B0">
        <w:tc>
          <w:tcPr>
            <w:tcW w:w="2194" w:type="dxa"/>
            <w:tcBorders>
              <w:top w:val="single" w:sz="4" w:space="0" w:color="auto"/>
              <w:left w:val="single" w:sz="4" w:space="0" w:color="auto"/>
              <w:bottom w:val="single" w:sz="4" w:space="0" w:color="auto"/>
              <w:right w:val="single" w:sz="4" w:space="0" w:color="auto"/>
            </w:tcBorders>
            <w:vAlign w:val="center"/>
            <w:hideMark/>
          </w:tcPr>
          <w:p w14:paraId="7F6A6A9D" w14:textId="77777777" w:rsidR="00B15B20" w:rsidRPr="00A87144" w:rsidRDefault="00B15B20" w:rsidP="00B15B20">
            <w:pPr>
              <w:spacing w:line="276" w:lineRule="auto"/>
              <w:ind w:left="142"/>
              <w:rPr>
                <w:rFonts w:ascii="Arial" w:eastAsia="Calibri" w:hAnsi="Arial" w:cs="Arial"/>
                <w:sz w:val="24"/>
                <w:szCs w:val="24"/>
              </w:rPr>
            </w:pPr>
            <w:r w:rsidRPr="00A87144">
              <w:rPr>
                <w:rFonts w:ascii="Arial" w:eastAsia="Calibri" w:hAnsi="Arial" w:cs="Arial"/>
                <w:sz w:val="24"/>
                <w:szCs w:val="24"/>
              </w:rPr>
              <w:t xml:space="preserve">Creativity, Innovation and Problem Solving </w:t>
            </w:r>
          </w:p>
        </w:tc>
        <w:tc>
          <w:tcPr>
            <w:tcW w:w="6453" w:type="dxa"/>
            <w:tcBorders>
              <w:top w:val="single" w:sz="4" w:space="0" w:color="auto"/>
              <w:left w:val="single" w:sz="4" w:space="0" w:color="auto"/>
              <w:bottom w:val="single" w:sz="4" w:space="0" w:color="auto"/>
              <w:right w:val="single" w:sz="4" w:space="0" w:color="auto"/>
            </w:tcBorders>
            <w:vAlign w:val="center"/>
          </w:tcPr>
          <w:p w14:paraId="1F0726DA" w14:textId="01E1EEE0" w:rsidR="00B15B20" w:rsidRPr="00B15B20" w:rsidRDefault="00B15B20" w:rsidP="00B15B20">
            <w:pPr>
              <w:pStyle w:val="ListParagraph"/>
              <w:numPr>
                <w:ilvl w:val="0"/>
                <w:numId w:val="16"/>
              </w:numPr>
              <w:spacing w:line="276" w:lineRule="auto"/>
              <w:contextualSpacing/>
              <w:rPr>
                <w:rFonts w:ascii="Arial" w:hAnsi="Arial" w:cs="Arial"/>
                <w:color w:val="000000" w:themeColor="text1"/>
                <w:sz w:val="24"/>
                <w:szCs w:val="24"/>
              </w:rPr>
            </w:pPr>
            <w:r w:rsidRPr="0096630E">
              <w:rPr>
                <w:rFonts w:ascii="Arial" w:hAnsi="Arial" w:cs="Arial"/>
                <w:color w:val="000000" w:themeColor="text1"/>
                <w:sz w:val="24"/>
                <w:szCs w:val="24"/>
              </w:rPr>
              <w:t>Uses initiative or creativity to resolve day-to- day-problems</w:t>
            </w:r>
          </w:p>
        </w:tc>
        <w:tc>
          <w:tcPr>
            <w:tcW w:w="567" w:type="dxa"/>
            <w:tcBorders>
              <w:top w:val="single" w:sz="4" w:space="0" w:color="auto"/>
              <w:left w:val="single" w:sz="4" w:space="0" w:color="auto"/>
              <w:bottom w:val="single" w:sz="4" w:space="0" w:color="auto"/>
              <w:right w:val="single" w:sz="4" w:space="0" w:color="auto"/>
            </w:tcBorders>
          </w:tcPr>
          <w:p w14:paraId="264F7B74" w14:textId="61BF7DDA" w:rsidR="00B15B20" w:rsidRPr="00A87144" w:rsidRDefault="00B15B20" w:rsidP="00FD21B0">
            <w:pPr>
              <w:spacing w:line="276" w:lineRule="auto"/>
              <w:ind w:left="-40"/>
              <w:rPr>
                <w:rFonts w:ascii="Arial" w:hAnsi="Arial" w:cs="Arial"/>
                <w:color w:val="000000" w:themeColor="text1"/>
                <w:sz w:val="24"/>
                <w:szCs w:val="24"/>
              </w:rPr>
            </w:pPr>
            <w:r w:rsidRPr="00A87144">
              <w:rPr>
                <w:rFonts w:ascii="Arial" w:hAnsi="Arial" w:cs="Arial"/>
                <w:color w:val="000000" w:themeColor="text1"/>
                <w:sz w:val="24"/>
                <w:szCs w:val="24"/>
              </w:rPr>
              <w:t>AI</w:t>
            </w:r>
          </w:p>
        </w:tc>
      </w:tr>
      <w:tr w:rsidR="00B15B20" w:rsidRPr="00A87144" w14:paraId="5A8A1DB7" w14:textId="77777777" w:rsidTr="00FD21B0">
        <w:tc>
          <w:tcPr>
            <w:tcW w:w="2194" w:type="dxa"/>
            <w:tcBorders>
              <w:top w:val="single" w:sz="4" w:space="0" w:color="auto"/>
              <w:left w:val="single" w:sz="4" w:space="0" w:color="auto"/>
              <w:bottom w:val="single" w:sz="4" w:space="0" w:color="auto"/>
              <w:right w:val="single" w:sz="4" w:space="0" w:color="auto"/>
            </w:tcBorders>
            <w:vAlign w:val="center"/>
          </w:tcPr>
          <w:p w14:paraId="7688AEFC" w14:textId="77777777" w:rsidR="00B15B20" w:rsidRPr="00A87144" w:rsidRDefault="00B15B20" w:rsidP="00B15B20">
            <w:pPr>
              <w:spacing w:line="276" w:lineRule="auto"/>
              <w:ind w:left="142"/>
              <w:rPr>
                <w:rFonts w:ascii="Arial" w:eastAsia="Calibri" w:hAnsi="Arial" w:cs="Arial"/>
                <w:sz w:val="24"/>
                <w:szCs w:val="24"/>
              </w:rPr>
            </w:pPr>
            <w:r>
              <w:rPr>
                <w:rFonts w:ascii="Arial" w:eastAsia="Calibri" w:hAnsi="Arial" w:cs="Arial"/>
                <w:sz w:val="24"/>
                <w:szCs w:val="24"/>
              </w:rPr>
              <w:t>Other</w:t>
            </w:r>
          </w:p>
        </w:tc>
        <w:tc>
          <w:tcPr>
            <w:tcW w:w="6453" w:type="dxa"/>
            <w:tcBorders>
              <w:top w:val="single" w:sz="4" w:space="0" w:color="auto"/>
              <w:left w:val="single" w:sz="4" w:space="0" w:color="auto"/>
              <w:bottom w:val="single" w:sz="4" w:space="0" w:color="auto"/>
              <w:right w:val="single" w:sz="4" w:space="0" w:color="auto"/>
            </w:tcBorders>
            <w:vAlign w:val="center"/>
          </w:tcPr>
          <w:p w14:paraId="74ADFA6C" w14:textId="77777777" w:rsidR="00B15B20" w:rsidRPr="0096630E" w:rsidRDefault="00B15B20" w:rsidP="00B15B20">
            <w:pPr>
              <w:pStyle w:val="ListParagraph"/>
              <w:numPr>
                <w:ilvl w:val="0"/>
                <w:numId w:val="16"/>
              </w:numPr>
              <w:spacing w:line="276" w:lineRule="auto"/>
              <w:contextualSpacing/>
              <w:rPr>
                <w:rFonts w:ascii="Arial" w:hAnsi="Arial" w:cs="Arial"/>
                <w:color w:val="000000" w:themeColor="text1"/>
                <w:sz w:val="24"/>
                <w:szCs w:val="24"/>
              </w:rPr>
            </w:pPr>
            <w:r>
              <w:rPr>
                <w:rFonts w:ascii="Arial" w:hAnsi="Arial" w:cs="Arial"/>
                <w:color w:val="000000" w:themeColor="text1"/>
                <w:sz w:val="24"/>
                <w:szCs w:val="24"/>
              </w:rPr>
              <w:t>DBS checks (enhanced) required for this role</w:t>
            </w:r>
          </w:p>
        </w:tc>
        <w:tc>
          <w:tcPr>
            <w:tcW w:w="567" w:type="dxa"/>
            <w:tcBorders>
              <w:top w:val="single" w:sz="4" w:space="0" w:color="auto"/>
              <w:left w:val="single" w:sz="4" w:space="0" w:color="auto"/>
              <w:bottom w:val="single" w:sz="4" w:space="0" w:color="auto"/>
              <w:right w:val="single" w:sz="4" w:space="0" w:color="auto"/>
            </w:tcBorders>
          </w:tcPr>
          <w:p w14:paraId="516CEB42" w14:textId="77777777" w:rsidR="00B15B20" w:rsidRPr="00A87144" w:rsidRDefault="00B15B20" w:rsidP="00FD21B0">
            <w:pPr>
              <w:spacing w:line="276" w:lineRule="auto"/>
              <w:ind w:left="-40"/>
              <w:rPr>
                <w:rFonts w:ascii="Arial" w:hAnsi="Arial" w:cs="Arial"/>
                <w:color w:val="000000" w:themeColor="text1"/>
                <w:sz w:val="24"/>
                <w:szCs w:val="24"/>
              </w:rPr>
            </w:pPr>
            <w:r>
              <w:rPr>
                <w:rFonts w:ascii="Arial" w:hAnsi="Arial" w:cs="Arial"/>
                <w:color w:val="000000" w:themeColor="text1"/>
                <w:sz w:val="24"/>
                <w:szCs w:val="24"/>
              </w:rPr>
              <w:t>A</w:t>
            </w:r>
          </w:p>
        </w:tc>
      </w:tr>
    </w:tbl>
    <w:p w14:paraId="758EAA40" w14:textId="50C2C832" w:rsidR="00B3778B" w:rsidRDefault="00B3778B" w:rsidP="00B15B20">
      <w:pPr>
        <w:spacing w:line="276" w:lineRule="auto"/>
        <w:ind w:left="142"/>
        <w:rPr>
          <w:rFonts w:ascii="Arial" w:hAnsi="Arial" w:cs="Arial"/>
          <w:sz w:val="24"/>
          <w:szCs w:val="24"/>
        </w:rPr>
      </w:pPr>
    </w:p>
    <w:p w14:paraId="5B8702A0" w14:textId="657C9382" w:rsidR="00B15B20" w:rsidRDefault="00B15B20" w:rsidP="00B15B20">
      <w:pPr>
        <w:spacing w:line="276" w:lineRule="auto"/>
        <w:ind w:left="142"/>
        <w:rPr>
          <w:rFonts w:ascii="Arial" w:hAnsi="Arial" w:cs="Arial"/>
          <w:sz w:val="24"/>
          <w:szCs w:val="24"/>
        </w:rPr>
      </w:pPr>
    </w:p>
    <w:p w14:paraId="7733C4D4" w14:textId="1812FAB8" w:rsidR="00B15B20" w:rsidRDefault="00B15B20" w:rsidP="00B15B20">
      <w:pPr>
        <w:spacing w:line="276" w:lineRule="auto"/>
        <w:ind w:left="142"/>
        <w:rPr>
          <w:rFonts w:ascii="Arial" w:hAnsi="Arial" w:cs="Arial"/>
          <w:sz w:val="24"/>
          <w:szCs w:val="24"/>
        </w:rPr>
      </w:pPr>
    </w:p>
    <w:p w14:paraId="29B4A026" w14:textId="77777777" w:rsidR="00B3778B" w:rsidRPr="00B15B20" w:rsidRDefault="00CD311D" w:rsidP="00B15B20">
      <w:pPr>
        <w:spacing w:line="276" w:lineRule="auto"/>
        <w:rPr>
          <w:rFonts w:ascii="Arial" w:hAnsi="Arial" w:cs="Arial"/>
          <w:sz w:val="24"/>
          <w:szCs w:val="24"/>
        </w:rPr>
      </w:pPr>
      <w:r w:rsidRPr="00B15B20">
        <w:rPr>
          <w:rFonts w:ascii="Arial" w:hAnsi="Arial" w:cs="Arial"/>
          <w:sz w:val="24"/>
          <w:szCs w:val="24"/>
        </w:rPr>
        <w:t>Last</w:t>
      </w:r>
      <w:r w:rsidRPr="00B15B20">
        <w:rPr>
          <w:rFonts w:ascii="Arial" w:hAnsi="Arial" w:cs="Arial"/>
          <w:sz w:val="24"/>
          <w:szCs w:val="24"/>
        </w:rPr>
        <w:t xml:space="preserve"> </w:t>
      </w:r>
      <w:r w:rsidRPr="00B15B20">
        <w:rPr>
          <w:rFonts w:ascii="Arial" w:hAnsi="Arial" w:cs="Arial"/>
          <w:sz w:val="24"/>
          <w:szCs w:val="24"/>
        </w:rPr>
        <w:t>updated:</w:t>
      </w:r>
      <w:r w:rsidRPr="00B15B20">
        <w:rPr>
          <w:rFonts w:ascii="Arial" w:hAnsi="Arial" w:cs="Arial"/>
          <w:sz w:val="24"/>
          <w:szCs w:val="24"/>
        </w:rPr>
        <w:t xml:space="preserve"> </w:t>
      </w:r>
      <w:r w:rsidRPr="00B15B20">
        <w:rPr>
          <w:rFonts w:ascii="Arial" w:hAnsi="Arial" w:cs="Arial"/>
          <w:sz w:val="24"/>
          <w:szCs w:val="24"/>
        </w:rPr>
        <w:t>June</w:t>
      </w:r>
      <w:r w:rsidRPr="00B15B20">
        <w:rPr>
          <w:rFonts w:ascii="Arial" w:hAnsi="Arial" w:cs="Arial"/>
          <w:sz w:val="24"/>
          <w:szCs w:val="24"/>
        </w:rPr>
        <w:t xml:space="preserve"> </w:t>
      </w:r>
      <w:r w:rsidRPr="00B15B20">
        <w:rPr>
          <w:rFonts w:ascii="Arial" w:hAnsi="Arial" w:cs="Arial"/>
          <w:sz w:val="24"/>
          <w:szCs w:val="24"/>
        </w:rPr>
        <w:t>2022</w:t>
      </w:r>
    </w:p>
    <w:sectPr w:rsidR="00B3778B" w:rsidRPr="00B15B20" w:rsidSect="0023342F">
      <w:pgSz w:w="11910" w:h="16840"/>
      <w:pgMar w:top="1440" w:right="1080" w:bottom="1440" w:left="1080" w:header="7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8E574" w14:textId="77777777" w:rsidR="00000000" w:rsidRDefault="00CD311D">
      <w:r>
        <w:separator/>
      </w:r>
    </w:p>
  </w:endnote>
  <w:endnote w:type="continuationSeparator" w:id="0">
    <w:p w14:paraId="6771A7C0" w14:textId="77777777" w:rsidR="00000000" w:rsidRDefault="00CD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C696" w14:textId="77777777" w:rsidR="00000000" w:rsidRDefault="00CD311D">
      <w:r>
        <w:separator/>
      </w:r>
    </w:p>
  </w:footnote>
  <w:footnote w:type="continuationSeparator" w:id="0">
    <w:p w14:paraId="683A37A0" w14:textId="77777777" w:rsidR="00000000" w:rsidRDefault="00CD3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B91C" w14:textId="77777777" w:rsidR="00B3778B" w:rsidRDefault="00CD311D">
    <w:pPr>
      <w:pStyle w:val="BodyText"/>
      <w:spacing w:line="14" w:lineRule="auto"/>
      <w:rPr>
        <w:sz w:val="20"/>
      </w:rPr>
    </w:pPr>
    <w:r>
      <w:rPr>
        <w:noProof/>
      </w:rPr>
      <w:drawing>
        <wp:anchor distT="0" distB="0" distL="0" distR="0" simplePos="0" relativeHeight="251660800" behindDoc="1" locked="0" layoutInCell="1" allowOverlap="1" wp14:anchorId="2CF34F34" wp14:editId="0D324EF7">
          <wp:simplePos x="0" y="0"/>
          <wp:positionH relativeFrom="page">
            <wp:posOffset>571500</wp:posOffset>
          </wp:positionH>
          <wp:positionV relativeFrom="page">
            <wp:posOffset>476250</wp:posOffset>
          </wp:positionV>
          <wp:extent cx="2137138" cy="5334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37138"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AF4"/>
    <w:multiLevelType w:val="hybridMultilevel"/>
    <w:tmpl w:val="AFD27E8A"/>
    <w:lvl w:ilvl="0" w:tplc="DFAA296C">
      <w:numFmt w:val="bullet"/>
      <w:lvlText w:val=""/>
      <w:lvlJc w:val="left"/>
      <w:pPr>
        <w:ind w:left="825" w:hanging="361"/>
      </w:pPr>
      <w:rPr>
        <w:rFonts w:ascii="Symbol" w:eastAsia="Symbol" w:hAnsi="Symbol" w:cs="Symbol" w:hint="default"/>
        <w:w w:val="100"/>
        <w:sz w:val="22"/>
        <w:szCs w:val="22"/>
        <w:lang w:val="en-US" w:eastAsia="en-US" w:bidi="ar-SA"/>
      </w:rPr>
    </w:lvl>
    <w:lvl w:ilvl="1" w:tplc="962E0834">
      <w:numFmt w:val="bullet"/>
      <w:lvlText w:val="•"/>
      <w:lvlJc w:val="left"/>
      <w:pPr>
        <w:ind w:left="1265" w:hanging="361"/>
      </w:pPr>
      <w:rPr>
        <w:rFonts w:hint="default"/>
        <w:lang w:val="en-US" w:eastAsia="en-US" w:bidi="ar-SA"/>
      </w:rPr>
    </w:lvl>
    <w:lvl w:ilvl="2" w:tplc="2D9E4C10">
      <w:numFmt w:val="bullet"/>
      <w:lvlText w:val="•"/>
      <w:lvlJc w:val="left"/>
      <w:pPr>
        <w:ind w:left="1711" w:hanging="361"/>
      </w:pPr>
      <w:rPr>
        <w:rFonts w:hint="default"/>
        <w:lang w:val="en-US" w:eastAsia="en-US" w:bidi="ar-SA"/>
      </w:rPr>
    </w:lvl>
    <w:lvl w:ilvl="3" w:tplc="6778C1EE">
      <w:numFmt w:val="bullet"/>
      <w:lvlText w:val="•"/>
      <w:lvlJc w:val="left"/>
      <w:pPr>
        <w:ind w:left="2157" w:hanging="361"/>
      </w:pPr>
      <w:rPr>
        <w:rFonts w:hint="default"/>
        <w:lang w:val="en-US" w:eastAsia="en-US" w:bidi="ar-SA"/>
      </w:rPr>
    </w:lvl>
    <w:lvl w:ilvl="4" w:tplc="41F83ED0">
      <w:numFmt w:val="bullet"/>
      <w:lvlText w:val="•"/>
      <w:lvlJc w:val="left"/>
      <w:pPr>
        <w:ind w:left="2603" w:hanging="361"/>
      </w:pPr>
      <w:rPr>
        <w:rFonts w:hint="default"/>
        <w:lang w:val="en-US" w:eastAsia="en-US" w:bidi="ar-SA"/>
      </w:rPr>
    </w:lvl>
    <w:lvl w:ilvl="5" w:tplc="005AB676">
      <w:numFmt w:val="bullet"/>
      <w:lvlText w:val="•"/>
      <w:lvlJc w:val="left"/>
      <w:pPr>
        <w:ind w:left="3049" w:hanging="361"/>
      </w:pPr>
      <w:rPr>
        <w:rFonts w:hint="default"/>
        <w:lang w:val="en-US" w:eastAsia="en-US" w:bidi="ar-SA"/>
      </w:rPr>
    </w:lvl>
    <w:lvl w:ilvl="6" w:tplc="5A0E2A62">
      <w:numFmt w:val="bullet"/>
      <w:lvlText w:val="•"/>
      <w:lvlJc w:val="left"/>
      <w:pPr>
        <w:ind w:left="3494" w:hanging="361"/>
      </w:pPr>
      <w:rPr>
        <w:rFonts w:hint="default"/>
        <w:lang w:val="en-US" w:eastAsia="en-US" w:bidi="ar-SA"/>
      </w:rPr>
    </w:lvl>
    <w:lvl w:ilvl="7" w:tplc="53A08372">
      <w:numFmt w:val="bullet"/>
      <w:lvlText w:val="•"/>
      <w:lvlJc w:val="left"/>
      <w:pPr>
        <w:ind w:left="3940" w:hanging="361"/>
      </w:pPr>
      <w:rPr>
        <w:rFonts w:hint="default"/>
        <w:lang w:val="en-US" w:eastAsia="en-US" w:bidi="ar-SA"/>
      </w:rPr>
    </w:lvl>
    <w:lvl w:ilvl="8" w:tplc="47F630BA">
      <w:numFmt w:val="bullet"/>
      <w:lvlText w:val="•"/>
      <w:lvlJc w:val="left"/>
      <w:pPr>
        <w:ind w:left="4386" w:hanging="361"/>
      </w:pPr>
      <w:rPr>
        <w:rFonts w:hint="default"/>
        <w:lang w:val="en-US" w:eastAsia="en-US" w:bidi="ar-SA"/>
      </w:rPr>
    </w:lvl>
  </w:abstractNum>
  <w:abstractNum w:abstractNumId="1" w15:restartNumberingAfterBreak="0">
    <w:nsid w:val="0A4C4482"/>
    <w:multiLevelType w:val="hybridMultilevel"/>
    <w:tmpl w:val="D3805762"/>
    <w:lvl w:ilvl="0" w:tplc="A25E5C06">
      <w:numFmt w:val="bullet"/>
      <w:lvlText w:val=""/>
      <w:lvlJc w:val="left"/>
      <w:pPr>
        <w:ind w:left="825" w:hanging="361"/>
      </w:pPr>
      <w:rPr>
        <w:rFonts w:ascii="Symbol" w:eastAsia="Symbol" w:hAnsi="Symbol" w:cs="Symbol" w:hint="default"/>
        <w:w w:val="100"/>
        <w:sz w:val="22"/>
        <w:szCs w:val="22"/>
        <w:lang w:val="en-US" w:eastAsia="en-US" w:bidi="ar-SA"/>
      </w:rPr>
    </w:lvl>
    <w:lvl w:ilvl="1" w:tplc="BF14ED16">
      <w:numFmt w:val="bullet"/>
      <w:lvlText w:val="•"/>
      <w:lvlJc w:val="left"/>
      <w:pPr>
        <w:ind w:left="1265" w:hanging="361"/>
      </w:pPr>
      <w:rPr>
        <w:rFonts w:hint="default"/>
        <w:lang w:val="en-US" w:eastAsia="en-US" w:bidi="ar-SA"/>
      </w:rPr>
    </w:lvl>
    <w:lvl w:ilvl="2" w:tplc="E408C578">
      <w:numFmt w:val="bullet"/>
      <w:lvlText w:val="•"/>
      <w:lvlJc w:val="left"/>
      <w:pPr>
        <w:ind w:left="1711" w:hanging="361"/>
      </w:pPr>
      <w:rPr>
        <w:rFonts w:hint="default"/>
        <w:lang w:val="en-US" w:eastAsia="en-US" w:bidi="ar-SA"/>
      </w:rPr>
    </w:lvl>
    <w:lvl w:ilvl="3" w:tplc="FE407818">
      <w:numFmt w:val="bullet"/>
      <w:lvlText w:val="•"/>
      <w:lvlJc w:val="left"/>
      <w:pPr>
        <w:ind w:left="2157" w:hanging="361"/>
      </w:pPr>
      <w:rPr>
        <w:rFonts w:hint="default"/>
        <w:lang w:val="en-US" w:eastAsia="en-US" w:bidi="ar-SA"/>
      </w:rPr>
    </w:lvl>
    <w:lvl w:ilvl="4" w:tplc="93A47EF8">
      <w:numFmt w:val="bullet"/>
      <w:lvlText w:val="•"/>
      <w:lvlJc w:val="left"/>
      <w:pPr>
        <w:ind w:left="2603" w:hanging="361"/>
      </w:pPr>
      <w:rPr>
        <w:rFonts w:hint="default"/>
        <w:lang w:val="en-US" w:eastAsia="en-US" w:bidi="ar-SA"/>
      </w:rPr>
    </w:lvl>
    <w:lvl w:ilvl="5" w:tplc="64D6CC24">
      <w:numFmt w:val="bullet"/>
      <w:lvlText w:val="•"/>
      <w:lvlJc w:val="left"/>
      <w:pPr>
        <w:ind w:left="3049" w:hanging="361"/>
      </w:pPr>
      <w:rPr>
        <w:rFonts w:hint="default"/>
        <w:lang w:val="en-US" w:eastAsia="en-US" w:bidi="ar-SA"/>
      </w:rPr>
    </w:lvl>
    <w:lvl w:ilvl="6" w:tplc="16C27EF0">
      <w:numFmt w:val="bullet"/>
      <w:lvlText w:val="•"/>
      <w:lvlJc w:val="left"/>
      <w:pPr>
        <w:ind w:left="3494" w:hanging="361"/>
      </w:pPr>
      <w:rPr>
        <w:rFonts w:hint="default"/>
        <w:lang w:val="en-US" w:eastAsia="en-US" w:bidi="ar-SA"/>
      </w:rPr>
    </w:lvl>
    <w:lvl w:ilvl="7" w:tplc="41689AC4">
      <w:numFmt w:val="bullet"/>
      <w:lvlText w:val="•"/>
      <w:lvlJc w:val="left"/>
      <w:pPr>
        <w:ind w:left="3940" w:hanging="361"/>
      </w:pPr>
      <w:rPr>
        <w:rFonts w:hint="default"/>
        <w:lang w:val="en-US" w:eastAsia="en-US" w:bidi="ar-SA"/>
      </w:rPr>
    </w:lvl>
    <w:lvl w:ilvl="8" w:tplc="FB6865F8">
      <w:numFmt w:val="bullet"/>
      <w:lvlText w:val="•"/>
      <w:lvlJc w:val="left"/>
      <w:pPr>
        <w:ind w:left="4386" w:hanging="361"/>
      </w:pPr>
      <w:rPr>
        <w:rFonts w:hint="default"/>
        <w:lang w:val="en-US" w:eastAsia="en-US" w:bidi="ar-SA"/>
      </w:rPr>
    </w:lvl>
  </w:abstractNum>
  <w:abstractNum w:abstractNumId="2" w15:restartNumberingAfterBreak="0">
    <w:nsid w:val="0B3656BA"/>
    <w:multiLevelType w:val="hybridMultilevel"/>
    <w:tmpl w:val="AA70F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6D7B52"/>
    <w:multiLevelType w:val="hybridMultilevel"/>
    <w:tmpl w:val="954A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57594"/>
    <w:multiLevelType w:val="hybridMultilevel"/>
    <w:tmpl w:val="F7D6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E2BD7"/>
    <w:multiLevelType w:val="hybridMultilevel"/>
    <w:tmpl w:val="8278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60C53"/>
    <w:multiLevelType w:val="hybridMultilevel"/>
    <w:tmpl w:val="03EC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DE0285"/>
    <w:multiLevelType w:val="hybridMultilevel"/>
    <w:tmpl w:val="B66033D4"/>
    <w:lvl w:ilvl="0" w:tplc="A378C476">
      <w:numFmt w:val="bullet"/>
      <w:lvlText w:val=""/>
      <w:lvlJc w:val="left"/>
      <w:pPr>
        <w:ind w:left="825" w:hanging="361"/>
      </w:pPr>
      <w:rPr>
        <w:rFonts w:ascii="Symbol" w:eastAsia="Symbol" w:hAnsi="Symbol" w:cs="Symbol" w:hint="default"/>
        <w:w w:val="100"/>
        <w:sz w:val="22"/>
        <w:szCs w:val="22"/>
        <w:lang w:val="en-US" w:eastAsia="en-US" w:bidi="ar-SA"/>
      </w:rPr>
    </w:lvl>
    <w:lvl w:ilvl="1" w:tplc="8454062E">
      <w:numFmt w:val="bullet"/>
      <w:lvlText w:val="•"/>
      <w:lvlJc w:val="left"/>
      <w:pPr>
        <w:ind w:left="1265" w:hanging="361"/>
      </w:pPr>
      <w:rPr>
        <w:rFonts w:hint="default"/>
        <w:lang w:val="en-US" w:eastAsia="en-US" w:bidi="ar-SA"/>
      </w:rPr>
    </w:lvl>
    <w:lvl w:ilvl="2" w:tplc="5F78F532">
      <w:numFmt w:val="bullet"/>
      <w:lvlText w:val="•"/>
      <w:lvlJc w:val="left"/>
      <w:pPr>
        <w:ind w:left="1711" w:hanging="361"/>
      </w:pPr>
      <w:rPr>
        <w:rFonts w:hint="default"/>
        <w:lang w:val="en-US" w:eastAsia="en-US" w:bidi="ar-SA"/>
      </w:rPr>
    </w:lvl>
    <w:lvl w:ilvl="3" w:tplc="20B4E040">
      <w:numFmt w:val="bullet"/>
      <w:lvlText w:val="•"/>
      <w:lvlJc w:val="left"/>
      <w:pPr>
        <w:ind w:left="2157" w:hanging="361"/>
      </w:pPr>
      <w:rPr>
        <w:rFonts w:hint="default"/>
        <w:lang w:val="en-US" w:eastAsia="en-US" w:bidi="ar-SA"/>
      </w:rPr>
    </w:lvl>
    <w:lvl w:ilvl="4" w:tplc="94CC0144">
      <w:numFmt w:val="bullet"/>
      <w:lvlText w:val="•"/>
      <w:lvlJc w:val="left"/>
      <w:pPr>
        <w:ind w:left="2603" w:hanging="361"/>
      </w:pPr>
      <w:rPr>
        <w:rFonts w:hint="default"/>
        <w:lang w:val="en-US" w:eastAsia="en-US" w:bidi="ar-SA"/>
      </w:rPr>
    </w:lvl>
    <w:lvl w:ilvl="5" w:tplc="D33C5B9E">
      <w:numFmt w:val="bullet"/>
      <w:lvlText w:val="•"/>
      <w:lvlJc w:val="left"/>
      <w:pPr>
        <w:ind w:left="3049" w:hanging="361"/>
      </w:pPr>
      <w:rPr>
        <w:rFonts w:hint="default"/>
        <w:lang w:val="en-US" w:eastAsia="en-US" w:bidi="ar-SA"/>
      </w:rPr>
    </w:lvl>
    <w:lvl w:ilvl="6" w:tplc="18F8683C">
      <w:numFmt w:val="bullet"/>
      <w:lvlText w:val="•"/>
      <w:lvlJc w:val="left"/>
      <w:pPr>
        <w:ind w:left="3494" w:hanging="361"/>
      </w:pPr>
      <w:rPr>
        <w:rFonts w:hint="default"/>
        <w:lang w:val="en-US" w:eastAsia="en-US" w:bidi="ar-SA"/>
      </w:rPr>
    </w:lvl>
    <w:lvl w:ilvl="7" w:tplc="5CAA4160">
      <w:numFmt w:val="bullet"/>
      <w:lvlText w:val="•"/>
      <w:lvlJc w:val="left"/>
      <w:pPr>
        <w:ind w:left="3940" w:hanging="361"/>
      </w:pPr>
      <w:rPr>
        <w:rFonts w:hint="default"/>
        <w:lang w:val="en-US" w:eastAsia="en-US" w:bidi="ar-SA"/>
      </w:rPr>
    </w:lvl>
    <w:lvl w:ilvl="8" w:tplc="634E2948">
      <w:numFmt w:val="bullet"/>
      <w:lvlText w:val="•"/>
      <w:lvlJc w:val="left"/>
      <w:pPr>
        <w:ind w:left="4386" w:hanging="361"/>
      </w:pPr>
      <w:rPr>
        <w:rFonts w:hint="default"/>
        <w:lang w:val="en-US" w:eastAsia="en-US" w:bidi="ar-SA"/>
      </w:rPr>
    </w:lvl>
  </w:abstractNum>
  <w:abstractNum w:abstractNumId="8" w15:restartNumberingAfterBreak="0">
    <w:nsid w:val="34D86FA4"/>
    <w:multiLevelType w:val="hybridMultilevel"/>
    <w:tmpl w:val="6DD2ACE8"/>
    <w:lvl w:ilvl="0" w:tplc="0809000F">
      <w:start w:val="1"/>
      <w:numFmt w:val="decimal"/>
      <w:lvlText w:val="%1."/>
      <w:lvlJc w:val="left"/>
      <w:pPr>
        <w:ind w:left="939" w:hanging="360"/>
      </w:pPr>
    </w:lvl>
    <w:lvl w:ilvl="1" w:tplc="08090019" w:tentative="1">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9" w15:restartNumberingAfterBreak="0">
    <w:nsid w:val="3623131C"/>
    <w:multiLevelType w:val="hybridMultilevel"/>
    <w:tmpl w:val="90F4756E"/>
    <w:lvl w:ilvl="0" w:tplc="987A2AE4">
      <w:numFmt w:val="bullet"/>
      <w:lvlText w:val=""/>
      <w:lvlJc w:val="left"/>
      <w:pPr>
        <w:ind w:left="825" w:hanging="361"/>
      </w:pPr>
      <w:rPr>
        <w:rFonts w:ascii="Symbol" w:eastAsia="Symbol" w:hAnsi="Symbol" w:cs="Symbol" w:hint="default"/>
        <w:w w:val="100"/>
        <w:sz w:val="22"/>
        <w:szCs w:val="22"/>
        <w:lang w:val="en-US" w:eastAsia="en-US" w:bidi="ar-SA"/>
      </w:rPr>
    </w:lvl>
    <w:lvl w:ilvl="1" w:tplc="DA5C8FB4">
      <w:numFmt w:val="bullet"/>
      <w:lvlText w:val="•"/>
      <w:lvlJc w:val="left"/>
      <w:pPr>
        <w:ind w:left="1265" w:hanging="361"/>
      </w:pPr>
      <w:rPr>
        <w:rFonts w:hint="default"/>
        <w:lang w:val="en-US" w:eastAsia="en-US" w:bidi="ar-SA"/>
      </w:rPr>
    </w:lvl>
    <w:lvl w:ilvl="2" w:tplc="7D328C70">
      <w:numFmt w:val="bullet"/>
      <w:lvlText w:val="•"/>
      <w:lvlJc w:val="left"/>
      <w:pPr>
        <w:ind w:left="1711" w:hanging="361"/>
      </w:pPr>
      <w:rPr>
        <w:rFonts w:hint="default"/>
        <w:lang w:val="en-US" w:eastAsia="en-US" w:bidi="ar-SA"/>
      </w:rPr>
    </w:lvl>
    <w:lvl w:ilvl="3" w:tplc="057831D4">
      <w:numFmt w:val="bullet"/>
      <w:lvlText w:val="•"/>
      <w:lvlJc w:val="left"/>
      <w:pPr>
        <w:ind w:left="2157" w:hanging="361"/>
      </w:pPr>
      <w:rPr>
        <w:rFonts w:hint="default"/>
        <w:lang w:val="en-US" w:eastAsia="en-US" w:bidi="ar-SA"/>
      </w:rPr>
    </w:lvl>
    <w:lvl w:ilvl="4" w:tplc="E9E0E346">
      <w:numFmt w:val="bullet"/>
      <w:lvlText w:val="•"/>
      <w:lvlJc w:val="left"/>
      <w:pPr>
        <w:ind w:left="2603" w:hanging="361"/>
      </w:pPr>
      <w:rPr>
        <w:rFonts w:hint="default"/>
        <w:lang w:val="en-US" w:eastAsia="en-US" w:bidi="ar-SA"/>
      </w:rPr>
    </w:lvl>
    <w:lvl w:ilvl="5" w:tplc="B120A328">
      <w:numFmt w:val="bullet"/>
      <w:lvlText w:val="•"/>
      <w:lvlJc w:val="left"/>
      <w:pPr>
        <w:ind w:left="3049" w:hanging="361"/>
      </w:pPr>
      <w:rPr>
        <w:rFonts w:hint="default"/>
        <w:lang w:val="en-US" w:eastAsia="en-US" w:bidi="ar-SA"/>
      </w:rPr>
    </w:lvl>
    <w:lvl w:ilvl="6" w:tplc="A66E6FF8">
      <w:numFmt w:val="bullet"/>
      <w:lvlText w:val="•"/>
      <w:lvlJc w:val="left"/>
      <w:pPr>
        <w:ind w:left="3494" w:hanging="361"/>
      </w:pPr>
      <w:rPr>
        <w:rFonts w:hint="default"/>
        <w:lang w:val="en-US" w:eastAsia="en-US" w:bidi="ar-SA"/>
      </w:rPr>
    </w:lvl>
    <w:lvl w:ilvl="7" w:tplc="F6ACDC12">
      <w:numFmt w:val="bullet"/>
      <w:lvlText w:val="•"/>
      <w:lvlJc w:val="left"/>
      <w:pPr>
        <w:ind w:left="3940" w:hanging="361"/>
      </w:pPr>
      <w:rPr>
        <w:rFonts w:hint="default"/>
        <w:lang w:val="en-US" w:eastAsia="en-US" w:bidi="ar-SA"/>
      </w:rPr>
    </w:lvl>
    <w:lvl w:ilvl="8" w:tplc="537C2134">
      <w:numFmt w:val="bullet"/>
      <w:lvlText w:val="•"/>
      <w:lvlJc w:val="left"/>
      <w:pPr>
        <w:ind w:left="4386" w:hanging="361"/>
      </w:pPr>
      <w:rPr>
        <w:rFonts w:hint="default"/>
        <w:lang w:val="en-US" w:eastAsia="en-US" w:bidi="ar-SA"/>
      </w:rPr>
    </w:lvl>
  </w:abstractNum>
  <w:abstractNum w:abstractNumId="10" w15:restartNumberingAfterBreak="0">
    <w:nsid w:val="362569C0"/>
    <w:multiLevelType w:val="hybridMultilevel"/>
    <w:tmpl w:val="71B81AC8"/>
    <w:lvl w:ilvl="0" w:tplc="E064F70C">
      <w:numFmt w:val="bullet"/>
      <w:lvlText w:val=""/>
      <w:lvlJc w:val="left"/>
      <w:pPr>
        <w:ind w:left="825" w:hanging="361"/>
      </w:pPr>
      <w:rPr>
        <w:rFonts w:ascii="Symbol" w:eastAsia="Symbol" w:hAnsi="Symbol" w:cs="Symbol" w:hint="default"/>
        <w:w w:val="100"/>
        <w:sz w:val="22"/>
        <w:szCs w:val="22"/>
        <w:lang w:val="en-US" w:eastAsia="en-US" w:bidi="ar-SA"/>
      </w:rPr>
    </w:lvl>
    <w:lvl w:ilvl="1" w:tplc="1332ABD6">
      <w:numFmt w:val="bullet"/>
      <w:lvlText w:val="•"/>
      <w:lvlJc w:val="left"/>
      <w:pPr>
        <w:ind w:left="1265" w:hanging="361"/>
      </w:pPr>
      <w:rPr>
        <w:rFonts w:hint="default"/>
        <w:lang w:val="en-US" w:eastAsia="en-US" w:bidi="ar-SA"/>
      </w:rPr>
    </w:lvl>
    <w:lvl w:ilvl="2" w:tplc="E6C601B4">
      <w:numFmt w:val="bullet"/>
      <w:lvlText w:val="•"/>
      <w:lvlJc w:val="left"/>
      <w:pPr>
        <w:ind w:left="1711" w:hanging="361"/>
      </w:pPr>
      <w:rPr>
        <w:rFonts w:hint="default"/>
        <w:lang w:val="en-US" w:eastAsia="en-US" w:bidi="ar-SA"/>
      </w:rPr>
    </w:lvl>
    <w:lvl w:ilvl="3" w:tplc="C8E8F668">
      <w:numFmt w:val="bullet"/>
      <w:lvlText w:val="•"/>
      <w:lvlJc w:val="left"/>
      <w:pPr>
        <w:ind w:left="2157" w:hanging="361"/>
      </w:pPr>
      <w:rPr>
        <w:rFonts w:hint="default"/>
        <w:lang w:val="en-US" w:eastAsia="en-US" w:bidi="ar-SA"/>
      </w:rPr>
    </w:lvl>
    <w:lvl w:ilvl="4" w:tplc="B7DE5654">
      <w:numFmt w:val="bullet"/>
      <w:lvlText w:val="•"/>
      <w:lvlJc w:val="left"/>
      <w:pPr>
        <w:ind w:left="2603" w:hanging="361"/>
      </w:pPr>
      <w:rPr>
        <w:rFonts w:hint="default"/>
        <w:lang w:val="en-US" w:eastAsia="en-US" w:bidi="ar-SA"/>
      </w:rPr>
    </w:lvl>
    <w:lvl w:ilvl="5" w:tplc="5D307D58">
      <w:numFmt w:val="bullet"/>
      <w:lvlText w:val="•"/>
      <w:lvlJc w:val="left"/>
      <w:pPr>
        <w:ind w:left="3049" w:hanging="361"/>
      </w:pPr>
      <w:rPr>
        <w:rFonts w:hint="default"/>
        <w:lang w:val="en-US" w:eastAsia="en-US" w:bidi="ar-SA"/>
      </w:rPr>
    </w:lvl>
    <w:lvl w:ilvl="6" w:tplc="3F80739C">
      <w:numFmt w:val="bullet"/>
      <w:lvlText w:val="•"/>
      <w:lvlJc w:val="left"/>
      <w:pPr>
        <w:ind w:left="3494" w:hanging="361"/>
      </w:pPr>
      <w:rPr>
        <w:rFonts w:hint="default"/>
        <w:lang w:val="en-US" w:eastAsia="en-US" w:bidi="ar-SA"/>
      </w:rPr>
    </w:lvl>
    <w:lvl w:ilvl="7" w:tplc="B9C43E48">
      <w:numFmt w:val="bullet"/>
      <w:lvlText w:val="•"/>
      <w:lvlJc w:val="left"/>
      <w:pPr>
        <w:ind w:left="3940" w:hanging="361"/>
      </w:pPr>
      <w:rPr>
        <w:rFonts w:hint="default"/>
        <w:lang w:val="en-US" w:eastAsia="en-US" w:bidi="ar-SA"/>
      </w:rPr>
    </w:lvl>
    <w:lvl w:ilvl="8" w:tplc="AF38A3A6">
      <w:numFmt w:val="bullet"/>
      <w:lvlText w:val="•"/>
      <w:lvlJc w:val="left"/>
      <w:pPr>
        <w:ind w:left="4386" w:hanging="361"/>
      </w:pPr>
      <w:rPr>
        <w:rFonts w:hint="default"/>
        <w:lang w:val="en-US" w:eastAsia="en-US" w:bidi="ar-SA"/>
      </w:rPr>
    </w:lvl>
  </w:abstractNum>
  <w:abstractNum w:abstractNumId="11" w15:restartNumberingAfterBreak="0">
    <w:nsid w:val="41D7044B"/>
    <w:multiLevelType w:val="hybridMultilevel"/>
    <w:tmpl w:val="D5548334"/>
    <w:lvl w:ilvl="0" w:tplc="FBB60880">
      <w:numFmt w:val="bullet"/>
      <w:lvlText w:val=""/>
      <w:lvlJc w:val="left"/>
      <w:pPr>
        <w:ind w:left="825" w:hanging="361"/>
      </w:pPr>
      <w:rPr>
        <w:rFonts w:ascii="Symbol" w:eastAsia="Symbol" w:hAnsi="Symbol" w:cs="Symbol" w:hint="default"/>
        <w:w w:val="100"/>
        <w:sz w:val="22"/>
        <w:szCs w:val="22"/>
        <w:lang w:val="en-US" w:eastAsia="en-US" w:bidi="ar-SA"/>
      </w:rPr>
    </w:lvl>
    <w:lvl w:ilvl="1" w:tplc="58E49864">
      <w:numFmt w:val="bullet"/>
      <w:lvlText w:val="•"/>
      <w:lvlJc w:val="left"/>
      <w:pPr>
        <w:ind w:left="1265" w:hanging="361"/>
      </w:pPr>
      <w:rPr>
        <w:rFonts w:hint="default"/>
        <w:lang w:val="en-US" w:eastAsia="en-US" w:bidi="ar-SA"/>
      </w:rPr>
    </w:lvl>
    <w:lvl w:ilvl="2" w:tplc="C6121CF0">
      <w:numFmt w:val="bullet"/>
      <w:lvlText w:val="•"/>
      <w:lvlJc w:val="left"/>
      <w:pPr>
        <w:ind w:left="1711" w:hanging="361"/>
      </w:pPr>
      <w:rPr>
        <w:rFonts w:hint="default"/>
        <w:lang w:val="en-US" w:eastAsia="en-US" w:bidi="ar-SA"/>
      </w:rPr>
    </w:lvl>
    <w:lvl w:ilvl="3" w:tplc="9AFC38AE">
      <w:numFmt w:val="bullet"/>
      <w:lvlText w:val="•"/>
      <w:lvlJc w:val="left"/>
      <w:pPr>
        <w:ind w:left="2157" w:hanging="361"/>
      </w:pPr>
      <w:rPr>
        <w:rFonts w:hint="default"/>
        <w:lang w:val="en-US" w:eastAsia="en-US" w:bidi="ar-SA"/>
      </w:rPr>
    </w:lvl>
    <w:lvl w:ilvl="4" w:tplc="C68A4BF2">
      <w:numFmt w:val="bullet"/>
      <w:lvlText w:val="•"/>
      <w:lvlJc w:val="left"/>
      <w:pPr>
        <w:ind w:left="2603" w:hanging="361"/>
      </w:pPr>
      <w:rPr>
        <w:rFonts w:hint="default"/>
        <w:lang w:val="en-US" w:eastAsia="en-US" w:bidi="ar-SA"/>
      </w:rPr>
    </w:lvl>
    <w:lvl w:ilvl="5" w:tplc="F318A798">
      <w:numFmt w:val="bullet"/>
      <w:lvlText w:val="•"/>
      <w:lvlJc w:val="left"/>
      <w:pPr>
        <w:ind w:left="3049" w:hanging="361"/>
      </w:pPr>
      <w:rPr>
        <w:rFonts w:hint="default"/>
        <w:lang w:val="en-US" w:eastAsia="en-US" w:bidi="ar-SA"/>
      </w:rPr>
    </w:lvl>
    <w:lvl w:ilvl="6" w:tplc="0ADAB718">
      <w:numFmt w:val="bullet"/>
      <w:lvlText w:val="•"/>
      <w:lvlJc w:val="left"/>
      <w:pPr>
        <w:ind w:left="3494" w:hanging="361"/>
      </w:pPr>
      <w:rPr>
        <w:rFonts w:hint="default"/>
        <w:lang w:val="en-US" w:eastAsia="en-US" w:bidi="ar-SA"/>
      </w:rPr>
    </w:lvl>
    <w:lvl w:ilvl="7" w:tplc="CBD2DDBA">
      <w:numFmt w:val="bullet"/>
      <w:lvlText w:val="•"/>
      <w:lvlJc w:val="left"/>
      <w:pPr>
        <w:ind w:left="3940" w:hanging="361"/>
      </w:pPr>
      <w:rPr>
        <w:rFonts w:hint="default"/>
        <w:lang w:val="en-US" w:eastAsia="en-US" w:bidi="ar-SA"/>
      </w:rPr>
    </w:lvl>
    <w:lvl w:ilvl="8" w:tplc="E6BC573A">
      <w:numFmt w:val="bullet"/>
      <w:lvlText w:val="•"/>
      <w:lvlJc w:val="left"/>
      <w:pPr>
        <w:ind w:left="4386" w:hanging="361"/>
      </w:pPr>
      <w:rPr>
        <w:rFonts w:hint="default"/>
        <w:lang w:val="en-US" w:eastAsia="en-US" w:bidi="ar-SA"/>
      </w:rPr>
    </w:lvl>
  </w:abstractNum>
  <w:abstractNum w:abstractNumId="12" w15:restartNumberingAfterBreak="0">
    <w:nsid w:val="4F1B7D9B"/>
    <w:multiLevelType w:val="hybridMultilevel"/>
    <w:tmpl w:val="E8AEEF5C"/>
    <w:lvl w:ilvl="0" w:tplc="56567372">
      <w:numFmt w:val="bullet"/>
      <w:lvlText w:val=""/>
      <w:lvlJc w:val="left"/>
      <w:pPr>
        <w:ind w:left="830" w:hanging="361"/>
      </w:pPr>
      <w:rPr>
        <w:rFonts w:ascii="Symbol" w:eastAsia="Symbol" w:hAnsi="Symbol" w:cs="Symbol" w:hint="default"/>
        <w:w w:val="100"/>
        <w:sz w:val="22"/>
        <w:szCs w:val="22"/>
        <w:lang w:val="en-US" w:eastAsia="en-US" w:bidi="ar-SA"/>
      </w:rPr>
    </w:lvl>
    <w:lvl w:ilvl="1" w:tplc="4B209B92">
      <w:numFmt w:val="bullet"/>
      <w:lvlText w:val="•"/>
      <w:lvlJc w:val="left"/>
      <w:pPr>
        <w:ind w:left="1798" w:hanging="361"/>
      </w:pPr>
      <w:rPr>
        <w:rFonts w:hint="default"/>
        <w:lang w:val="en-US" w:eastAsia="en-US" w:bidi="ar-SA"/>
      </w:rPr>
    </w:lvl>
    <w:lvl w:ilvl="2" w:tplc="A9D02406">
      <w:numFmt w:val="bullet"/>
      <w:lvlText w:val="•"/>
      <w:lvlJc w:val="left"/>
      <w:pPr>
        <w:ind w:left="2757" w:hanging="361"/>
      </w:pPr>
      <w:rPr>
        <w:rFonts w:hint="default"/>
        <w:lang w:val="en-US" w:eastAsia="en-US" w:bidi="ar-SA"/>
      </w:rPr>
    </w:lvl>
    <w:lvl w:ilvl="3" w:tplc="5BB810D8">
      <w:numFmt w:val="bullet"/>
      <w:lvlText w:val="•"/>
      <w:lvlJc w:val="left"/>
      <w:pPr>
        <w:ind w:left="3715" w:hanging="361"/>
      </w:pPr>
      <w:rPr>
        <w:rFonts w:hint="default"/>
        <w:lang w:val="en-US" w:eastAsia="en-US" w:bidi="ar-SA"/>
      </w:rPr>
    </w:lvl>
    <w:lvl w:ilvl="4" w:tplc="71E871EE">
      <w:numFmt w:val="bullet"/>
      <w:lvlText w:val="•"/>
      <w:lvlJc w:val="left"/>
      <w:pPr>
        <w:ind w:left="4674" w:hanging="361"/>
      </w:pPr>
      <w:rPr>
        <w:rFonts w:hint="default"/>
        <w:lang w:val="en-US" w:eastAsia="en-US" w:bidi="ar-SA"/>
      </w:rPr>
    </w:lvl>
    <w:lvl w:ilvl="5" w:tplc="3F6A4074">
      <w:numFmt w:val="bullet"/>
      <w:lvlText w:val="•"/>
      <w:lvlJc w:val="left"/>
      <w:pPr>
        <w:ind w:left="5632" w:hanging="361"/>
      </w:pPr>
      <w:rPr>
        <w:rFonts w:hint="default"/>
        <w:lang w:val="en-US" w:eastAsia="en-US" w:bidi="ar-SA"/>
      </w:rPr>
    </w:lvl>
    <w:lvl w:ilvl="6" w:tplc="0CE2B9B0">
      <w:numFmt w:val="bullet"/>
      <w:lvlText w:val="•"/>
      <w:lvlJc w:val="left"/>
      <w:pPr>
        <w:ind w:left="6591" w:hanging="361"/>
      </w:pPr>
      <w:rPr>
        <w:rFonts w:hint="default"/>
        <w:lang w:val="en-US" w:eastAsia="en-US" w:bidi="ar-SA"/>
      </w:rPr>
    </w:lvl>
    <w:lvl w:ilvl="7" w:tplc="0A966392">
      <w:numFmt w:val="bullet"/>
      <w:lvlText w:val="•"/>
      <w:lvlJc w:val="left"/>
      <w:pPr>
        <w:ind w:left="7549" w:hanging="361"/>
      </w:pPr>
      <w:rPr>
        <w:rFonts w:hint="default"/>
        <w:lang w:val="en-US" w:eastAsia="en-US" w:bidi="ar-SA"/>
      </w:rPr>
    </w:lvl>
    <w:lvl w:ilvl="8" w:tplc="76786A12">
      <w:numFmt w:val="bullet"/>
      <w:lvlText w:val="•"/>
      <w:lvlJc w:val="left"/>
      <w:pPr>
        <w:ind w:left="8508" w:hanging="361"/>
      </w:pPr>
      <w:rPr>
        <w:rFonts w:hint="default"/>
        <w:lang w:val="en-US" w:eastAsia="en-US" w:bidi="ar-SA"/>
      </w:rPr>
    </w:lvl>
  </w:abstractNum>
  <w:abstractNum w:abstractNumId="13" w15:restartNumberingAfterBreak="0">
    <w:nsid w:val="529901E2"/>
    <w:multiLevelType w:val="hybridMultilevel"/>
    <w:tmpl w:val="AE6262CC"/>
    <w:lvl w:ilvl="0" w:tplc="8A64A07C">
      <w:numFmt w:val="bullet"/>
      <w:lvlText w:val=""/>
      <w:lvlJc w:val="left"/>
      <w:pPr>
        <w:ind w:left="830" w:hanging="361"/>
      </w:pPr>
      <w:rPr>
        <w:rFonts w:ascii="Symbol" w:eastAsia="Symbol" w:hAnsi="Symbol" w:cs="Symbol" w:hint="default"/>
        <w:w w:val="100"/>
        <w:sz w:val="22"/>
        <w:szCs w:val="22"/>
        <w:lang w:val="en-US" w:eastAsia="en-US" w:bidi="ar-SA"/>
      </w:rPr>
    </w:lvl>
    <w:lvl w:ilvl="1" w:tplc="4026624E">
      <w:numFmt w:val="bullet"/>
      <w:lvlText w:val="•"/>
      <w:lvlJc w:val="left"/>
      <w:pPr>
        <w:ind w:left="1798" w:hanging="361"/>
      </w:pPr>
      <w:rPr>
        <w:rFonts w:hint="default"/>
        <w:lang w:val="en-US" w:eastAsia="en-US" w:bidi="ar-SA"/>
      </w:rPr>
    </w:lvl>
    <w:lvl w:ilvl="2" w:tplc="DE0860E4">
      <w:numFmt w:val="bullet"/>
      <w:lvlText w:val="•"/>
      <w:lvlJc w:val="left"/>
      <w:pPr>
        <w:ind w:left="2757" w:hanging="361"/>
      </w:pPr>
      <w:rPr>
        <w:rFonts w:hint="default"/>
        <w:lang w:val="en-US" w:eastAsia="en-US" w:bidi="ar-SA"/>
      </w:rPr>
    </w:lvl>
    <w:lvl w:ilvl="3" w:tplc="81E6E092">
      <w:numFmt w:val="bullet"/>
      <w:lvlText w:val="•"/>
      <w:lvlJc w:val="left"/>
      <w:pPr>
        <w:ind w:left="3715" w:hanging="361"/>
      </w:pPr>
      <w:rPr>
        <w:rFonts w:hint="default"/>
        <w:lang w:val="en-US" w:eastAsia="en-US" w:bidi="ar-SA"/>
      </w:rPr>
    </w:lvl>
    <w:lvl w:ilvl="4" w:tplc="DB1A080A">
      <w:numFmt w:val="bullet"/>
      <w:lvlText w:val="•"/>
      <w:lvlJc w:val="left"/>
      <w:pPr>
        <w:ind w:left="4674" w:hanging="361"/>
      </w:pPr>
      <w:rPr>
        <w:rFonts w:hint="default"/>
        <w:lang w:val="en-US" w:eastAsia="en-US" w:bidi="ar-SA"/>
      </w:rPr>
    </w:lvl>
    <w:lvl w:ilvl="5" w:tplc="A93AC856">
      <w:numFmt w:val="bullet"/>
      <w:lvlText w:val="•"/>
      <w:lvlJc w:val="left"/>
      <w:pPr>
        <w:ind w:left="5632" w:hanging="361"/>
      </w:pPr>
      <w:rPr>
        <w:rFonts w:hint="default"/>
        <w:lang w:val="en-US" w:eastAsia="en-US" w:bidi="ar-SA"/>
      </w:rPr>
    </w:lvl>
    <w:lvl w:ilvl="6" w:tplc="3E6E7F70">
      <w:numFmt w:val="bullet"/>
      <w:lvlText w:val="•"/>
      <w:lvlJc w:val="left"/>
      <w:pPr>
        <w:ind w:left="6591" w:hanging="361"/>
      </w:pPr>
      <w:rPr>
        <w:rFonts w:hint="default"/>
        <w:lang w:val="en-US" w:eastAsia="en-US" w:bidi="ar-SA"/>
      </w:rPr>
    </w:lvl>
    <w:lvl w:ilvl="7" w:tplc="4F864BB4">
      <w:numFmt w:val="bullet"/>
      <w:lvlText w:val="•"/>
      <w:lvlJc w:val="left"/>
      <w:pPr>
        <w:ind w:left="7549" w:hanging="361"/>
      </w:pPr>
      <w:rPr>
        <w:rFonts w:hint="default"/>
        <w:lang w:val="en-US" w:eastAsia="en-US" w:bidi="ar-SA"/>
      </w:rPr>
    </w:lvl>
    <w:lvl w:ilvl="8" w:tplc="C56EB2AA">
      <w:numFmt w:val="bullet"/>
      <w:lvlText w:val="•"/>
      <w:lvlJc w:val="left"/>
      <w:pPr>
        <w:ind w:left="8508" w:hanging="361"/>
      </w:pPr>
      <w:rPr>
        <w:rFonts w:hint="default"/>
        <w:lang w:val="en-US" w:eastAsia="en-US" w:bidi="ar-SA"/>
      </w:rPr>
    </w:lvl>
  </w:abstractNum>
  <w:abstractNum w:abstractNumId="14" w15:restartNumberingAfterBreak="0">
    <w:nsid w:val="5BF8052E"/>
    <w:multiLevelType w:val="hybridMultilevel"/>
    <w:tmpl w:val="D8D62570"/>
    <w:lvl w:ilvl="0" w:tplc="ABAA45A4">
      <w:numFmt w:val="bullet"/>
      <w:lvlText w:val=""/>
      <w:lvlJc w:val="left"/>
      <w:pPr>
        <w:ind w:left="830" w:hanging="361"/>
      </w:pPr>
      <w:rPr>
        <w:rFonts w:ascii="Symbol" w:eastAsia="Symbol" w:hAnsi="Symbol" w:cs="Symbol" w:hint="default"/>
        <w:w w:val="100"/>
        <w:sz w:val="22"/>
        <w:szCs w:val="22"/>
        <w:lang w:val="en-US" w:eastAsia="en-US" w:bidi="ar-SA"/>
      </w:rPr>
    </w:lvl>
    <w:lvl w:ilvl="1" w:tplc="20B2B318">
      <w:numFmt w:val="bullet"/>
      <w:lvlText w:val="•"/>
      <w:lvlJc w:val="left"/>
      <w:pPr>
        <w:ind w:left="1798" w:hanging="361"/>
      </w:pPr>
      <w:rPr>
        <w:rFonts w:hint="default"/>
        <w:lang w:val="en-US" w:eastAsia="en-US" w:bidi="ar-SA"/>
      </w:rPr>
    </w:lvl>
    <w:lvl w:ilvl="2" w:tplc="1B4C88C4">
      <w:numFmt w:val="bullet"/>
      <w:lvlText w:val="•"/>
      <w:lvlJc w:val="left"/>
      <w:pPr>
        <w:ind w:left="2756" w:hanging="361"/>
      </w:pPr>
      <w:rPr>
        <w:rFonts w:hint="default"/>
        <w:lang w:val="en-US" w:eastAsia="en-US" w:bidi="ar-SA"/>
      </w:rPr>
    </w:lvl>
    <w:lvl w:ilvl="3" w:tplc="52DE95A0">
      <w:numFmt w:val="bullet"/>
      <w:lvlText w:val="•"/>
      <w:lvlJc w:val="left"/>
      <w:pPr>
        <w:ind w:left="3715" w:hanging="361"/>
      </w:pPr>
      <w:rPr>
        <w:rFonts w:hint="default"/>
        <w:lang w:val="en-US" w:eastAsia="en-US" w:bidi="ar-SA"/>
      </w:rPr>
    </w:lvl>
    <w:lvl w:ilvl="4" w:tplc="998C2E18">
      <w:numFmt w:val="bullet"/>
      <w:lvlText w:val="•"/>
      <w:lvlJc w:val="left"/>
      <w:pPr>
        <w:ind w:left="4673" w:hanging="361"/>
      </w:pPr>
      <w:rPr>
        <w:rFonts w:hint="default"/>
        <w:lang w:val="en-US" w:eastAsia="en-US" w:bidi="ar-SA"/>
      </w:rPr>
    </w:lvl>
    <w:lvl w:ilvl="5" w:tplc="BCF220D2">
      <w:numFmt w:val="bullet"/>
      <w:lvlText w:val="•"/>
      <w:lvlJc w:val="left"/>
      <w:pPr>
        <w:ind w:left="5632" w:hanging="361"/>
      </w:pPr>
      <w:rPr>
        <w:rFonts w:hint="default"/>
        <w:lang w:val="en-US" w:eastAsia="en-US" w:bidi="ar-SA"/>
      </w:rPr>
    </w:lvl>
    <w:lvl w:ilvl="6" w:tplc="8970306A">
      <w:numFmt w:val="bullet"/>
      <w:lvlText w:val="•"/>
      <w:lvlJc w:val="left"/>
      <w:pPr>
        <w:ind w:left="6590" w:hanging="361"/>
      </w:pPr>
      <w:rPr>
        <w:rFonts w:hint="default"/>
        <w:lang w:val="en-US" w:eastAsia="en-US" w:bidi="ar-SA"/>
      </w:rPr>
    </w:lvl>
    <w:lvl w:ilvl="7" w:tplc="B66027B4">
      <w:numFmt w:val="bullet"/>
      <w:lvlText w:val="•"/>
      <w:lvlJc w:val="left"/>
      <w:pPr>
        <w:ind w:left="7548" w:hanging="361"/>
      </w:pPr>
      <w:rPr>
        <w:rFonts w:hint="default"/>
        <w:lang w:val="en-US" w:eastAsia="en-US" w:bidi="ar-SA"/>
      </w:rPr>
    </w:lvl>
    <w:lvl w:ilvl="8" w:tplc="7CBCD482">
      <w:numFmt w:val="bullet"/>
      <w:lvlText w:val="•"/>
      <w:lvlJc w:val="left"/>
      <w:pPr>
        <w:ind w:left="8507" w:hanging="361"/>
      </w:pPr>
      <w:rPr>
        <w:rFonts w:hint="default"/>
        <w:lang w:val="en-US" w:eastAsia="en-US" w:bidi="ar-SA"/>
      </w:rPr>
    </w:lvl>
  </w:abstractNum>
  <w:abstractNum w:abstractNumId="15" w15:restartNumberingAfterBreak="0">
    <w:nsid w:val="5DC2163D"/>
    <w:multiLevelType w:val="hybridMultilevel"/>
    <w:tmpl w:val="AAFC397E"/>
    <w:lvl w:ilvl="0" w:tplc="E94216AC">
      <w:numFmt w:val="bullet"/>
      <w:lvlText w:val=""/>
      <w:lvlJc w:val="left"/>
      <w:pPr>
        <w:ind w:left="825" w:hanging="361"/>
      </w:pPr>
      <w:rPr>
        <w:rFonts w:ascii="Symbol" w:eastAsia="Symbol" w:hAnsi="Symbol" w:cs="Symbol" w:hint="default"/>
        <w:w w:val="100"/>
        <w:sz w:val="22"/>
        <w:szCs w:val="22"/>
        <w:lang w:val="en-US" w:eastAsia="en-US" w:bidi="ar-SA"/>
      </w:rPr>
    </w:lvl>
    <w:lvl w:ilvl="1" w:tplc="0BF4F4C2">
      <w:numFmt w:val="bullet"/>
      <w:lvlText w:val="•"/>
      <w:lvlJc w:val="left"/>
      <w:pPr>
        <w:ind w:left="1265" w:hanging="361"/>
      </w:pPr>
      <w:rPr>
        <w:rFonts w:hint="default"/>
        <w:lang w:val="en-US" w:eastAsia="en-US" w:bidi="ar-SA"/>
      </w:rPr>
    </w:lvl>
    <w:lvl w:ilvl="2" w:tplc="5954481A">
      <w:numFmt w:val="bullet"/>
      <w:lvlText w:val="•"/>
      <w:lvlJc w:val="left"/>
      <w:pPr>
        <w:ind w:left="1711" w:hanging="361"/>
      </w:pPr>
      <w:rPr>
        <w:rFonts w:hint="default"/>
        <w:lang w:val="en-US" w:eastAsia="en-US" w:bidi="ar-SA"/>
      </w:rPr>
    </w:lvl>
    <w:lvl w:ilvl="3" w:tplc="61AA2136">
      <w:numFmt w:val="bullet"/>
      <w:lvlText w:val="•"/>
      <w:lvlJc w:val="left"/>
      <w:pPr>
        <w:ind w:left="2157" w:hanging="361"/>
      </w:pPr>
      <w:rPr>
        <w:rFonts w:hint="default"/>
        <w:lang w:val="en-US" w:eastAsia="en-US" w:bidi="ar-SA"/>
      </w:rPr>
    </w:lvl>
    <w:lvl w:ilvl="4" w:tplc="656EA598">
      <w:numFmt w:val="bullet"/>
      <w:lvlText w:val="•"/>
      <w:lvlJc w:val="left"/>
      <w:pPr>
        <w:ind w:left="2603" w:hanging="361"/>
      </w:pPr>
      <w:rPr>
        <w:rFonts w:hint="default"/>
        <w:lang w:val="en-US" w:eastAsia="en-US" w:bidi="ar-SA"/>
      </w:rPr>
    </w:lvl>
    <w:lvl w:ilvl="5" w:tplc="530ED7A8">
      <w:numFmt w:val="bullet"/>
      <w:lvlText w:val="•"/>
      <w:lvlJc w:val="left"/>
      <w:pPr>
        <w:ind w:left="3049" w:hanging="361"/>
      </w:pPr>
      <w:rPr>
        <w:rFonts w:hint="default"/>
        <w:lang w:val="en-US" w:eastAsia="en-US" w:bidi="ar-SA"/>
      </w:rPr>
    </w:lvl>
    <w:lvl w:ilvl="6" w:tplc="F5EC1374">
      <w:numFmt w:val="bullet"/>
      <w:lvlText w:val="•"/>
      <w:lvlJc w:val="left"/>
      <w:pPr>
        <w:ind w:left="3494" w:hanging="361"/>
      </w:pPr>
      <w:rPr>
        <w:rFonts w:hint="default"/>
        <w:lang w:val="en-US" w:eastAsia="en-US" w:bidi="ar-SA"/>
      </w:rPr>
    </w:lvl>
    <w:lvl w:ilvl="7" w:tplc="C85E7B6C">
      <w:numFmt w:val="bullet"/>
      <w:lvlText w:val="•"/>
      <w:lvlJc w:val="left"/>
      <w:pPr>
        <w:ind w:left="3940" w:hanging="361"/>
      </w:pPr>
      <w:rPr>
        <w:rFonts w:hint="default"/>
        <w:lang w:val="en-US" w:eastAsia="en-US" w:bidi="ar-SA"/>
      </w:rPr>
    </w:lvl>
    <w:lvl w:ilvl="8" w:tplc="4E5236BE">
      <w:numFmt w:val="bullet"/>
      <w:lvlText w:val="•"/>
      <w:lvlJc w:val="left"/>
      <w:pPr>
        <w:ind w:left="4386" w:hanging="361"/>
      </w:pPr>
      <w:rPr>
        <w:rFonts w:hint="default"/>
        <w:lang w:val="en-US" w:eastAsia="en-US" w:bidi="ar-SA"/>
      </w:rPr>
    </w:lvl>
  </w:abstractNum>
  <w:abstractNum w:abstractNumId="16" w15:restartNumberingAfterBreak="0">
    <w:nsid w:val="5E313F4C"/>
    <w:multiLevelType w:val="hybridMultilevel"/>
    <w:tmpl w:val="3576800C"/>
    <w:lvl w:ilvl="0" w:tplc="E5CA34D6">
      <w:numFmt w:val="bullet"/>
      <w:lvlText w:val=""/>
      <w:lvlJc w:val="left"/>
      <w:pPr>
        <w:ind w:left="825" w:hanging="361"/>
      </w:pPr>
      <w:rPr>
        <w:rFonts w:ascii="Symbol" w:eastAsia="Symbol" w:hAnsi="Symbol" w:cs="Symbol" w:hint="default"/>
        <w:w w:val="100"/>
        <w:sz w:val="22"/>
        <w:szCs w:val="22"/>
        <w:lang w:val="en-US" w:eastAsia="en-US" w:bidi="ar-SA"/>
      </w:rPr>
    </w:lvl>
    <w:lvl w:ilvl="1" w:tplc="5184ABCE">
      <w:numFmt w:val="bullet"/>
      <w:lvlText w:val="•"/>
      <w:lvlJc w:val="left"/>
      <w:pPr>
        <w:ind w:left="1265" w:hanging="361"/>
      </w:pPr>
      <w:rPr>
        <w:rFonts w:hint="default"/>
        <w:lang w:val="en-US" w:eastAsia="en-US" w:bidi="ar-SA"/>
      </w:rPr>
    </w:lvl>
    <w:lvl w:ilvl="2" w:tplc="9FDC2B64">
      <w:numFmt w:val="bullet"/>
      <w:lvlText w:val="•"/>
      <w:lvlJc w:val="left"/>
      <w:pPr>
        <w:ind w:left="1711" w:hanging="361"/>
      </w:pPr>
      <w:rPr>
        <w:rFonts w:hint="default"/>
        <w:lang w:val="en-US" w:eastAsia="en-US" w:bidi="ar-SA"/>
      </w:rPr>
    </w:lvl>
    <w:lvl w:ilvl="3" w:tplc="29B0CEC2">
      <w:numFmt w:val="bullet"/>
      <w:lvlText w:val="•"/>
      <w:lvlJc w:val="left"/>
      <w:pPr>
        <w:ind w:left="2157" w:hanging="361"/>
      </w:pPr>
      <w:rPr>
        <w:rFonts w:hint="default"/>
        <w:lang w:val="en-US" w:eastAsia="en-US" w:bidi="ar-SA"/>
      </w:rPr>
    </w:lvl>
    <w:lvl w:ilvl="4" w:tplc="9DF424A4">
      <w:numFmt w:val="bullet"/>
      <w:lvlText w:val="•"/>
      <w:lvlJc w:val="left"/>
      <w:pPr>
        <w:ind w:left="2603" w:hanging="361"/>
      </w:pPr>
      <w:rPr>
        <w:rFonts w:hint="default"/>
        <w:lang w:val="en-US" w:eastAsia="en-US" w:bidi="ar-SA"/>
      </w:rPr>
    </w:lvl>
    <w:lvl w:ilvl="5" w:tplc="F6A250BC">
      <w:numFmt w:val="bullet"/>
      <w:lvlText w:val="•"/>
      <w:lvlJc w:val="left"/>
      <w:pPr>
        <w:ind w:left="3049" w:hanging="361"/>
      </w:pPr>
      <w:rPr>
        <w:rFonts w:hint="default"/>
        <w:lang w:val="en-US" w:eastAsia="en-US" w:bidi="ar-SA"/>
      </w:rPr>
    </w:lvl>
    <w:lvl w:ilvl="6" w:tplc="C9682B14">
      <w:numFmt w:val="bullet"/>
      <w:lvlText w:val="•"/>
      <w:lvlJc w:val="left"/>
      <w:pPr>
        <w:ind w:left="3494" w:hanging="361"/>
      </w:pPr>
      <w:rPr>
        <w:rFonts w:hint="default"/>
        <w:lang w:val="en-US" w:eastAsia="en-US" w:bidi="ar-SA"/>
      </w:rPr>
    </w:lvl>
    <w:lvl w:ilvl="7" w:tplc="08121A32">
      <w:numFmt w:val="bullet"/>
      <w:lvlText w:val="•"/>
      <w:lvlJc w:val="left"/>
      <w:pPr>
        <w:ind w:left="3940" w:hanging="361"/>
      </w:pPr>
      <w:rPr>
        <w:rFonts w:hint="default"/>
        <w:lang w:val="en-US" w:eastAsia="en-US" w:bidi="ar-SA"/>
      </w:rPr>
    </w:lvl>
    <w:lvl w:ilvl="8" w:tplc="52145FBE">
      <w:numFmt w:val="bullet"/>
      <w:lvlText w:val="•"/>
      <w:lvlJc w:val="left"/>
      <w:pPr>
        <w:ind w:left="4386" w:hanging="361"/>
      </w:pPr>
      <w:rPr>
        <w:rFonts w:hint="default"/>
        <w:lang w:val="en-US" w:eastAsia="en-US" w:bidi="ar-SA"/>
      </w:rPr>
    </w:lvl>
  </w:abstractNum>
  <w:num w:numId="1">
    <w:abstractNumId w:val="9"/>
  </w:num>
  <w:num w:numId="2">
    <w:abstractNumId w:val="1"/>
  </w:num>
  <w:num w:numId="3">
    <w:abstractNumId w:val="10"/>
  </w:num>
  <w:num w:numId="4">
    <w:abstractNumId w:val="15"/>
  </w:num>
  <w:num w:numId="5">
    <w:abstractNumId w:val="7"/>
  </w:num>
  <w:num w:numId="6">
    <w:abstractNumId w:val="0"/>
  </w:num>
  <w:num w:numId="7">
    <w:abstractNumId w:val="16"/>
  </w:num>
  <w:num w:numId="8">
    <w:abstractNumId w:val="11"/>
  </w:num>
  <w:num w:numId="9">
    <w:abstractNumId w:val="12"/>
  </w:num>
  <w:num w:numId="10">
    <w:abstractNumId w:val="13"/>
  </w:num>
  <w:num w:numId="11">
    <w:abstractNumId w:val="14"/>
  </w:num>
  <w:num w:numId="12">
    <w:abstractNumId w:val="6"/>
  </w:num>
  <w:num w:numId="13">
    <w:abstractNumId w:val="8"/>
  </w:num>
  <w:num w:numId="14">
    <w:abstractNumId w:val="4"/>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8B"/>
    <w:rsid w:val="0023342F"/>
    <w:rsid w:val="00B15B20"/>
    <w:rsid w:val="00B3778B"/>
    <w:rsid w:val="00CD311D"/>
    <w:rsid w:val="00FD2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187E"/>
  <w15:docId w15:val="{5A21D56F-9506-40FD-8E7F-FC91B63B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ylfaen" w:eastAsia="Sylfaen" w:hAnsi="Sylfaen" w:cs="Sylfaen"/>
    </w:rPr>
  </w:style>
  <w:style w:type="paragraph" w:styleId="Heading1">
    <w:name w:val="heading 1"/>
    <w:basedOn w:val="Normal"/>
    <w:next w:val="Normal"/>
    <w:link w:val="Heading1Char"/>
    <w:uiPriority w:val="9"/>
    <w:qFormat/>
    <w:rsid w:val="0023342F"/>
    <w:pPr>
      <w:keepNext/>
      <w:keepLines/>
      <w:spacing w:before="240"/>
      <w:outlineLvl w:val="0"/>
    </w:pPr>
    <w:rPr>
      <w:rFonts w:ascii="Arial" w:eastAsiaTheme="majorEastAsia" w:hAnsi="Arial" w:cstheme="majorBidi"/>
      <w:b/>
      <w:sz w:val="28"/>
      <w:szCs w:val="32"/>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830"/>
    </w:pPr>
  </w:style>
  <w:style w:type="character" w:customStyle="1" w:styleId="Heading1Char">
    <w:name w:val="Heading 1 Char"/>
    <w:basedOn w:val="DefaultParagraphFont"/>
    <w:link w:val="Heading1"/>
    <w:uiPriority w:val="9"/>
    <w:rsid w:val="0023342F"/>
    <w:rPr>
      <w:rFonts w:ascii="Arial" w:eastAsiaTheme="majorEastAsia" w:hAnsi="Arial" w:cstheme="majorBidi"/>
      <w:b/>
      <w:sz w:val="28"/>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French</dc:creator>
  <cp:lastModifiedBy>Audrey Melinon</cp:lastModifiedBy>
  <cp:revision>2</cp:revision>
  <dcterms:created xsi:type="dcterms:W3CDTF">2022-07-20T11:33:00Z</dcterms:created>
  <dcterms:modified xsi:type="dcterms:W3CDTF">2022-07-20T11:33:00Z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vt:lpwstr>
  </property>
  <property fmtid="{D5CDD505-2E9C-101B-9397-08002B2CF9AE}" pid="4" name="LastSaved">
    <vt:filetime>2022-07-20T00:00:00Z</vt:filetime>
  </property>
</Properties>
</file>