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text" w:horzAnchor="margin" w:tblpY="-110"/>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4695"/>
        <w:gridCol w:w="4305"/>
      </w:tblGrid>
      <w:tr w:rsidR="00D251F2" w:rsidRPr="0003002F" w14:paraId="65B6A31D" w14:textId="77777777" w:rsidTr="00DA2DEF">
        <w:trPr>
          <w:trHeight w:val="208"/>
        </w:trPr>
        <w:tc>
          <w:tcPr>
            <w:tcW w:w="0" w:type="auto"/>
            <w:tcBorders>
              <w:top w:val="single" w:sz="8" w:space="0" w:color="000000" w:themeColor="text1"/>
              <w:left w:val="single" w:sz="8" w:space="0" w:color="000000" w:themeColor="text1"/>
              <w:bottom w:val="nil"/>
              <w:right w:val="nil"/>
            </w:tcBorders>
            <w:shd w:val="clear" w:color="auto" w:fill="auto"/>
            <w:tcMar>
              <w:top w:w="80" w:type="dxa"/>
              <w:left w:w="80" w:type="dxa"/>
              <w:bottom w:w="80" w:type="dxa"/>
              <w:right w:w="80" w:type="dxa"/>
            </w:tcMar>
          </w:tcPr>
          <w:p w14:paraId="02D32397" w14:textId="441A3B13" w:rsidR="000E0F11" w:rsidRPr="0003002F" w:rsidRDefault="00D251F2" w:rsidP="00DA2DEF">
            <w:pPr>
              <w:pStyle w:val="Body"/>
              <w:tabs>
                <w:tab w:val="left" w:pos="2127"/>
              </w:tabs>
              <w:ind w:right="231"/>
              <w:rPr>
                <w:rFonts w:ascii="Helvetica" w:eastAsia="Arial" w:hAnsi="Helvetica" w:cs="Arial"/>
                <w:sz w:val="20"/>
                <w:szCs w:val="20"/>
                <w:lang w:val="en-US"/>
              </w:rPr>
            </w:pPr>
            <w:bookmarkStart w:id="0" w:name="OLE_LINK3"/>
            <w:bookmarkStart w:id="1" w:name="OLE_LINK4"/>
            <w:bookmarkStart w:id="2" w:name="_GoBack"/>
            <w:bookmarkEnd w:id="2"/>
            <w:r w:rsidRPr="0003002F">
              <w:rPr>
                <w:rFonts w:ascii="Helvetica" w:eastAsia="Arial" w:hAnsi="Helvetica" w:cs="Arial"/>
                <w:b/>
                <w:bCs/>
                <w:sz w:val="20"/>
                <w:szCs w:val="20"/>
                <w:lang w:val="en-US"/>
              </w:rPr>
              <w:t>Job Title</w:t>
            </w:r>
          </w:p>
          <w:p w14:paraId="0B634927" w14:textId="667DACF4" w:rsidR="00D251F2" w:rsidRPr="0003002F" w:rsidRDefault="000E6BD9" w:rsidP="00DA2DEF">
            <w:pPr>
              <w:pStyle w:val="Body"/>
              <w:tabs>
                <w:tab w:val="left" w:pos="2127"/>
              </w:tabs>
              <w:ind w:right="231"/>
              <w:rPr>
                <w:rFonts w:ascii="Helvetica" w:eastAsia="Arial" w:hAnsi="Helvetica" w:cs="Arial"/>
                <w:sz w:val="20"/>
                <w:szCs w:val="20"/>
              </w:rPr>
            </w:pPr>
            <w:bookmarkStart w:id="3" w:name="OLE_LINK32"/>
            <w:bookmarkStart w:id="4" w:name="OLE_LINK33"/>
            <w:r>
              <w:rPr>
                <w:rFonts w:ascii="Helvetica" w:eastAsia="Arial" w:hAnsi="Helvetica" w:cs="Arial"/>
                <w:sz w:val="20"/>
                <w:szCs w:val="20"/>
              </w:rPr>
              <w:t>Games &amp; Code Specialist Technician (T+L)</w:t>
            </w:r>
            <w:bookmarkEnd w:id="3"/>
            <w:bookmarkEnd w:id="4"/>
          </w:p>
        </w:tc>
        <w:tc>
          <w:tcPr>
            <w:tcW w:w="0" w:type="auto"/>
            <w:tcBorders>
              <w:top w:val="single" w:sz="8" w:space="0" w:color="000000" w:themeColor="text1"/>
              <w:left w:val="nil"/>
              <w:bottom w:val="nil"/>
              <w:right w:val="single" w:sz="8" w:space="0" w:color="000000" w:themeColor="text1"/>
            </w:tcBorders>
            <w:shd w:val="clear" w:color="auto" w:fill="auto"/>
            <w:tcMar>
              <w:top w:w="80" w:type="dxa"/>
              <w:left w:w="80" w:type="dxa"/>
              <w:bottom w:w="80" w:type="dxa"/>
              <w:right w:w="80" w:type="dxa"/>
            </w:tcMar>
          </w:tcPr>
          <w:p w14:paraId="16F7E4FC" w14:textId="2089443B"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Salary</w:t>
            </w:r>
          </w:p>
          <w:p w14:paraId="7AFA0C4B" w14:textId="0214FF95" w:rsidR="00D251F2" w:rsidRPr="0003002F" w:rsidRDefault="000E0F11" w:rsidP="00DA2DEF">
            <w:pPr>
              <w:pStyle w:val="Body"/>
              <w:tabs>
                <w:tab w:val="left" w:pos="2127"/>
              </w:tabs>
              <w:ind w:right="231"/>
              <w:rPr>
                <w:rFonts w:ascii="Helvetica" w:eastAsia="Arial" w:hAnsi="Helvetica" w:cs="Arial"/>
                <w:sz w:val="20"/>
                <w:szCs w:val="20"/>
              </w:rPr>
            </w:pPr>
            <w:bookmarkStart w:id="5" w:name="OLE_LINK13"/>
            <w:bookmarkStart w:id="6" w:name="OLE_LINK14"/>
            <w:r w:rsidRPr="0003002F">
              <w:rPr>
                <w:rFonts w:ascii="Helvetica" w:eastAsia="Arial" w:hAnsi="Helvetica" w:cs="Arial"/>
                <w:sz w:val="20"/>
                <w:szCs w:val="20"/>
              </w:rPr>
              <w:t xml:space="preserve">£33,653 </w:t>
            </w:r>
            <w:r w:rsidR="00332F51">
              <w:rPr>
                <w:rFonts w:ascii="Helvetica" w:eastAsia="Arial" w:hAnsi="Helvetica" w:cs="Arial"/>
                <w:sz w:val="20"/>
                <w:szCs w:val="20"/>
              </w:rPr>
              <w:t>–</w:t>
            </w:r>
            <w:r w:rsidRPr="0003002F">
              <w:rPr>
                <w:rFonts w:ascii="Helvetica" w:eastAsia="Arial" w:hAnsi="Helvetica" w:cs="Arial"/>
                <w:sz w:val="20"/>
                <w:szCs w:val="20"/>
              </w:rPr>
              <w:t xml:space="preserve"> £41,329</w:t>
            </w:r>
            <w:bookmarkEnd w:id="5"/>
            <w:bookmarkEnd w:id="6"/>
          </w:p>
        </w:tc>
      </w:tr>
      <w:tr w:rsidR="00D251F2" w:rsidRPr="0003002F" w14:paraId="01DD7D02" w14:textId="77777777" w:rsidTr="00DA2DEF">
        <w:trPr>
          <w:trHeight w:val="208"/>
        </w:trPr>
        <w:tc>
          <w:tcPr>
            <w:tcW w:w="0" w:type="auto"/>
            <w:tcBorders>
              <w:top w:val="nil"/>
              <w:left w:val="single" w:sz="8" w:space="0" w:color="000000" w:themeColor="text1"/>
              <w:bottom w:val="nil"/>
              <w:right w:val="nil"/>
            </w:tcBorders>
            <w:shd w:val="clear" w:color="auto" w:fill="auto"/>
            <w:tcMar>
              <w:top w:w="80" w:type="dxa"/>
              <w:left w:w="80" w:type="dxa"/>
              <w:bottom w:w="80" w:type="dxa"/>
              <w:right w:w="80" w:type="dxa"/>
            </w:tcMar>
          </w:tcPr>
          <w:p w14:paraId="18B2C12E" w14:textId="1F480982"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Contract Length</w:t>
            </w:r>
          </w:p>
          <w:p w14:paraId="2A9C71C5" w14:textId="2E0F36B6" w:rsidR="00D251F2" w:rsidRPr="0003002F" w:rsidRDefault="000E0F11" w:rsidP="00DA2DEF">
            <w:pPr>
              <w:pStyle w:val="Body"/>
              <w:tabs>
                <w:tab w:val="left" w:pos="2127"/>
              </w:tabs>
              <w:ind w:right="231"/>
              <w:rPr>
                <w:rFonts w:ascii="Helvetica" w:eastAsia="Arial" w:hAnsi="Helvetica" w:cs="Arial"/>
                <w:sz w:val="20"/>
                <w:szCs w:val="20"/>
              </w:rPr>
            </w:pPr>
            <w:r w:rsidRPr="0003002F">
              <w:rPr>
                <w:rFonts w:ascii="Helvetica" w:eastAsia="Arial" w:hAnsi="Helvetica" w:cs="Arial"/>
                <w:sz w:val="20"/>
                <w:szCs w:val="20"/>
              </w:rPr>
              <w:t>Permanent </w:t>
            </w:r>
          </w:p>
        </w:tc>
        <w:tc>
          <w:tcPr>
            <w:tcW w:w="0" w:type="auto"/>
            <w:tcBorders>
              <w:top w:val="nil"/>
              <w:left w:val="nil"/>
              <w:bottom w:val="nil"/>
              <w:right w:val="single" w:sz="8" w:space="0" w:color="000000" w:themeColor="text1"/>
            </w:tcBorders>
            <w:shd w:val="clear" w:color="auto" w:fill="auto"/>
            <w:tcMar>
              <w:top w:w="80" w:type="dxa"/>
              <w:left w:w="80" w:type="dxa"/>
              <w:bottom w:w="80" w:type="dxa"/>
              <w:right w:w="80" w:type="dxa"/>
            </w:tcMar>
          </w:tcPr>
          <w:p w14:paraId="5861C58E" w14:textId="17A339FE"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Hours/FTE</w:t>
            </w:r>
          </w:p>
          <w:p w14:paraId="4EC54B10" w14:textId="6E9EAD0D" w:rsidR="00D251F2" w:rsidRPr="0003002F" w:rsidRDefault="000E0F11" w:rsidP="00DA2DEF">
            <w:pPr>
              <w:pStyle w:val="Body"/>
              <w:tabs>
                <w:tab w:val="left" w:pos="2127"/>
              </w:tabs>
              <w:ind w:right="231"/>
              <w:rPr>
                <w:rFonts w:ascii="Helvetica" w:hAnsi="Helvetica"/>
                <w:sz w:val="20"/>
                <w:szCs w:val="20"/>
              </w:rPr>
            </w:pPr>
            <w:r w:rsidRPr="0003002F">
              <w:rPr>
                <w:rFonts w:ascii="Helvetica" w:eastAsia="Arial" w:hAnsi="Helvetica" w:cs="Arial"/>
                <w:sz w:val="20"/>
                <w:szCs w:val="20"/>
                <w:lang w:val="en-US"/>
              </w:rPr>
              <w:t>35</w:t>
            </w:r>
          </w:p>
        </w:tc>
      </w:tr>
      <w:tr w:rsidR="00D251F2" w:rsidRPr="0003002F" w14:paraId="59895F67" w14:textId="77777777" w:rsidTr="00DA2DEF">
        <w:trPr>
          <w:trHeight w:val="171"/>
        </w:trPr>
        <w:tc>
          <w:tcPr>
            <w:tcW w:w="0" w:type="auto"/>
            <w:tcBorders>
              <w:top w:val="nil"/>
              <w:left w:val="single" w:sz="8" w:space="0" w:color="000000" w:themeColor="text1"/>
              <w:bottom w:val="nil"/>
              <w:right w:val="nil"/>
            </w:tcBorders>
            <w:shd w:val="clear" w:color="auto" w:fill="auto"/>
            <w:tcMar>
              <w:top w:w="80" w:type="dxa"/>
              <w:left w:w="80" w:type="dxa"/>
              <w:bottom w:w="80" w:type="dxa"/>
              <w:right w:w="80" w:type="dxa"/>
            </w:tcMar>
          </w:tcPr>
          <w:p w14:paraId="3F06F799" w14:textId="34B4F179"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Grade</w:t>
            </w:r>
          </w:p>
          <w:p w14:paraId="29116130" w14:textId="583331B6" w:rsidR="00D251F2" w:rsidRPr="0003002F" w:rsidRDefault="000E0F11" w:rsidP="00DA2DEF">
            <w:pPr>
              <w:pStyle w:val="Body"/>
              <w:tabs>
                <w:tab w:val="left" w:pos="2127"/>
              </w:tabs>
              <w:ind w:right="231"/>
              <w:rPr>
                <w:rFonts w:ascii="Helvetica" w:hAnsi="Helvetica"/>
                <w:sz w:val="20"/>
                <w:szCs w:val="20"/>
              </w:rPr>
            </w:pPr>
            <w:r w:rsidRPr="0003002F">
              <w:rPr>
                <w:rFonts w:ascii="Helvetica" w:eastAsia="Arial" w:hAnsi="Helvetica" w:cs="Arial"/>
                <w:sz w:val="20"/>
                <w:szCs w:val="20"/>
                <w:lang w:val="en-US"/>
              </w:rPr>
              <w:t>4</w:t>
            </w:r>
          </w:p>
        </w:tc>
        <w:tc>
          <w:tcPr>
            <w:tcW w:w="0" w:type="auto"/>
            <w:tcBorders>
              <w:top w:val="nil"/>
              <w:left w:val="nil"/>
              <w:bottom w:val="nil"/>
              <w:right w:val="single" w:sz="8" w:space="0" w:color="000000" w:themeColor="text1"/>
            </w:tcBorders>
            <w:shd w:val="clear" w:color="auto" w:fill="auto"/>
            <w:tcMar>
              <w:top w:w="80" w:type="dxa"/>
              <w:left w:w="80" w:type="dxa"/>
              <w:bottom w:w="80" w:type="dxa"/>
              <w:right w:w="80" w:type="dxa"/>
            </w:tcMar>
          </w:tcPr>
          <w:p w14:paraId="3D0790CA" w14:textId="77777777" w:rsidR="0003002F"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Location</w:t>
            </w:r>
          </w:p>
          <w:p w14:paraId="1ACA2F68" w14:textId="29A1BE20" w:rsidR="00D251F2" w:rsidRPr="0003002F" w:rsidRDefault="000E0F11" w:rsidP="00DA2DEF">
            <w:pPr>
              <w:pStyle w:val="Body"/>
              <w:tabs>
                <w:tab w:val="left" w:pos="2127"/>
              </w:tabs>
              <w:ind w:right="231"/>
              <w:rPr>
                <w:rFonts w:ascii="Helvetica" w:hAnsi="Helvetica"/>
                <w:sz w:val="20"/>
                <w:szCs w:val="20"/>
              </w:rPr>
            </w:pPr>
            <w:r w:rsidRPr="0003002F">
              <w:rPr>
                <w:rFonts w:ascii="Helvetica" w:eastAsia="Arial" w:hAnsi="Helvetica" w:cs="Arial"/>
                <w:sz w:val="20"/>
                <w:szCs w:val="20"/>
                <w:lang w:val="en-US"/>
              </w:rPr>
              <w:t>Elephant &amp; Castle</w:t>
            </w:r>
          </w:p>
        </w:tc>
      </w:tr>
      <w:tr w:rsidR="00D251F2" w:rsidRPr="0003002F" w14:paraId="12DAC169" w14:textId="77777777" w:rsidTr="00DA2DEF">
        <w:trPr>
          <w:trHeight w:val="208"/>
        </w:trPr>
        <w:tc>
          <w:tcPr>
            <w:tcW w:w="0" w:type="auto"/>
            <w:tcBorders>
              <w:top w:val="nil"/>
              <w:left w:val="single" w:sz="8" w:space="0" w:color="000000" w:themeColor="text1"/>
              <w:bottom w:val="single" w:sz="8" w:space="0" w:color="000000" w:themeColor="text1"/>
              <w:right w:val="nil"/>
            </w:tcBorders>
            <w:shd w:val="clear" w:color="auto" w:fill="auto"/>
            <w:tcMar>
              <w:top w:w="80" w:type="dxa"/>
              <w:left w:w="80" w:type="dxa"/>
              <w:bottom w:w="80" w:type="dxa"/>
              <w:right w:w="80" w:type="dxa"/>
            </w:tcMar>
          </w:tcPr>
          <w:p w14:paraId="0289AA88" w14:textId="55341136" w:rsidR="000E0F11" w:rsidRPr="0003002F" w:rsidRDefault="00D251F2" w:rsidP="00DA2DEF">
            <w:pPr>
              <w:pStyle w:val="Body"/>
              <w:tabs>
                <w:tab w:val="left" w:pos="2127"/>
                <w:tab w:val="center" w:pos="2454"/>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Accountable to</w:t>
            </w:r>
          </w:p>
          <w:p w14:paraId="6EC31174" w14:textId="77777777" w:rsidR="00733EE2" w:rsidRDefault="00733EE2" w:rsidP="00DA2DEF">
            <w:pPr>
              <w:pStyle w:val="Body"/>
              <w:tabs>
                <w:tab w:val="left" w:pos="2127"/>
                <w:tab w:val="center" w:pos="2454"/>
              </w:tabs>
              <w:ind w:right="231"/>
              <w:rPr>
                <w:rFonts w:ascii="Helvetica" w:eastAsia="Arial" w:hAnsi="Helvetica" w:cs="Arial"/>
                <w:sz w:val="20"/>
                <w:szCs w:val="20"/>
              </w:rPr>
            </w:pPr>
            <w:r>
              <w:rPr>
                <w:rFonts w:ascii="Helvetica" w:eastAsia="Arial" w:hAnsi="Helvetica" w:cs="Arial"/>
                <w:sz w:val="20"/>
                <w:szCs w:val="20"/>
              </w:rPr>
              <w:t>Technical Coordinator</w:t>
            </w:r>
          </w:p>
          <w:p w14:paraId="061DDC38" w14:textId="5D53B13B" w:rsidR="00D251F2" w:rsidRPr="0003002F" w:rsidRDefault="000E0F11" w:rsidP="00DA2DEF">
            <w:pPr>
              <w:pStyle w:val="Body"/>
              <w:tabs>
                <w:tab w:val="left" w:pos="2127"/>
                <w:tab w:val="center" w:pos="2454"/>
              </w:tabs>
              <w:ind w:right="231"/>
              <w:rPr>
                <w:rFonts w:ascii="Helvetica" w:eastAsia="Arial" w:hAnsi="Helvetica" w:cs="Arial"/>
                <w:sz w:val="20"/>
                <w:szCs w:val="20"/>
              </w:rPr>
            </w:pPr>
            <w:r w:rsidRPr="0003002F">
              <w:rPr>
                <w:rFonts w:ascii="Helvetica" w:eastAsia="Arial" w:hAnsi="Helvetica" w:cs="Arial"/>
                <w:sz w:val="20"/>
                <w:szCs w:val="20"/>
              </w:rPr>
              <w:t>Creative Technology and Motion Graphics</w:t>
            </w:r>
          </w:p>
        </w:tc>
        <w:tc>
          <w:tcPr>
            <w:tcW w:w="0" w:type="auto"/>
            <w:tcBorders>
              <w:top w:val="nil"/>
              <w:left w:val="nil"/>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7EBFFB5E" w14:textId="77777777"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College/Service</w:t>
            </w:r>
          </w:p>
          <w:p w14:paraId="4296161A" w14:textId="261B3937" w:rsidR="00D251F2" w:rsidRPr="0003002F" w:rsidRDefault="000E0F11" w:rsidP="00DA2DEF">
            <w:pPr>
              <w:pStyle w:val="Body"/>
              <w:tabs>
                <w:tab w:val="left" w:pos="2127"/>
              </w:tabs>
              <w:ind w:right="231"/>
              <w:rPr>
                <w:rFonts w:ascii="Helvetica" w:eastAsia="Arial" w:hAnsi="Helvetica" w:cs="Arial"/>
                <w:sz w:val="20"/>
                <w:szCs w:val="20"/>
              </w:rPr>
            </w:pPr>
            <w:r w:rsidRPr="0003002F">
              <w:rPr>
                <w:rFonts w:ascii="Helvetica" w:eastAsia="Arial" w:hAnsi="Helvetica" w:cs="Arial"/>
                <w:sz w:val="20"/>
                <w:szCs w:val="20"/>
              </w:rPr>
              <w:t>London College of Communication</w:t>
            </w:r>
          </w:p>
        </w:tc>
      </w:tr>
      <w:tr w:rsidR="00D251F2" w:rsidRPr="0003002F" w14:paraId="193F7BAB" w14:textId="77777777" w:rsidTr="00DA2DEF">
        <w:trPr>
          <w:trHeight w:val="16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1ED307DF" w14:textId="6274BA17" w:rsidR="00D251F2" w:rsidRPr="00AD52FB" w:rsidRDefault="000E0F11" w:rsidP="00655D26">
            <w:pPr>
              <w:pStyle w:val="Body"/>
              <w:tabs>
                <w:tab w:val="left" w:pos="2127"/>
              </w:tabs>
              <w:ind w:right="232"/>
              <w:rPr>
                <w:rFonts w:ascii="Helvetica" w:eastAsia="Arial" w:hAnsi="Helvetica" w:cs="Arial"/>
                <w:b/>
                <w:bCs/>
                <w:sz w:val="20"/>
                <w:szCs w:val="20"/>
              </w:rPr>
            </w:pPr>
            <w:bookmarkStart w:id="7" w:name="OLE_LINK15"/>
            <w:bookmarkStart w:id="8" w:name="OLE_LINK16"/>
            <w:bookmarkStart w:id="9" w:name="_Hlk519504269"/>
            <w:bookmarkEnd w:id="0"/>
            <w:bookmarkEnd w:id="1"/>
            <w:r w:rsidRPr="0003002F">
              <w:rPr>
                <w:rFonts w:ascii="Helvetica" w:eastAsia="Arial" w:hAnsi="Helvetica" w:cs="Arial"/>
                <w:b/>
                <w:bCs/>
                <w:sz w:val="20"/>
                <w:szCs w:val="20"/>
                <w:lang w:val="en-US"/>
              </w:rPr>
              <w:t>Purpose of Role</w:t>
            </w:r>
          </w:p>
          <w:bookmarkEnd w:id="7"/>
          <w:bookmarkEnd w:id="8"/>
          <w:p w14:paraId="42E8F4AF" w14:textId="77777777" w:rsidR="004551B2" w:rsidRPr="004551B2" w:rsidRDefault="004551B2" w:rsidP="009E30F7">
            <w:pPr>
              <w:pStyle w:val="Body"/>
              <w:tabs>
                <w:tab w:val="left" w:pos="2127"/>
              </w:tabs>
              <w:spacing w:after="120"/>
              <w:ind w:right="232"/>
              <w:rPr>
                <w:rFonts w:ascii="Helvetica" w:eastAsia="Arial" w:hAnsi="Helvetica" w:cs="Arial"/>
                <w:bCs/>
                <w:sz w:val="20"/>
                <w:szCs w:val="20"/>
                <w:lang w:val="en-US"/>
              </w:rPr>
            </w:pPr>
            <w:r w:rsidRPr="004551B2">
              <w:rPr>
                <w:rFonts w:ascii="Helvetica" w:eastAsia="Arial" w:hAnsi="Helvetica" w:cs="Arial"/>
                <w:bCs/>
                <w:sz w:val="20"/>
                <w:szCs w:val="20"/>
                <w:lang w:val="en-US"/>
              </w:rPr>
              <w:t>To provide professional technical expertise, guidance and advice in the area of games, programming and digital interactive development for the delivery of technical activities within the Creative Technology Lab and Motion Graphics technical areas at the London College of Communication.</w:t>
            </w:r>
          </w:p>
          <w:p w14:paraId="7DFFC2CD" w14:textId="77777777" w:rsidR="004551B2" w:rsidRPr="004551B2" w:rsidRDefault="004551B2" w:rsidP="004551B2">
            <w:pPr>
              <w:pStyle w:val="Body"/>
              <w:tabs>
                <w:tab w:val="left" w:pos="2127"/>
              </w:tabs>
              <w:spacing w:before="120" w:after="120"/>
              <w:ind w:right="232"/>
              <w:rPr>
                <w:rFonts w:ascii="Helvetica" w:eastAsia="Arial" w:hAnsi="Helvetica" w:cs="Arial"/>
                <w:bCs/>
                <w:sz w:val="20"/>
                <w:szCs w:val="20"/>
                <w:lang w:val="en-US"/>
              </w:rPr>
            </w:pPr>
            <w:r w:rsidRPr="004551B2">
              <w:rPr>
                <w:rFonts w:ascii="Helvetica" w:eastAsia="Arial" w:hAnsi="Helvetica" w:cs="Arial"/>
                <w:bCs/>
                <w:sz w:val="20"/>
                <w:szCs w:val="20"/>
                <w:lang w:val="en-US"/>
              </w:rPr>
              <w:t xml:space="preserve">To support students from across the college, and in particular those from BA Games Design, MA Games Design, the wider Moving Image and Digital Arts </w:t>
            </w:r>
            <w:proofErr w:type="spellStart"/>
            <w:r w:rsidRPr="004551B2">
              <w:rPr>
                <w:rFonts w:ascii="Helvetica" w:eastAsia="Arial" w:hAnsi="Helvetica" w:cs="Arial"/>
                <w:bCs/>
                <w:sz w:val="20"/>
                <w:szCs w:val="20"/>
                <w:lang w:val="en-US"/>
              </w:rPr>
              <w:t>programme</w:t>
            </w:r>
            <w:proofErr w:type="spellEnd"/>
            <w:r w:rsidRPr="004551B2">
              <w:rPr>
                <w:rFonts w:ascii="Helvetica" w:eastAsia="Arial" w:hAnsi="Helvetica" w:cs="Arial"/>
                <w:bCs/>
                <w:sz w:val="20"/>
                <w:szCs w:val="20"/>
                <w:lang w:val="en-US"/>
              </w:rPr>
              <w:t xml:space="preserve">, and the Interaction Design and Visual Communication </w:t>
            </w:r>
            <w:proofErr w:type="spellStart"/>
            <w:r w:rsidRPr="004551B2">
              <w:rPr>
                <w:rFonts w:ascii="Helvetica" w:eastAsia="Arial" w:hAnsi="Helvetica" w:cs="Arial"/>
                <w:bCs/>
                <w:sz w:val="20"/>
                <w:szCs w:val="20"/>
                <w:lang w:val="en-US"/>
              </w:rPr>
              <w:t>programme</w:t>
            </w:r>
            <w:proofErr w:type="spellEnd"/>
            <w:r w:rsidRPr="004551B2">
              <w:rPr>
                <w:rFonts w:ascii="Helvetica" w:eastAsia="Arial" w:hAnsi="Helvetica" w:cs="Arial"/>
                <w:bCs/>
                <w:sz w:val="20"/>
                <w:szCs w:val="20"/>
                <w:lang w:val="en-US"/>
              </w:rPr>
              <w:t>.</w:t>
            </w:r>
          </w:p>
          <w:p w14:paraId="3CE4312E" w14:textId="57E11B85" w:rsidR="000E0F11" w:rsidRPr="009B10BD" w:rsidRDefault="004551B2" w:rsidP="004551B2">
            <w:pPr>
              <w:pStyle w:val="Body"/>
              <w:tabs>
                <w:tab w:val="left" w:pos="2127"/>
              </w:tabs>
              <w:spacing w:before="120" w:after="120"/>
              <w:ind w:right="232"/>
              <w:rPr>
                <w:rFonts w:ascii="Helvetica" w:eastAsia="Arial" w:hAnsi="Helvetica" w:cs="Arial"/>
                <w:bCs/>
                <w:sz w:val="20"/>
                <w:szCs w:val="20"/>
              </w:rPr>
            </w:pPr>
            <w:r w:rsidRPr="004551B2">
              <w:rPr>
                <w:rFonts w:ascii="Helvetica" w:eastAsia="Arial" w:hAnsi="Helvetica" w:cs="Arial"/>
                <w:bCs/>
                <w:sz w:val="20"/>
                <w:szCs w:val="20"/>
                <w:lang w:val="en-US"/>
              </w:rPr>
              <w:t>To provide support for student learning, informal and formal training and instruction, and the development of proficiency in programming and scripting for games and interactive development, and relevant platforms, tools and methodologies.</w:t>
            </w:r>
          </w:p>
        </w:tc>
      </w:tr>
      <w:tr w:rsidR="00D251F2" w:rsidRPr="0003002F" w14:paraId="337C1845" w14:textId="77777777" w:rsidTr="00DA2DEF">
        <w:trPr>
          <w:trHeight w:val="16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533F4D0C" w14:textId="7EB1C6E6" w:rsidR="000E0F11" w:rsidRPr="00091A51" w:rsidRDefault="00D251F2" w:rsidP="00DA2DEF">
            <w:pPr>
              <w:pStyle w:val="Body"/>
              <w:tabs>
                <w:tab w:val="left" w:pos="2127"/>
              </w:tabs>
              <w:ind w:right="231"/>
              <w:rPr>
                <w:rFonts w:ascii="Helvetica" w:eastAsia="Arial" w:hAnsi="Helvetica" w:cs="Arial"/>
                <w:b/>
                <w:bCs/>
                <w:color w:val="auto"/>
                <w:sz w:val="20"/>
                <w:szCs w:val="20"/>
                <w:lang w:val="en-US"/>
              </w:rPr>
            </w:pPr>
            <w:bookmarkStart w:id="10" w:name="OLE_LINK7"/>
            <w:bookmarkStart w:id="11" w:name="OLE_LINK8"/>
            <w:bookmarkStart w:id="12" w:name="OLE_LINK9"/>
            <w:bookmarkStart w:id="13" w:name="OLE_LINK17"/>
            <w:bookmarkEnd w:id="9"/>
            <w:r w:rsidRPr="0003002F">
              <w:rPr>
                <w:rFonts w:ascii="Helvetica" w:eastAsia="Arial" w:hAnsi="Helvetica" w:cs="Arial"/>
                <w:b/>
                <w:bCs/>
                <w:color w:val="auto"/>
                <w:sz w:val="20"/>
                <w:szCs w:val="20"/>
                <w:lang w:val="en-US"/>
              </w:rPr>
              <w:t>Duties and Responsibilities</w:t>
            </w:r>
          </w:p>
          <w:p w14:paraId="16C80F44" w14:textId="22433047" w:rsid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t>To provide support and guidance in the use of game development tools, creative coding, and related technologies.</w:t>
            </w:r>
          </w:p>
          <w:p w14:paraId="58751478" w14:textId="77777777" w:rsidR="004551B2" w:rsidRP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t>To support students in understanding the use of computational thinking, technological scoping, logic and best practices to realise art and design projects, and solve complex problems using digital tools.</w:t>
            </w:r>
          </w:p>
          <w:p w14:paraId="05079494" w14:textId="77777777" w:rsidR="004551B2" w:rsidRP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t>To support students in producing screen-based, interactive or immersive games projects.</w:t>
            </w:r>
          </w:p>
          <w:p w14:paraId="5D516240" w14:textId="77777777" w:rsidR="004551B2" w:rsidRP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t>To support students in the use of tools and techniques related to or supportive of the practice of games development and creative code, including but not limited to:</w:t>
            </w:r>
          </w:p>
          <w:p w14:paraId="16332877" w14:textId="77777777" w:rsidR="004551B2" w:rsidRPr="004551B2" w:rsidRDefault="004551B2" w:rsidP="004551B2">
            <w:pPr>
              <w:pStyle w:val="Body"/>
              <w:numPr>
                <w:ilvl w:val="1"/>
                <w:numId w:val="12"/>
              </w:numPr>
              <w:tabs>
                <w:tab w:val="left" w:pos="2127"/>
              </w:tabs>
              <w:spacing w:before="120" w:after="120"/>
              <w:ind w:right="231"/>
              <w:rPr>
                <w:rFonts w:ascii="Helvetica" w:eastAsia="Arial" w:hAnsi="Helvetica" w:cs="Arial"/>
                <w:bCs/>
                <w:sz w:val="20"/>
                <w:szCs w:val="20"/>
              </w:rPr>
            </w:pPr>
            <w:r w:rsidRPr="004551B2">
              <w:rPr>
                <w:rFonts w:ascii="Helvetica" w:eastAsia="Arial" w:hAnsi="Helvetica" w:cs="Arial"/>
                <w:bCs/>
                <w:sz w:val="20"/>
                <w:szCs w:val="20"/>
              </w:rPr>
              <w:t>the use of modern game engines and development practices;</w:t>
            </w:r>
          </w:p>
          <w:p w14:paraId="43A41055" w14:textId="77777777" w:rsidR="004551B2" w:rsidRPr="004551B2" w:rsidRDefault="004551B2" w:rsidP="004551B2">
            <w:pPr>
              <w:pStyle w:val="Body"/>
              <w:numPr>
                <w:ilvl w:val="1"/>
                <w:numId w:val="12"/>
              </w:numPr>
              <w:tabs>
                <w:tab w:val="left" w:pos="2127"/>
              </w:tabs>
              <w:spacing w:before="120" w:after="120"/>
              <w:ind w:right="231"/>
              <w:rPr>
                <w:rFonts w:ascii="Helvetica" w:eastAsia="Arial" w:hAnsi="Helvetica" w:cs="Arial"/>
                <w:bCs/>
                <w:sz w:val="20"/>
                <w:szCs w:val="20"/>
              </w:rPr>
            </w:pPr>
            <w:r w:rsidRPr="004551B2">
              <w:rPr>
                <w:rFonts w:ascii="Helvetica" w:eastAsia="Arial" w:hAnsi="Helvetica" w:cs="Arial"/>
                <w:bCs/>
                <w:sz w:val="20"/>
                <w:szCs w:val="20"/>
              </w:rPr>
              <w:t>scripting and programming for games and interactive projects;</w:t>
            </w:r>
          </w:p>
          <w:p w14:paraId="08136213" w14:textId="77777777" w:rsidR="004551B2" w:rsidRPr="004551B2" w:rsidRDefault="004551B2" w:rsidP="004551B2">
            <w:pPr>
              <w:pStyle w:val="Body"/>
              <w:numPr>
                <w:ilvl w:val="1"/>
                <w:numId w:val="12"/>
              </w:numPr>
              <w:tabs>
                <w:tab w:val="left" w:pos="2127"/>
              </w:tabs>
              <w:spacing w:before="120" w:after="120"/>
              <w:ind w:right="231"/>
              <w:rPr>
                <w:rFonts w:ascii="Helvetica" w:eastAsia="Arial" w:hAnsi="Helvetica" w:cs="Arial"/>
                <w:bCs/>
                <w:sz w:val="20"/>
                <w:szCs w:val="20"/>
              </w:rPr>
            </w:pPr>
            <w:r w:rsidRPr="004551B2">
              <w:rPr>
                <w:rFonts w:ascii="Helvetica" w:eastAsia="Arial" w:hAnsi="Helvetica" w:cs="Arial"/>
                <w:bCs/>
                <w:sz w:val="20"/>
                <w:szCs w:val="20"/>
              </w:rPr>
              <w:t>build &amp; testing processes and pipelines;</w:t>
            </w:r>
          </w:p>
          <w:p w14:paraId="6AA63A88" w14:textId="77777777" w:rsidR="004551B2" w:rsidRPr="004551B2" w:rsidRDefault="004551B2" w:rsidP="004551B2">
            <w:pPr>
              <w:pStyle w:val="Body"/>
              <w:numPr>
                <w:ilvl w:val="1"/>
                <w:numId w:val="12"/>
              </w:numPr>
              <w:tabs>
                <w:tab w:val="left" w:pos="2127"/>
              </w:tabs>
              <w:spacing w:before="120" w:after="120"/>
              <w:ind w:right="231"/>
              <w:rPr>
                <w:rFonts w:ascii="Helvetica" w:eastAsia="Arial" w:hAnsi="Helvetica" w:cs="Arial"/>
                <w:bCs/>
                <w:sz w:val="20"/>
                <w:szCs w:val="20"/>
              </w:rPr>
            </w:pPr>
            <w:r w:rsidRPr="004551B2">
              <w:rPr>
                <w:rFonts w:ascii="Helvetica" w:eastAsia="Arial" w:hAnsi="Helvetica" w:cs="Arial"/>
                <w:bCs/>
                <w:sz w:val="20"/>
                <w:szCs w:val="20"/>
              </w:rPr>
              <w:t>managing and versioning code;</w:t>
            </w:r>
          </w:p>
          <w:p w14:paraId="06206620" w14:textId="77777777" w:rsidR="004551B2" w:rsidRPr="004551B2" w:rsidRDefault="004551B2" w:rsidP="004551B2">
            <w:pPr>
              <w:pStyle w:val="Body"/>
              <w:numPr>
                <w:ilvl w:val="1"/>
                <w:numId w:val="12"/>
              </w:numPr>
              <w:tabs>
                <w:tab w:val="left" w:pos="2127"/>
              </w:tabs>
              <w:spacing w:before="120" w:after="120"/>
              <w:ind w:right="231"/>
              <w:rPr>
                <w:rFonts w:ascii="Helvetica" w:eastAsia="Arial" w:hAnsi="Helvetica" w:cs="Arial"/>
                <w:bCs/>
                <w:sz w:val="20"/>
                <w:szCs w:val="20"/>
              </w:rPr>
            </w:pPr>
            <w:proofErr w:type="gramStart"/>
            <w:r w:rsidRPr="004551B2">
              <w:rPr>
                <w:rFonts w:ascii="Helvetica" w:eastAsia="Arial" w:hAnsi="Helvetica" w:cs="Arial"/>
                <w:bCs/>
                <w:sz w:val="20"/>
                <w:szCs w:val="20"/>
              </w:rPr>
              <w:t>accessing</w:t>
            </w:r>
            <w:proofErr w:type="gramEnd"/>
            <w:r w:rsidRPr="004551B2">
              <w:rPr>
                <w:rFonts w:ascii="Helvetica" w:eastAsia="Arial" w:hAnsi="Helvetica" w:cs="Arial"/>
                <w:bCs/>
                <w:sz w:val="20"/>
                <w:szCs w:val="20"/>
              </w:rPr>
              <w:t xml:space="preserve"> and utilising open source code and libraries.</w:t>
            </w:r>
          </w:p>
          <w:p w14:paraId="42021677" w14:textId="77777777" w:rsidR="004551B2" w:rsidRP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lastRenderedPageBreak/>
              <w:t>To take responsibility for the day-to-day operation of the Creative Technology Lab and Motion Graphics technical areas, which may involve the following:</w:t>
            </w:r>
          </w:p>
          <w:p w14:paraId="65249E28" w14:textId="77777777" w:rsidR="004551B2" w:rsidRPr="004551B2" w:rsidRDefault="004551B2" w:rsidP="004551B2">
            <w:pPr>
              <w:pStyle w:val="Body"/>
              <w:numPr>
                <w:ilvl w:val="1"/>
                <w:numId w:val="12"/>
              </w:numPr>
              <w:tabs>
                <w:tab w:val="left" w:pos="2127"/>
              </w:tabs>
              <w:spacing w:before="120" w:after="120"/>
              <w:ind w:right="231"/>
              <w:rPr>
                <w:rFonts w:ascii="Helvetica" w:eastAsia="Arial" w:hAnsi="Helvetica" w:cs="Arial"/>
                <w:bCs/>
                <w:sz w:val="20"/>
                <w:szCs w:val="20"/>
              </w:rPr>
            </w:pPr>
            <w:r w:rsidRPr="004551B2">
              <w:rPr>
                <w:rFonts w:ascii="Helvetica" w:eastAsia="Arial" w:hAnsi="Helvetica" w:cs="Arial"/>
                <w:bCs/>
                <w:sz w:val="20"/>
                <w:szCs w:val="20"/>
              </w:rPr>
              <w:t>being available in the areas to assist with student queries;</w:t>
            </w:r>
          </w:p>
          <w:p w14:paraId="48D456F2" w14:textId="77777777" w:rsidR="004551B2" w:rsidRPr="004551B2" w:rsidRDefault="004551B2" w:rsidP="004551B2">
            <w:pPr>
              <w:pStyle w:val="Body"/>
              <w:numPr>
                <w:ilvl w:val="1"/>
                <w:numId w:val="12"/>
              </w:numPr>
              <w:tabs>
                <w:tab w:val="left" w:pos="2127"/>
              </w:tabs>
              <w:spacing w:before="120" w:after="120"/>
              <w:ind w:right="231"/>
              <w:rPr>
                <w:rFonts w:ascii="Helvetica" w:eastAsia="Arial" w:hAnsi="Helvetica" w:cs="Arial"/>
                <w:bCs/>
                <w:sz w:val="20"/>
                <w:szCs w:val="20"/>
              </w:rPr>
            </w:pPr>
            <w:r w:rsidRPr="004551B2">
              <w:rPr>
                <w:rFonts w:ascii="Helvetica" w:eastAsia="Arial" w:hAnsi="Helvetica" w:cs="Arial"/>
                <w:bCs/>
                <w:sz w:val="20"/>
                <w:szCs w:val="20"/>
              </w:rPr>
              <w:t>directing students to appropriate resources or other staff members;</w:t>
            </w:r>
          </w:p>
          <w:p w14:paraId="151869C5" w14:textId="77777777" w:rsidR="004551B2" w:rsidRPr="004551B2" w:rsidRDefault="004551B2" w:rsidP="004551B2">
            <w:pPr>
              <w:pStyle w:val="Body"/>
              <w:numPr>
                <w:ilvl w:val="1"/>
                <w:numId w:val="12"/>
              </w:numPr>
              <w:tabs>
                <w:tab w:val="left" w:pos="2127"/>
              </w:tabs>
              <w:spacing w:before="120" w:after="120"/>
              <w:ind w:right="231"/>
              <w:rPr>
                <w:rFonts w:ascii="Helvetica" w:eastAsia="Arial" w:hAnsi="Helvetica" w:cs="Arial"/>
                <w:bCs/>
                <w:sz w:val="20"/>
                <w:szCs w:val="20"/>
              </w:rPr>
            </w:pPr>
            <w:r w:rsidRPr="004551B2">
              <w:rPr>
                <w:rFonts w:ascii="Helvetica" w:eastAsia="Arial" w:hAnsi="Helvetica" w:cs="Arial"/>
                <w:bCs/>
                <w:sz w:val="20"/>
                <w:szCs w:val="20"/>
              </w:rPr>
              <w:t>overseeing timetabling for bookable areas and loans of specialist equipment that fall under purview of the role;</w:t>
            </w:r>
          </w:p>
          <w:p w14:paraId="649E5499" w14:textId="77777777" w:rsidR="004551B2" w:rsidRPr="004551B2" w:rsidRDefault="004551B2" w:rsidP="004551B2">
            <w:pPr>
              <w:pStyle w:val="Body"/>
              <w:numPr>
                <w:ilvl w:val="1"/>
                <w:numId w:val="12"/>
              </w:numPr>
              <w:tabs>
                <w:tab w:val="left" w:pos="2127"/>
              </w:tabs>
              <w:spacing w:before="120" w:after="120"/>
              <w:ind w:right="231"/>
              <w:rPr>
                <w:rFonts w:ascii="Helvetica" w:eastAsia="Arial" w:hAnsi="Helvetica" w:cs="Arial"/>
                <w:bCs/>
                <w:sz w:val="20"/>
                <w:szCs w:val="20"/>
              </w:rPr>
            </w:pPr>
            <w:proofErr w:type="gramStart"/>
            <w:r w:rsidRPr="004551B2">
              <w:rPr>
                <w:rFonts w:ascii="Helvetica" w:eastAsia="Arial" w:hAnsi="Helvetica" w:cs="Arial"/>
                <w:bCs/>
                <w:sz w:val="20"/>
                <w:szCs w:val="20"/>
              </w:rPr>
              <w:t>working</w:t>
            </w:r>
            <w:proofErr w:type="gramEnd"/>
            <w:r w:rsidRPr="004551B2">
              <w:rPr>
                <w:rFonts w:ascii="Helvetica" w:eastAsia="Arial" w:hAnsi="Helvetica" w:cs="Arial"/>
                <w:bCs/>
                <w:sz w:val="20"/>
                <w:szCs w:val="20"/>
              </w:rPr>
              <w:t xml:space="preserve"> with academic staff and students in classrooms where appropriate.</w:t>
            </w:r>
          </w:p>
          <w:p w14:paraId="560AB6FD" w14:textId="77777777" w:rsidR="004551B2" w:rsidRP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t>To deliver and supervise creative coding and game development activities across a range of courses, providing expert guidance and advice to students. These may take the form of:</w:t>
            </w:r>
          </w:p>
          <w:p w14:paraId="741AF0BB" w14:textId="77777777" w:rsidR="004551B2" w:rsidRPr="004551B2" w:rsidRDefault="004551B2" w:rsidP="004551B2">
            <w:pPr>
              <w:pStyle w:val="Body"/>
              <w:numPr>
                <w:ilvl w:val="1"/>
                <w:numId w:val="12"/>
              </w:numPr>
              <w:tabs>
                <w:tab w:val="left" w:pos="2127"/>
              </w:tabs>
              <w:spacing w:before="120" w:after="120"/>
              <w:ind w:right="231"/>
              <w:rPr>
                <w:rFonts w:ascii="Helvetica" w:eastAsia="Arial" w:hAnsi="Helvetica" w:cs="Arial"/>
                <w:bCs/>
                <w:sz w:val="20"/>
                <w:szCs w:val="20"/>
              </w:rPr>
            </w:pPr>
            <w:r w:rsidRPr="004551B2">
              <w:rPr>
                <w:rFonts w:ascii="Helvetica" w:eastAsia="Arial" w:hAnsi="Helvetica" w:cs="Arial"/>
                <w:bCs/>
                <w:sz w:val="20"/>
                <w:szCs w:val="20"/>
              </w:rPr>
              <w:t>one-to-one student support on individual projects;</w:t>
            </w:r>
          </w:p>
          <w:p w14:paraId="48923A8E" w14:textId="77777777" w:rsidR="004551B2" w:rsidRPr="004551B2" w:rsidRDefault="004551B2" w:rsidP="004551B2">
            <w:pPr>
              <w:pStyle w:val="Body"/>
              <w:numPr>
                <w:ilvl w:val="1"/>
                <w:numId w:val="12"/>
              </w:numPr>
              <w:tabs>
                <w:tab w:val="left" w:pos="2127"/>
              </w:tabs>
              <w:spacing w:before="120" w:after="120"/>
              <w:ind w:right="231"/>
              <w:rPr>
                <w:rFonts w:ascii="Helvetica" w:eastAsia="Arial" w:hAnsi="Helvetica" w:cs="Arial"/>
                <w:bCs/>
                <w:sz w:val="20"/>
                <w:szCs w:val="20"/>
              </w:rPr>
            </w:pPr>
            <w:r w:rsidRPr="004551B2">
              <w:rPr>
                <w:rFonts w:ascii="Helvetica" w:eastAsia="Arial" w:hAnsi="Helvetica" w:cs="Arial"/>
                <w:bCs/>
                <w:sz w:val="20"/>
                <w:szCs w:val="20"/>
              </w:rPr>
              <w:t>formal one-off workshops;</w:t>
            </w:r>
          </w:p>
          <w:p w14:paraId="2CDD46E8" w14:textId="77777777" w:rsidR="004551B2" w:rsidRPr="004551B2" w:rsidRDefault="004551B2" w:rsidP="004551B2">
            <w:pPr>
              <w:pStyle w:val="Body"/>
              <w:numPr>
                <w:ilvl w:val="1"/>
                <w:numId w:val="12"/>
              </w:numPr>
              <w:tabs>
                <w:tab w:val="left" w:pos="2127"/>
              </w:tabs>
              <w:spacing w:before="120" w:after="120"/>
              <w:ind w:right="231"/>
              <w:rPr>
                <w:rFonts w:ascii="Helvetica" w:eastAsia="Arial" w:hAnsi="Helvetica" w:cs="Arial"/>
                <w:bCs/>
                <w:sz w:val="20"/>
                <w:szCs w:val="20"/>
              </w:rPr>
            </w:pPr>
            <w:r w:rsidRPr="004551B2">
              <w:rPr>
                <w:rFonts w:ascii="Helvetica" w:eastAsia="Arial" w:hAnsi="Helvetica" w:cs="Arial"/>
                <w:bCs/>
                <w:sz w:val="20"/>
                <w:szCs w:val="20"/>
              </w:rPr>
              <w:t>formal, course-aligned ongoing workshops and tutorials;</w:t>
            </w:r>
          </w:p>
          <w:p w14:paraId="3FF60CA5" w14:textId="77777777" w:rsidR="004551B2" w:rsidRPr="004551B2" w:rsidRDefault="004551B2" w:rsidP="004551B2">
            <w:pPr>
              <w:pStyle w:val="Body"/>
              <w:numPr>
                <w:ilvl w:val="1"/>
                <w:numId w:val="12"/>
              </w:numPr>
              <w:tabs>
                <w:tab w:val="left" w:pos="2127"/>
              </w:tabs>
              <w:spacing w:before="120" w:after="120"/>
              <w:ind w:right="231"/>
              <w:rPr>
                <w:rFonts w:ascii="Helvetica" w:eastAsia="Arial" w:hAnsi="Helvetica" w:cs="Arial"/>
                <w:bCs/>
                <w:sz w:val="20"/>
                <w:szCs w:val="20"/>
              </w:rPr>
            </w:pPr>
            <w:r w:rsidRPr="004551B2">
              <w:rPr>
                <w:rFonts w:ascii="Helvetica" w:eastAsia="Arial" w:hAnsi="Helvetica" w:cs="Arial"/>
                <w:bCs/>
                <w:sz w:val="20"/>
                <w:szCs w:val="20"/>
              </w:rPr>
              <w:t>informal tutorial sessions with students;</w:t>
            </w:r>
          </w:p>
          <w:p w14:paraId="5D4FF207" w14:textId="77777777" w:rsidR="004551B2" w:rsidRPr="004551B2" w:rsidRDefault="004551B2" w:rsidP="004551B2">
            <w:pPr>
              <w:pStyle w:val="Body"/>
              <w:numPr>
                <w:ilvl w:val="1"/>
                <w:numId w:val="12"/>
              </w:numPr>
              <w:tabs>
                <w:tab w:val="left" w:pos="2127"/>
              </w:tabs>
              <w:spacing w:before="120" w:after="120"/>
              <w:ind w:right="231"/>
              <w:rPr>
                <w:rFonts w:ascii="Helvetica" w:eastAsia="Arial" w:hAnsi="Helvetica" w:cs="Arial"/>
                <w:bCs/>
                <w:sz w:val="20"/>
                <w:szCs w:val="20"/>
              </w:rPr>
            </w:pPr>
            <w:proofErr w:type="gramStart"/>
            <w:r w:rsidRPr="004551B2">
              <w:rPr>
                <w:rFonts w:ascii="Helvetica" w:eastAsia="Arial" w:hAnsi="Helvetica" w:cs="Arial"/>
                <w:bCs/>
                <w:sz w:val="20"/>
                <w:szCs w:val="20"/>
              </w:rPr>
              <w:t>inductions</w:t>
            </w:r>
            <w:proofErr w:type="gramEnd"/>
            <w:r w:rsidRPr="004551B2">
              <w:rPr>
                <w:rFonts w:ascii="Helvetica" w:eastAsia="Arial" w:hAnsi="Helvetica" w:cs="Arial"/>
                <w:bCs/>
                <w:sz w:val="20"/>
                <w:szCs w:val="20"/>
              </w:rPr>
              <w:t xml:space="preserve"> into software, equipment and processes for students using the Creative Technology Lab and Motion Graphics technical areas.</w:t>
            </w:r>
          </w:p>
          <w:p w14:paraId="2DE29E8A" w14:textId="77777777" w:rsidR="004551B2" w:rsidRP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t>To provide feedback to Course Leaders, Technical Coordinators and Technical Managers regarding service levels and student requirements and actively contribute to improving student experiences in the Creative Technology Lab and Motion Graphics technical areas.</w:t>
            </w:r>
          </w:p>
          <w:p w14:paraId="207C5ADF" w14:textId="77777777" w:rsidR="004551B2" w:rsidRP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t>To contribute, as a member of the Creative Technology and Motion Graphics technical team, to the development of technical resources and knowledge in the Creative Technology Lab and Motion Graphics technical areas, including assisting curriculum planning, research and commercial activities.</w:t>
            </w:r>
          </w:p>
          <w:p w14:paraId="3FECB233" w14:textId="77777777" w:rsidR="004551B2" w:rsidRP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t>To contribute and collaborate with technical team members, as required, to ensure the key priorities and levels of service are met successfully.</w:t>
            </w:r>
          </w:p>
          <w:p w14:paraId="7186BB1B" w14:textId="77777777" w:rsidR="004551B2" w:rsidRP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t>To ensure compliance with health and safety requirements through risk and COSHH assessments of equipment and materials used in the Creative Technology Lab and Motion Graphics technical areas.</w:t>
            </w:r>
          </w:p>
          <w:p w14:paraId="5317039A" w14:textId="77777777" w:rsidR="004551B2" w:rsidRP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t>To contribute to planning, development and delivery of learning activities supporting student learning and research, liaising with Course Leaders and academic staff informally and formally in course meetings.</w:t>
            </w:r>
          </w:p>
          <w:p w14:paraId="50E72E9C" w14:textId="77777777" w:rsidR="004551B2" w:rsidRP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t>To provide formal or informal sessions to students that may include demonstration, instruction with a process/technique, coaching with the development and proficiency of a particular skill, technique or process.</w:t>
            </w:r>
          </w:p>
          <w:p w14:paraId="221A2FDC" w14:textId="77777777" w:rsidR="004551B2" w:rsidRP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t>To contribute to the project planning and delivery of exhibitions and events within the college, including:</w:t>
            </w:r>
          </w:p>
          <w:p w14:paraId="61AAC690" w14:textId="77777777" w:rsidR="004551B2" w:rsidRPr="004551B2" w:rsidRDefault="004551B2" w:rsidP="004551B2">
            <w:pPr>
              <w:pStyle w:val="Body"/>
              <w:numPr>
                <w:ilvl w:val="1"/>
                <w:numId w:val="12"/>
              </w:numPr>
              <w:tabs>
                <w:tab w:val="left" w:pos="2127"/>
              </w:tabs>
              <w:spacing w:before="120" w:after="120"/>
              <w:ind w:right="231"/>
              <w:rPr>
                <w:rFonts w:ascii="Helvetica" w:eastAsia="Arial" w:hAnsi="Helvetica" w:cs="Arial"/>
                <w:bCs/>
                <w:sz w:val="20"/>
                <w:szCs w:val="20"/>
              </w:rPr>
            </w:pPr>
            <w:r w:rsidRPr="004551B2">
              <w:rPr>
                <w:rFonts w:ascii="Helvetica" w:eastAsia="Arial" w:hAnsi="Helvetica" w:cs="Arial"/>
                <w:bCs/>
                <w:sz w:val="20"/>
                <w:szCs w:val="20"/>
              </w:rPr>
              <w:lastRenderedPageBreak/>
              <w:t>assisting with setup and testing of supported projects for exhibitions;</w:t>
            </w:r>
          </w:p>
          <w:p w14:paraId="6F9072A1" w14:textId="77777777" w:rsidR="004551B2" w:rsidRPr="004551B2" w:rsidRDefault="004551B2" w:rsidP="004551B2">
            <w:pPr>
              <w:pStyle w:val="Body"/>
              <w:numPr>
                <w:ilvl w:val="1"/>
                <w:numId w:val="12"/>
              </w:numPr>
              <w:tabs>
                <w:tab w:val="left" w:pos="2127"/>
              </w:tabs>
              <w:spacing w:before="120" w:after="120"/>
              <w:ind w:right="231"/>
              <w:rPr>
                <w:rFonts w:ascii="Helvetica" w:eastAsia="Arial" w:hAnsi="Helvetica" w:cs="Arial"/>
                <w:bCs/>
                <w:sz w:val="20"/>
                <w:szCs w:val="20"/>
              </w:rPr>
            </w:pPr>
            <w:r w:rsidRPr="004551B2">
              <w:rPr>
                <w:rFonts w:ascii="Helvetica" w:eastAsia="Arial" w:hAnsi="Helvetica" w:cs="Arial"/>
                <w:bCs/>
                <w:sz w:val="20"/>
                <w:szCs w:val="20"/>
              </w:rPr>
              <w:t>liaising with academics, students and Events teams regarding technical requirements, availability of equipment and health &amp; safety considerations for shows and other events;</w:t>
            </w:r>
          </w:p>
          <w:p w14:paraId="138A6F0C" w14:textId="77777777" w:rsidR="004551B2" w:rsidRPr="004551B2" w:rsidRDefault="004551B2" w:rsidP="004551B2">
            <w:pPr>
              <w:pStyle w:val="Body"/>
              <w:numPr>
                <w:ilvl w:val="1"/>
                <w:numId w:val="12"/>
              </w:numPr>
              <w:tabs>
                <w:tab w:val="left" w:pos="2127"/>
              </w:tabs>
              <w:spacing w:before="120" w:after="120"/>
              <w:ind w:right="231"/>
              <w:rPr>
                <w:rFonts w:ascii="Helvetica" w:eastAsia="Arial" w:hAnsi="Helvetica" w:cs="Arial"/>
                <w:bCs/>
                <w:sz w:val="20"/>
                <w:szCs w:val="20"/>
              </w:rPr>
            </w:pPr>
            <w:proofErr w:type="gramStart"/>
            <w:r w:rsidRPr="004551B2">
              <w:rPr>
                <w:rFonts w:ascii="Helvetica" w:eastAsia="Arial" w:hAnsi="Helvetica" w:cs="Arial"/>
                <w:bCs/>
                <w:sz w:val="20"/>
                <w:szCs w:val="20"/>
              </w:rPr>
              <w:t>providing</w:t>
            </w:r>
            <w:proofErr w:type="gramEnd"/>
            <w:r w:rsidRPr="004551B2">
              <w:rPr>
                <w:rFonts w:ascii="Helvetica" w:eastAsia="Arial" w:hAnsi="Helvetica" w:cs="Arial"/>
                <w:bCs/>
                <w:sz w:val="20"/>
                <w:szCs w:val="20"/>
              </w:rPr>
              <w:t xml:space="preserve"> technical support and assistance with equipment for other events (e.g. open days, hosted meet-ups) where needed.</w:t>
            </w:r>
          </w:p>
          <w:p w14:paraId="03FD3E47" w14:textId="77777777" w:rsidR="004551B2" w:rsidRP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t>To work at an agreed level within the terms of the glossary of key terms (describing teaching &amp; learning relationships between technicians and students). This may include workshops, directed learning and collaborations with other technical areas. This will include inductions into software, equipment and processes for students using the Creative Technology Lab and Motion Graphics technical areas.</w:t>
            </w:r>
          </w:p>
          <w:p w14:paraId="30D5857E" w14:textId="77777777" w:rsidR="004551B2" w:rsidRP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t>To continuously develop skills and knowledge in relevant areas through research, experimentation and professional practice projects in order to maintain an understanding of the changing and developing nature of the area of games and digital interactive design and development.</w:t>
            </w:r>
          </w:p>
          <w:p w14:paraId="6C2A30AB" w14:textId="77777777" w:rsidR="004551B2" w:rsidRP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t>To diagnose and resolve problems of a highly technical, complicated nature that involve research, testing and documentation of problematic scenarios.</w:t>
            </w:r>
          </w:p>
          <w:p w14:paraId="208ED235" w14:textId="77777777" w:rsidR="004551B2" w:rsidRP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t>To identify and procure equipment and materials for the Creative Technology Lab, as agreed with the Technical Coordinator and Technical Manager, and the maintenance, repair and renewal of existing equipment where necessary.</w:t>
            </w:r>
          </w:p>
          <w:p w14:paraId="4F4C22A6" w14:textId="77777777" w:rsidR="004551B2" w:rsidRP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t>To liaise internally and externally with professionals and recognised practitioners and artists, attend conferences and exhibitions to share and develop ideas, knowledge and expertise that can be translated to support for learning and research activities.</w:t>
            </w:r>
          </w:p>
          <w:p w14:paraId="069FDA01" w14:textId="15E8F9A0" w:rsidR="004551B2" w:rsidRPr="004551B2" w:rsidRDefault="004551B2" w:rsidP="004551B2">
            <w:pPr>
              <w:pStyle w:val="Body"/>
              <w:numPr>
                <w:ilvl w:val="0"/>
                <w:numId w:val="12"/>
              </w:numPr>
              <w:tabs>
                <w:tab w:val="left" w:pos="2127"/>
              </w:tabs>
              <w:spacing w:before="120" w:after="120"/>
              <w:ind w:right="231" w:hanging="357"/>
              <w:rPr>
                <w:rFonts w:ascii="Helvetica" w:eastAsia="Arial" w:hAnsi="Helvetica" w:cs="Arial"/>
                <w:bCs/>
                <w:sz w:val="20"/>
                <w:szCs w:val="20"/>
              </w:rPr>
            </w:pPr>
            <w:r w:rsidRPr="004551B2">
              <w:rPr>
                <w:rFonts w:ascii="Helvetica" w:eastAsia="Arial" w:hAnsi="Helvetica" w:cs="Arial"/>
                <w:bCs/>
                <w:sz w:val="20"/>
                <w:szCs w:val="20"/>
              </w:rPr>
              <w:t>To be involved with the design, production and development of appropriate teaching and learning materials to suit stakeholder courses by identifying developing areas of interest or need in specific relevant technologies amongst staff and students, and working to revise existing workshops or write new ones as needed.</w:t>
            </w:r>
          </w:p>
          <w:p w14:paraId="7EE4586E" w14:textId="77777777" w:rsidR="00D251F2" w:rsidRDefault="00D251F2" w:rsidP="00DA2DEF">
            <w:pPr>
              <w:pStyle w:val="Body"/>
              <w:tabs>
                <w:tab w:val="left" w:pos="2127"/>
              </w:tabs>
              <w:spacing w:after="200" w:line="276" w:lineRule="auto"/>
              <w:ind w:right="231"/>
              <w:jc w:val="both"/>
              <w:rPr>
                <w:rFonts w:ascii="Helvetica" w:eastAsia="Arial" w:hAnsi="Helvetica" w:cs="Arial"/>
                <w:b/>
                <w:color w:val="auto"/>
                <w:sz w:val="20"/>
                <w:szCs w:val="20"/>
                <w:lang w:val="en-US"/>
              </w:rPr>
            </w:pPr>
            <w:r w:rsidRPr="0003002F">
              <w:rPr>
                <w:rFonts w:ascii="Helvetica" w:eastAsia="Arial" w:hAnsi="Helvetica" w:cs="Arial"/>
                <w:b/>
                <w:color w:val="auto"/>
                <w:sz w:val="20"/>
                <w:szCs w:val="20"/>
                <w:lang w:val="en-US"/>
              </w:rPr>
              <w:t>General</w:t>
            </w:r>
          </w:p>
          <w:p w14:paraId="5C3BDADB" w14:textId="77777777" w:rsidR="00F21107"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perform such duties consistent with your role as may from time to time be assigned to you anywhere within the University.</w:t>
            </w:r>
          </w:p>
          <w:p w14:paraId="1441415F"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undertake health and safety duties and responsibilities appropriate to the role.</w:t>
            </w:r>
          </w:p>
          <w:p w14:paraId="640EDB0E"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work in accordance with the University’s Equal Opportunities Policy and the Staff Charter, promoting equality and diversity in your work.</w:t>
            </w:r>
          </w:p>
          <w:p w14:paraId="258911D0"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undertake continuous personal and professional development, and to support it for any staff you manage through effective use of the University’s Planning, Review and Appraisal scheme and staff development opportunities.</w:t>
            </w:r>
          </w:p>
          <w:p w14:paraId="32D7197E"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lastRenderedPageBreak/>
              <w:t>To make full use of all information and communication technologies in adherence to data protection policies to meet the requirements of the role and to promote organisational effectiveness.</w:t>
            </w:r>
          </w:p>
          <w:p w14:paraId="19D24A61" w14:textId="09938864"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conduct all financial matters associated with the role in accordance with the University’s policies and procedures, as laid down in the Financial Regulations.</w:t>
            </w:r>
            <w:bookmarkEnd w:id="10"/>
            <w:bookmarkEnd w:id="11"/>
            <w:bookmarkEnd w:id="12"/>
            <w:bookmarkEnd w:id="13"/>
          </w:p>
        </w:tc>
      </w:tr>
      <w:tr w:rsidR="00D251F2" w:rsidRPr="0003002F" w14:paraId="395CA95E" w14:textId="77777777" w:rsidTr="00DA2DEF">
        <w:trPr>
          <w:trHeight w:val="1092"/>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6D268380" w14:textId="195316BA" w:rsidR="00D83D6C" w:rsidRPr="00D83D6C" w:rsidRDefault="00D251F2" w:rsidP="00655D26">
            <w:pPr>
              <w:pStyle w:val="Heading4"/>
              <w:tabs>
                <w:tab w:val="left" w:pos="2127"/>
              </w:tabs>
              <w:spacing w:after="120"/>
              <w:ind w:right="232"/>
              <w:rPr>
                <w:rFonts w:ascii="Helvetica" w:hAnsi="Helvetica"/>
                <w:b/>
                <w:bCs/>
                <w:sz w:val="20"/>
                <w:szCs w:val="20"/>
                <w:u w:val="none"/>
              </w:rPr>
            </w:pPr>
            <w:bookmarkStart w:id="14" w:name="OLE_LINK18"/>
            <w:bookmarkStart w:id="15" w:name="OLE_LINK19"/>
            <w:r w:rsidRPr="0003002F">
              <w:rPr>
                <w:rFonts w:ascii="Helvetica" w:hAnsi="Helvetica"/>
                <w:b/>
                <w:bCs/>
                <w:sz w:val="20"/>
                <w:szCs w:val="20"/>
                <w:u w:val="none"/>
              </w:rPr>
              <w:lastRenderedPageBreak/>
              <w:t>Key Working Relationships</w:t>
            </w:r>
          </w:p>
          <w:p w14:paraId="16C83F36"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Head of Technical Resources</w:t>
            </w:r>
          </w:p>
          <w:p w14:paraId="5C89A48A"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Technical Resources Manager</w:t>
            </w:r>
          </w:p>
          <w:p w14:paraId="706A52B4" w14:textId="77777777" w:rsidR="00D83D6C" w:rsidRDefault="00D83D6C" w:rsidP="001D17BA">
            <w:pPr>
              <w:pStyle w:val="Body"/>
              <w:numPr>
                <w:ilvl w:val="0"/>
                <w:numId w:val="14"/>
              </w:numPr>
              <w:spacing w:before="120" w:after="120"/>
              <w:rPr>
                <w:rFonts w:ascii="Helvetica" w:hAnsi="Helvetica"/>
                <w:sz w:val="20"/>
                <w:szCs w:val="20"/>
              </w:rPr>
            </w:pPr>
            <w:r w:rsidRPr="00D83D6C">
              <w:rPr>
                <w:rFonts w:ascii="Helvetica" w:hAnsi="Helvetica"/>
                <w:sz w:val="20"/>
                <w:szCs w:val="20"/>
              </w:rPr>
              <w:t>Technical Coordinator – Creative</w:t>
            </w:r>
            <w:r>
              <w:rPr>
                <w:rFonts w:ascii="Helvetica" w:hAnsi="Helvetica"/>
                <w:sz w:val="20"/>
                <w:szCs w:val="20"/>
              </w:rPr>
              <w:t xml:space="preserve"> Technology and Motion Graphics</w:t>
            </w:r>
          </w:p>
          <w:p w14:paraId="4257887E"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Team members</w:t>
            </w:r>
          </w:p>
          <w:p w14:paraId="14849E93"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Technical staff</w:t>
            </w:r>
          </w:p>
          <w:p w14:paraId="6A97E7F9"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Course staff</w:t>
            </w:r>
          </w:p>
          <w:p w14:paraId="55D5F1F0"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University and College staff</w:t>
            </w:r>
          </w:p>
          <w:p w14:paraId="397BAE90" w14:textId="0D2EC205" w:rsidR="00D83D6C" w:rsidRPr="00D83D6C" w:rsidRDefault="00D83D6C" w:rsidP="001D17BA">
            <w:pPr>
              <w:pStyle w:val="Body"/>
              <w:numPr>
                <w:ilvl w:val="0"/>
                <w:numId w:val="14"/>
              </w:numPr>
              <w:spacing w:before="120" w:after="120"/>
              <w:rPr>
                <w:rFonts w:ascii="Helvetica" w:hAnsi="Helvetica"/>
                <w:sz w:val="20"/>
                <w:szCs w:val="20"/>
              </w:rPr>
            </w:pPr>
            <w:r w:rsidRPr="00D83D6C">
              <w:rPr>
                <w:rFonts w:ascii="Helvetica" w:hAnsi="Helvetica"/>
                <w:sz w:val="20"/>
                <w:szCs w:val="20"/>
              </w:rPr>
              <w:t>Suppliers and industry partners</w:t>
            </w:r>
            <w:bookmarkEnd w:id="14"/>
            <w:bookmarkEnd w:id="15"/>
          </w:p>
        </w:tc>
      </w:tr>
    </w:tbl>
    <w:p w14:paraId="4F06C3BD" w14:textId="0EED8A52" w:rsidR="00FB4CC0" w:rsidRDefault="00FB4CC0"/>
    <w:tbl>
      <w:tblPr>
        <w:tblpPr w:leftFromText="181" w:rightFromText="181" w:vertAnchor="text" w:horzAnchor="margin" w:tblpY="-110"/>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9000"/>
      </w:tblGrid>
      <w:tr w:rsidR="00D251F2" w:rsidRPr="0003002F" w14:paraId="7E2F37EB" w14:textId="77777777" w:rsidTr="00DA2DEF">
        <w:trPr>
          <w:trHeight w:val="16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32DA4E78" w14:textId="3480DF64" w:rsidR="00D251F2" w:rsidRPr="0003002F" w:rsidRDefault="00D251F2" w:rsidP="00DA2DEF">
            <w:pPr>
              <w:pStyle w:val="Heading4"/>
              <w:tabs>
                <w:tab w:val="left" w:pos="2127"/>
              </w:tabs>
              <w:spacing w:after="200"/>
              <w:ind w:right="231"/>
              <w:rPr>
                <w:rFonts w:ascii="Helvetica" w:hAnsi="Helvetica"/>
                <w:b/>
                <w:bCs/>
                <w:sz w:val="20"/>
                <w:szCs w:val="20"/>
                <w:u w:val="none"/>
              </w:rPr>
            </w:pPr>
            <w:bookmarkStart w:id="16" w:name="OLE_LINK20"/>
            <w:bookmarkStart w:id="17" w:name="OLE_LINK21"/>
            <w:bookmarkStart w:id="18" w:name="OLE_LINK1"/>
            <w:bookmarkStart w:id="19" w:name="OLE_LINK2"/>
            <w:r w:rsidRPr="0003002F">
              <w:rPr>
                <w:rFonts w:ascii="Helvetica" w:hAnsi="Helvetica"/>
                <w:b/>
                <w:bCs/>
                <w:sz w:val="20"/>
                <w:szCs w:val="20"/>
                <w:u w:val="none"/>
              </w:rPr>
              <w:t>Specific Management Responsibilities</w:t>
            </w:r>
          </w:p>
          <w:p w14:paraId="2B7D7175" w14:textId="77777777" w:rsidR="000A02C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Budgets</w:t>
            </w:r>
          </w:p>
          <w:p w14:paraId="53D51408" w14:textId="00ED525D" w:rsidR="00D251F2" w:rsidRPr="000A02C0" w:rsidRDefault="000A02C0" w:rsidP="00DA2DEF">
            <w:pPr>
              <w:pStyle w:val="Body"/>
              <w:tabs>
                <w:tab w:val="left" w:pos="2127"/>
              </w:tabs>
              <w:ind w:right="231"/>
              <w:rPr>
                <w:rFonts w:ascii="Helvetica" w:eastAsia="Arial" w:hAnsi="Helvetica" w:cs="Arial"/>
                <w:sz w:val="20"/>
                <w:szCs w:val="20"/>
              </w:rPr>
            </w:pPr>
            <w:r w:rsidRPr="000A02C0">
              <w:rPr>
                <w:rFonts w:ascii="Helvetica" w:eastAsia="Arial" w:hAnsi="Helvetica" w:cs="Arial"/>
                <w:sz w:val="20"/>
                <w:szCs w:val="20"/>
              </w:rPr>
              <w:t>Access to Creative Technology Lab an</w:t>
            </w:r>
            <w:r>
              <w:rPr>
                <w:rFonts w:ascii="Helvetica" w:eastAsia="Arial" w:hAnsi="Helvetica" w:cs="Arial"/>
                <w:sz w:val="20"/>
                <w:szCs w:val="20"/>
              </w:rPr>
              <w:t>d Extended Reality Lab budgets.</w:t>
            </w:r>
          </w:p>
          <w:p w14:paraId="0114C366" w14:textId="77777777" w:rsidR="000A02C0" w:rsidRDefault="000A02C0" w:rsidP="00DA2DEF">
            <w:pPr>
              <w:pStyle w:val="BodyText2"/>
              <w:tabs>
                <w:tab w:val="left" w:pos="2127"/>
              </w:tabs>
              <w:ind w:right="231"/>
              <w:rPr>
                <w:rFonts w:ascii="Helvetica" w:hAnsi="Helvetica"/>
                <w:b/>
                <w:bCs/>
              </w:rPr>
            </w:pPr>
          </w:p>
          <w:p w14:paraId="02069B46" w14:textId="77777777" w:rsidR="000A02C0" w:rsidRDefault="00D251F2" w:rsidP="00DA2DEF">
            <w:pPr>
              <w:pStyle w:val="BodyText2"/>
              <w:tabs>
                <w:tab w:val="left" w:pos="2127"/>
              </w:tabs>
              <w:ind w:right="231"/>
              <w:rPr>
                <w:rFonts w:ascii="Helvetica" w:hAnsi="Helvetica"/>
              </w:rPr>
            </w:pPr>
            <w:r w:rsidRPr="0003002F">
              <w:rPr>
                <w:rFonts w:ascii="Helvetica" w:hAnsi="Helvetica"/>
                <w:b/>
                <w:bCs/>
              </w:rPr>
              <w:t>Staff</w:t>
            </w:r>
          </w:p>
          <w:p w14:paraId="12420AE4" w14:textId="4EE6A9A2" w:rsidR="00D251F2" w:rsidRPr="0003002F" w:rsidRDefault="000A02C0" w:rsidP="00DA2DEF">
            <w:pPr>
              <w:pStyle w:val="BodyText2"/>
              <w:tabs>
                <w:tab w:val="left" w:pos="2127"/>
              </w:tabs>
              <w:ind w:right="231"/>
              <w:rPr>
                <w:rFonts w:ascii="Helvetica" w:hAnsi="Helvetica"/>
              </w:rPr>
            </w:pPr>
            <w:r>
              <w:rPr>
                <w:rFonts w:ascii="Helvetica" w:hAnsi="Helvetica"/>
              </w:rPr>
              <w:t>None</w:t>
            </w:r>
          </w:p>
          <w:p w14:paraId="47060DEC" w14:textId="77777777" w:rsidR="000A02C0" w:rsidRDefault="000A02C0" w:rsidP="00DA2DEF">
            <w:pPr>
              <w:pStyle w:val="Body"/>
              <w:tabs>
                <w:tab w:val="left" w:pos="2127"/>
              </w:tabs>
              <w:ind w:right="231"/>
              <w:rPr>
                <w:rFonts w:ascii="Helvetica" w:eastAsia="Arial" w:hAnsi="Helvetica" w:cs="Arial"/>
                <w:b/>
                <w:bCs/>
                <w:sz w:val="20"/>
                <w:szCs w:val="20"/>
                <w:lang w:val="en-US"/>
              </w:rPr>
            </w:pPr>
          </w:p>
          <w:p w14:paraId="34157C17" w14:textId="1EB29EDC" w:rsidR="000A02C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Other</w:t>
            </w:r>
          </w:p>
          <w:p w14:paraId="0AA88627" w14:textId="494696D6" w:rsidR="00D251F2" w:rsidRPr="0003002F" w:rsidRDefault="000A02C0" w:rsidP="00DA2DEF">
            <w:pPr>
              <w:pStyle w:val="Body"/>
              <w:tabs>
                <w:tab w:val="left" w:pos="2127"/>
              </w:tabs>
              <w:ind w:right="231"/>
              <w:rPr>
                <w:rFonts w:ascii="Helvetica" w:hAnsi="Helvetica"/>
                <w:sz w:val="20"/>
                <w:szCs w:val="20"/>
              </w:rPr>
            </w:pPr>
            <w:r w:rsidRPr="000A02C0">
              <w:rPr>
                <w:rFonts w:ascii="Helvetica" w:eastAsia="Arial" w:hAnsi="Helvetica" w:cs="Arial"/>
                <w:sz w:val="20"/>
                <w:szCs w:val="20"/>
                <w:lang w:val="en-US"/>
              </w:rPr>
              <w:t>Shared responsibility for safety of users and security of equipment in the immediate working environment.</w:t>
            </w:r>
            <w:bookmarkEnd w:id="16"/>
            <w:bookmarkEnd w:id="17"/>
          </w:p>
        </w:tc>
      </w:tr>
    </w:tbl>
    <w:bookmarkEnd w:id="18"/>
    <w:bookmarkEnd w:id="19"/>
    <w:p w14:paraId="0DB785B8" w14:textId="612824AA" w:rsidR="00C7036A" w:rsidRPr="0003002F" w:rsidRDefault="00C7036A" w:rsidP="00DA2DEF">
      <w:pPr>
        <w:pStyle w:val="Body"/>
        <w:tabs>
          <w:tab w:val="left" w:pos="2127"/>
        </w:tabs>
        <w:spacing w:line="240" w:lineRule="atLeast"/>
        <w:ind w:right="231"/>
        <w:rPr>
          <w:rFonts w:ascii="Helvetica" w:eastAsia="Arial" w:hAnsi="Helvetica" w:cs="Arial"/>
          <w:sz w:val="20"/>
          <w:szCs w:val="20"/>
        </w:rPr>
      </w:pPr>
      <w:r w:rsidRPr="0003002F">
        <w:rPr>
          <w:rFonts w:ascii="Helvetica" w:eastAsia="Arial" w:hAnsi="Helvetica" w:cs="Arial"/>
          <w:sz w:val="20"/>
          <w:szCs w:val="20"/>
        </w:rPr>
        <w:tab/>
      </w:r>
    </w:p>
    <w:p w14:paraId="31DC97EC" w14:textId="451F05A9" w:rsidR="000E0F11" w:rsidRPr="0003002F" w:rsidRDefault="004A2398" w:rsidP="00DA2DEF">
      <w:pPr>
        <w:pStyle w:val="BodyText2"/>
        <w:tabs>
          <w:tab w:val="left" w:pos="2127"/>
        </w:tabs>
        <w:ind w:right="231"/>
        <w:rPr>
          <w:rFonts w:ascii="Helvetica" w:hAnsi="Helvetica"/>
        </w:rPr>
      </w:pPr>
      <w:bookmarkStart w:id="20" w:name="OLE_LINK22"/>
      <w:bookmarkStart w:id="21" w:name="OLE_LINK23"/>
      <w:r w:rsidRPr="0003002F">
        <w:rPr>
          <w:rFonts w:ascii="Helvetica" w:hAnsi="Helvetica"/>
          <w:b/>
        </w:rPr>
        <w:t>Signed</w:t>
      </w:r>
      <w:r w:rsidR="002648C7" w:rsidRPr="0003002F">
        <w:rPr>
          <w:rFonts w:ascii="Helvetica" w:hAnsi="Helvetica"/>
          <w:b/>
        </w:rPr>
        <w:t>:</w:t>
      </w:r>
      <w:r w:rsidR="002648C7" w:rsidRPr="0003002F">
        <w:rPr>
          <w:rFonts w:ascii="Helvetica" w:hAnsi="Helvetica"/>
        </w:rPr>
        <w:tab/>
      </w:r>
      <w:r w:rsidR="002648C7" w:rsidRPr="0003002F">
        <w:rPr>
          <w:rFonts w:ascii="Helvetica" w:hAnsi="Helvetica"/>
        </w:rPr>
        <w:tab/>
      </w:r>
      <w:r w:rsidR="000E0F11" w:rsidRPr="0003002F">
        <w:rPr>
          <w:rFonts w:ascii="Helvetica" w:hAnsi="Helvetica"/>
        </w:rPr>
        <w:t>Christopher Purday</w:t>
      </w:r>
    </w:p>
    <w:p w14:paraId="54D5DB49" w14:textId="479CE6F1" w:rsidR="002648C7" w:rsidRPr="0003002F" w:rsidRDefault="002648C7" w:rsidP="00DA2DEF">
      <w:pPr>
        <w:pStyle w:val="BodyText2"/>
        <w:tabs>
          <w:tab w:val="left" w:pos="2127"/>
        </w:tabs>
        <w:ind w:left="1440" w:right="231" w:firstLine="720"/>
        <w:rPr>
          <w:rFonts w:ascii="Helvetica" w:hAnsi="Helvetica"/>
        </w:rPr>
      </w:pPr>
      <w:r w:rsidRPr="0003002F">
        <w:rPr>
          <w:rFonts w:ascii="Helvetica" w:hAnsi="Helvetica"/>
        </w:rPr>
        <w:t>Head of Technical Resources</w:t>
      </w:r>
    </w:p>
    <w:p w14:paraId="42B66AFC" w14:textId="77777777" w:rsidR="000E0F11" w:rsidRPr="0003002F" w:rsidRDefault="000E0F11" w:rsidP="003843B5">
      <w:pPr>
        <w:pStyle w:val="BodyText2"/>
        <w:tabs>
          <w:tab w:val="left" w:pos="2127"/>
        </w:tabs>
        <w:ind w:left="2160" w:right="231"/>
        <w:rPr>
          <w:rFonts w:ascii="Helvetica" w:hAnsi="Helvetica" w:cs="Times New Roman"/>
          <w:i/>
        </w:rPr>
      </w:pPr>
      <w:r w:rsidRPr="0003002F">
        <w:rPr>
          <w:rFonts w:ascii="Helvetica" w:hAnsi="Helvetica" w:cs="Times New Roman"/>
          <w:i/>
        </w:rPr>
        <w:t>Recruiting Manager</w:t>
      </w:r>
    </w:p>
    <w:p w14:paraId="695486F6" w14:textId="77777777" w:rsidR="000E0F11" w:rsidRPr="0003002F" w:rsidRDefault="000E0F11" w:rsidP="00DA2DEF">
      <w:pPr>
        <w:pStyle w:val="BodyText2"/>
        <w:tabs>
          <w:tab w:val="left" w:pos="2127"/>
        </w:tabs>
        <w:ind w:left="1440" w:right="231" w:firstLine="720"/>
        <w:rPr>
          <w:rFonts w:ascii="Helvetica" w:hAnsi="Helvetica"/>
        </w:rPr>
      </w:pPr>
    </w:p>
    <w:p w14:paraId="46DBC980" w14:textId="3186E356" w:rsidR="004A2398" w:rsidRPr="0003002F" w:rsidRDefault="004A2398" w:rsidP="00DA2DEF">
      <w:pPr>
        <w:tabs>
          <w:tab w:val="left" w:pos="2127"/>
        </w:tabs>
        <w:ind w:right="231"/>
        <w:rPr>
          <w:rFonts w:ascii="Helvetica" w:hAnsi="Helvetica"/>
          <w:sz w:val="20"/>
          <w:szCs w:val="20"/>
        </w:rPr>
      </w:pPr>
      <w:r w:rsidRPr="0003002F">
        <w:rPr>
          <w:rFonts w:ascii="Helvetica" w:hAnsi="Helvetica"/>
          <w:b/>
          <w:sz w:val="20"/>
          <w:szCs w:val="20"/>
        </w:rPr>
        <w:t>Date of last review</w:t>
      </w:r>
      <w:r w:rsidR="002648C7" w:rsidRPr="0003002F">
        <w:rPr>
          <w:rFonts w:ascii="Helvetica" w:hAnsi="Helvetica"/>
          <w:b/>
          <w:sz w:val="20"/>
          <w:szCs w:val="20"/>
        </w:rPr>
        <w:t>:</w:t>
      </w:r>
      <w:r w:rsidR="002648C7" w:rsidRPr="0003002F">
        <w:rPr>
          <w:rFonts w:ascii="Helvetica" w:hAnsi="Helvetica"/>
          <w:sz w:val="20"/>
          <w:szCs w:val="20"/>
        </w:rPr>
        <w:tab/>
      </w:r>
      <w:r w:rsidR="00886D5D" w:rsidRPr="0003002F">
        <w:rPr>
          <w:rFonts w:ascii="Helvetica" w:hAnsi="Helvetica"/>
          <w:sz w:val="20"/>
          <w:szCs w:val="20"/>
        </w:rPr>
        <w:t>13</w:t>
      </w:r>
      <w:r w:rsidR="002648C7" w:rsidRPr="0003002F">
        <w:rPr>
          <w:rFonts w:ascii="Helvetica" w:hAnsi="Helvetica"/>
          <w:sz w:val="20"/>
          <w:szCs w:val="20"/>
        </w:rPr>
        <w:t xml:space="preserve"> July 2018</w:t>
      </w:r>
    </w:p>
    <w:bookmarkEnd w:id="20"/>
    <w:bookmarkEnd w:id="21"/>
    <w:p w14:paraId="78CE1341" w14:textId="2E7E8F67" w:rsidR="004A2398" w:rsidRDefault="004A2398" w:rsidP="00DA2DEF">
      <w:pPr>
        <w:pStyle w:val="BodyText2"/>
        <w:tabs>
          <w:tab w:val="left" w:pos="2127"/>
        </w:tabs>
        <w:ind w:right="231"/>
        <w:rPr>
          <w:rFonts w:ascii="Helvetica" w:hAnsi="Helvetica" w:cs="Times New Roman"/>
        </w:rPr>
      </w:pPr>
      <w:r w:rsidRPr="0003002F">
        <w:rPr>
          <w:rFonts w:ascii="Helvetica" w:hAnsi="Helvetica" w:cs="Times New Roman"/>
        </w:rPr>
        <w:tab/>
      </w:r>
    </w:p>
    <w:p w14:paraId="7F1A5338" w14:textId="2FF78913" w:rsidR="007B282A" w:rsidRPr="0003002F" w:rsidRDefault="007B282A" w:rsidP="00DA2DEF">
      <w:pPr>
        <w:pStyle w:val="BodyText2"/>
        <w:tabs>
          <w:tab w:val="left" w:pos="2127"/>
        </w:tabs>
        <w:ind w:right="231"/>
        <w:rPr>
          <w:rFonts w:ascii="Helvetica" w:hAnsi="Helvetica" w:cs="Times New Roman"/>
        </w:rPr>
      </w:pPr>
    </w:p>
    <w:p w14:paraId="66F484A7" w14:textId="0EC824D8" w:rsidR="0049125C" w:rsidRPr="00747F13" w:rsidRDefault="00051870" w:rsidP="00DA2DEF">
      <w:pPr>
        <w:tabs>
          <w:tab w:val="left" w:pos="2127"/>
        </w:tabs>
        <w:ind w:right="231"/>
        <w:rPr>
          <w:rFonts w:ascii="Helvetica" w:hAnsi="Helvetica" w:cs="Arial"/>
        </w:rPr>
      </w:pPr>
      <w:r w:rsidRPr="00747F13">
        <w:rPr>
          <w:rFonts w:ascii="Helvetica" w:eastAsia="Arial" w:hAnsi="Helvetica" w:cs="Arial"/>
        </w:rPr>
        <w:br w:type="page"/>
      </w:r>
      <w:r w:rsidR="00C925E2" w:rsidRPr="00747F13">
        <w:rPr>
          <w:rFonts w:ascii="Helvetica" w:hAnsi="Helvetica" w:cs="Arial"/>
        </w:rPr>
        <w:lastRenderedPageBreak/>
        <w:t>Job Title:</w:t>
      </w:r>
      <w:r w:rsidR="0049125C" w:rsidRPr="00747F13">
        <w:rPr>
          <w:rFonts w:ascii="Helvetica" w:hAnsi="Helvetica" w:cs="Arial"/>
        </w:rPr>
        <w:t xml:space="preserve"> </w:t>
      </w:r>
      <w:r w:rsidR="00B9450C" w:rsidRPr="00747F13">
        <w:rPr>
          <w:rFonts w:ascii="Helvetica" w:hAnsi="Helvetica" w:cs="Arial"/>
        </w:rPr>
        <w:t>Games &amp; Code Specialist Technician (T+L)</w:t>
      </w:r>
      <w:r w:rsidR="00747F13">
        <w:rPr>
          <w:rFonts w:ascii="Helvetica" w:hAnsi="Helvetica" w:cs="Arial"/>
        </w:rPr>
        <w:tab/>
      </w:r>
      <w:r w:rsidR="00747F13">
        <w:rPr>
          <w:rFonts w:ascii="Helvetica" w:hAnsi="Helvetica" w:cs="Arial"/>
        </w:rPr>
        <w:tab/>
      </w:r>
      <w:r w:rsidR="00747F13">
        <w:rPr>
          <w:rFonts w:ascii="Helvetica" w:hAnsi="Helvetica" w:cs="Arial"/>
        </w:rPr>
        <w:tab/>
      </w:r>
      <w:r w:rsidR="0049125C" w:rsidRPr="00747F13">
        <w:rPr>
          <w:rFonts w:ascii="Helvetica" w:hAnsi="Helvetica" w:cs="Arial"/>
        </w:rPr>
        <w:t>Grade</w:t>
      </w:r>
      <w:r w:rsidR="00B71E81" w:rsidRPr="00747F13">
        <w:rPr>
          <w:rFonts w:ascii="Helvetica" w:hAnsi="Helvetica" w:cs="Arial"/>
        </w:rPr>
        <w:t>:</w:t>
      </w:r>
      <w:r w:rsidR="002648C7" w:rsidRPr="00747F13">
        <w:rPr>
          <w:rFonts w:ascii="Helvetica" w:hAnsi="Helvetica" w:cs="Arial"/>
        </w:rPr>
        <w:t xml:space="preserve"> 4</w:t>
      </w:r>
    </w:p>
    <w:p w14:paraId="3EBDFF30" w14:textId="77777777" w:rsidR="004D64DB" w:rsidRPr="0003002F" w:rsidRDefault="004D64DB" w:rsidP="00DA2DEF">
      <w:pPr>
        <w:pStyle w:val="Body"/>
        <w:tabs>
          <w:tab w:val="left" w:pos="2127"/>
        </w:tabs>
        <w:spacing w:line="240" w:lineRule="atLeast"/>
        <w:ind w:left="142" w:right="231" w:firstLine="142"/>
        <w:rPr>
          <w:rFonts w:ascii="Helvetica" w:eastAsia="Arial" w:hAnsi="Helvetica" w:cs="Arial"/>
          <w:sz w:val="20"/>
          <w:szCs w:val="20"/>
        </w:rPr>
      </w:pPr>
    </w:p>
    <w:tbl>
      <w:tblPr>
        <w:tblStyle w:val="TableGrid"/>
        <w:tblpPr w:leftFromText="180" w:rightFromText="180" w:vertAnchor="text" w:tblpX="-5" w:tblpY="1"/>
        <w:tblOverlap w:val="never"/>
        <w:tblW w:w="9067" w:type="dxa"/>
        <w:tblLook w:val="04A0" w:firstRow="1" w:lastRow="0" w:firstColumn="1" w:lastColumn="0" w:noHBand="0" w:noVBand="1"/>
      </w:tblPr>
      <w:tblGrid>
        <w:gridCol w:w="2457"/>
        <w:gridCol w:w="6610"/>
      </w:tblGrid>
      <w:tr w:rsidR="008E769D" w:rsidRPr="0003002F" w14:paraId="02457AF2" w14:textId="77777777" w:rsidTr="00116F11">
        <w:trPr>
          <w:trHeight w:val="410"/>
        </w:trPr>
        <w:tc>
          <w:tcPr>
            <w:tcW w:w="9067" w:type="dxa"/>
            <w:gridSpan w:val="2"/>
            <w:shd w:val="clear" w:color="auto" w:fill="000000" w:themeFill="text1"/>
            <w:vAlign w:val="center"/>
          </w:tcPr>
          <w:p w14:paraId="3A7053A4" w14:textId="5820EED4" w:rsidR="008E769D" w:rsidRPr="00E90B21" w:rsidRDefault="66C08F91" w:rsidP="00DA2DEF">
            <w:pPr>
              <w:tabs>
                <w:tab w:val="left" w:pos="2127"/>
              </w:tabs>
              <w:ind w:right="231"/>
              <w:rPr>
                <w:rFonts w:ascii="Helvetica" w:hAnsi="Helvetica" w:cs="Arial"/>
                <w:b/>
                <w:color w:val="262626" w:themeColor="text1" w:themeTint="D9"/>
                <w:sz w:val="20"/>
                <w:szCs w:val="20"/>
              </w:rPr>
            </w:pPr>
            <w:r w:rsidRPr="00E90B21">
              <w:rPr>
                <w:rFonts w:ascii="Helvetica" w:eastAsia="Arial" w:hAnsi="Helvetica" w:cs="Arial"/>
                <w:b/>
                <w:sz w:val="20"/>
                <w:szCs w:val="20"/>
              </w:rPr>
              <w:t>Person Specification</w:t>
            </w:r>
          </w:p>
        </w:tc>
      </w:tr>
      <w:tr w:rsidR="008E769D" w:rsidRPr="0003002F" w14:paraId="1D82F2A1" w14:textId="77777777" w:rsidTr="00E90B21">
        <w:tc>
          <w:tcPr>
            <w:tcW w:w="2457" w:type="dxa"/>
          </w:tcPr>
          <w:p w14:paraId="34534BC1" w14:textId="04DCDE83"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Specialist Knowledge/ Qualifications</w:t>
            </w:r>
          </w:p>
        </w:tc>
        <w:tc>
          <w:tcPr>
            <w:tcW w:w="6610" w:type="dxa"/>
          </w:tcPr>
          <w:p w14:paraId="486BAFC1" w14:textId="5DB4ABF1" w:rsidR="004551B2" w:rsidRPr="004551B2" w:rsidRDefault="004551B2" w:rsidP="004551B2">
            <w:pPr>
              <w:pStyle w:val="Body"/>
              <w:tabs>
                <w:tab w:val="left" w:pos="2127"/>
              </w:tabs>
              <w:spacing w:before="120" w:after="120"/>
              <w:ind w:right="232"/>
              <w:rPr>
                <w:rFonts w:ascii="Helvetica" w:hAnsi="Helvetica" w:cs="Arial"/>
                <w:sz w:val="20"/>
                <w:szCs w:val="20"/>
              </w:rPr>
            </w:pPr>
            <w:r w:rsidRPr="004551B2">
              <w:rPr>
                <w:rFonts w:ascii="Helvetica" w:hAnsi="Helvetica" w:cs="Arial"/>
                <w:sz w:val="20"/>
                <w:szCs w:val="20"/>
              </w:rPr>
              <w:t xml:space="preserve">Postgraduate or undergraduate degree in </w:t>
            </w:r>
            <w:r w:rsidR="006818DA">
              <w:rPr>
                <w:rFonts w:ascii="Helvetica" w:hAnsi="Helvetica" w:cs="Arial"/>
                <w:sz w:val="20"/>
                <w:szCs w:val="20"/>
              </w:rPr>
              <w:t xml:space="preserve">a </w:t>
            </w:r>
            <w:r w:rsidRPr="004551B2">
              <w:rPr>
                <w:rFonts w:ascii="Helvetica" w:hAnsi="Helvetica" w:cs="Arial"/>
                <w:sz w:val="20"/>
                <w:szCs w:val="20"/>
              </w:rPr>
              <w:t>relevant field, such as:</w:t>
            </w:r>
          </w:p>
          <w:p w14:paraId="66424CBD" w14:textId="77777777" w:rsidR="004551B2" w:rsidRPr="004551B2" w:rsidRDefault="004551B2" w:rsidP="004551B2">
            <w:pPr>
              <w:pStyle w:val="Body"/>
              <w:numPr>
                <w:ilvl w:val="0"/>
                <w:numId w:val="22"/>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Games Design</w:t>
            </w:r>
          </w:p>
          <w:p w14:paraId="1886CF65" w14:textId="77777777" w:rsidR="004551B2" w:rsidRPr="004551B2" w:rsidRDefault="004551B2" w:rsidP="004551B2">
            <w:pPr>
              <w:pStyle w:val="Body"/>
              <w:numPr>
                <w:ilvl w:val="0"/>
                <w:numId w:val="22"/>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Creative Computing</w:t>
            </w:r>
          </w:p>
          <w:p w14:paraId="06CF1C47" w14:textId="77777777" w:rsidR="004551B2" w:rsidRPr="004551B2" w:rsidRDefault="004551B2" w:rsidP="004551B2">
            <w:pPr>
              <w:pStyle w:val="Body"/>
              <w:numPr>
                <w:ilvl w:val="0"/>
                <w:numId w:val="22"/>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Software Engineering</w:t>
            </w:r>
          </w:p>
          <w:p w14:paraId="527C8750" w14:textId="77777777" w:rsidR="004551B2" w:rsidRPr="004551B2" w:rsidRDefault="004551B2" w:rsidP="004551B2">
            <w:pPr>
              <w:pStyle w:val="Body"/>
              <w:numPr>
                <w:ilvl w:val="0"/>
                <w:numId w:val="22"/>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Computer Science</w:t>
            </w:r>
          </w:p>
          <w:p w14:paraId="0E5FF8C2" w14:textId="77777777" w:rsidR="004551B2" w:rsidRPr="004551B2" w:rsidRDefault="004551B2" w:rsidP="004551B2">
            <w:pPr>
              <w:pStyle w:val="Body"/>
              <w:numPr>
                <w:ilvl w:val="0"/>
                <w:numId w:val="22"/>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Electronics Engineering</w:t>
            </w:r>
          </w:p>
          <w:p w14:paraId="59219EE5" w14:textId="4F5D7BE7" w:rsidR="004551B2" w:rsidRPr="004551B2" w:rsidRDefault="004551B2" w:rsidP="004551B2">
            <w:pPr>
              <w:pStyle w:val="Body"/>
              <w:tabs>
                <w:tab w:val="left" w:pos="2127"/>
              </w:tabs>
              <w:spacing w:before="120" w:after="120"/>
              <w:ind w:right="232"/>
              <w:rPr>
                <w:rFonts w:ascii="Helvetica" w:hAnsi="Helvetica" w:cs="Arial"/>
                <w:sz w:val="20"/>
                <w:szCs w:val="20"/>
              </w:rPr>
            </w:pPr>
            <w:r>
              <w:rPr>
                <w:rFonts w:ascii="Helvetica" w:hAnsi="Helvetica" w:cs="Arial"/>
                <w:sz w:val="20"/>
                <w:szCs w:val="20"/>
              </w:rPr>
              <w:t>S</w:t>
            </w:r>
            <w:r w:rsidRPr="004551B2">
              <w:rPr>
                <w:rFonts w:ascii="Helvetica" w:hAnsi="Helvetica" w:cs="Arial"/>
                <w:sz w:val="20"/>
                <w:szCs w:val="20"/>
              </w:rPr>
              <w:t>kills essential to the role include:</w:t>
            </w:r>
          </w:p>
          <w:p w14:paraId="79D9AAF4" w14:textId="77777777" w:rsidR="004551B2" w:rsidRPr="004551B2" w:rsidRDefault="004551B2" w:rsidP="004551B2">
            <w:pPr>
              <w:pStyle w:val="Body"/>
              <w:numPr>
                <w:ilvl w:val="0"/>
                <w:numId w:val="28"/>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Fluency in at least two established and current programming languages:</w:t>
            </w:r>
          </w:p>
          <w:p w14:paraId="2E8044D5" w14:textId="77777777" w:rsidR="004551B2" w:rsidRPr="004551B2" w:rsidRDefault="004551B2" w:rsidP="004551B2">
            <w:pPr>
              <w:pStyle w:val="Body"/>
              <w:numPr>
                <w:ilvl w:val="1"/>
                <w:numId w:val="28"/>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C/C++/C#</w:t>
            </w:r>
          </w:p>
          <w:p w14:paraId="09DD7254" w14:textId="77777777" w:rsidR="004551B2" w:rsidRPr="004551B2" w:rsidRDefault="004551B2" w:rsidP="004551B2">
            <w:pPr>
              <w:pStyle w:val="Body"/>
              <w:numPr>
                <w:ilvl w:val="1"/>
                <w:numId w:val="28"/>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Java</w:t>
            </w:r>
          </w:p>
          <w:p w14:paraId="0F77B6EB" w14:textId="77777777" w:rsidR="004551B2" w:rsidRPr="004551B2" w:rsidRDefault="004551B2" w:rsidP="004551B2">
            <w:pPr>
              <w:pStyle w:val="Body"/>
              <w:numPr>
                <w:ilvl w:val="1"/>
                <w:numId w:val="28"/>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Objective-C/Swift</w:t>
            </w:r>
          </w:p>
          <w:p w14:paraId="7EB103E6" w14:textId="77777777" w:rsidR="004551B2" w:rsidRPr="004551B2" w:rsidRDefault="004551B2" w:rsidP="004551B2">
            <w:pPr>
              <w:pStyle w:val="Body"/>
              <w:numPr>
                <w:ilvl w:val="1"/>
                <w:numId w:val="28"/>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JavaScript/ECMAScript</w:t>
            </w:r>
          </w:p>
          <w:p w14:paraId="67EF870A" w14:textId="77777777" w:rsidR="004551B2" w:rsidRPr="004551B2" w:rsidRDefault="004551B2" w:rsidP="004551B2">
            <w:pPr>
              <w:pStyle w:val="Body"/>
              <w:numPr>
                <w:ilvl w:val="0"/>
                <w:numId w:val="28"/>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Understanding of tools, workflows and practises in programming and games development.</w:t>
            </w:r>
          </w:p>
          <w:p w14:paraId="3BBA4275" w14:textId="4A1F099B" w:rsidR="004551B2" w:rsidRPr="009C394F" w:rsidRDefault="004551B2" w:rsidP="009C394F">
            <w:pPr>
              <w:pStyle w:val="Body"/>
              <w:numPr>
                <w:ilvl w:val="0"/>
                <w:numId w:val="28"/>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 xml:space="preserve">Extensive knowledge of Unity, plus Android Studio or </w:t>
            </w:r>
            <w:proofErr w:type="spellStart"/>
            <w:r w:rsidRPr="004551B2">
              <w:rPr>
                <w:rFonts w:ascii="Helvetica" w:hAnsi="Helvetica" w:cs="Arial"/>
                <w:sz w:val="20"/>
                <w:szCs w:val="20"/>
              </w:rPr>
              <w:t>Xcode</w:t>
            </w:r>
            <w:proofErr w:type="spellEnd"/>
            <w:r w:rsidRPr="004551B2">
              <w:rPr>
                <w:rFonts w:ascii="Helvetica" w:hAnsi="Helvetica" w:cs="Arial"/>
                <w:sz w:val="20"/>
                <w:szCs w:val="20"/>
              </w:rPr>
              <w:t>.</w:t>
            </w:r>
          </w:p>
          <w:p w14:paraId="1539C362" w14:textId="77777777" w:rsidR="008E769D" w:rsidRDefault="004551B2" w:rsidP="00D41AF6">
            <w:pPr>
              <w:pStyle w:val="Body"/>
              <w:numPr>
                <w:ilvl w:val="0"/>
                <w:numId w:val="28"/>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Good knowledge of code and version management (e.g. Git).</w:t>
            </w:r>
          </w:p>
          <w:p w14:paraId="3D5FC12F" w14:textId="47AB6F02" w:rsidR="00510A92" w:rsidRPr="00D41AF6" w:rsidRDefault="00510A92" w:rsidP="00D41AF6">
            <w:pPr>
              <w:pStyle w:val="Body"/>
              <w:numPr>
                <w:ilvl w:val="0"/>
                <w:numId w:val="28"/>
              </w:numPr>
              <w:tabs>
                <w:tab w:val="left" w:pos="2127"/>
              </w:tabs>
              <w:spacing w:before="120" w:after="120"/>
              <w:ind w:right="232"/>
              <w:rPr>
                <w:rFonts w:ascii="Helvetica" w:hAnsi="Helvetica" w:cs="Arial"/>
                <w:sz w:val="20"/>
                <w:szCs w:val="20"/>
              </w:rPr>
            </w:pPr>
            <w:r>
              <w:rPr>
                <w:rFonts w:ascii="Helvetica" w:hAnsi="Helvetica" w:cs="Arial"/>
                <w:sz w:val="20"/>
                <w:szCs w:val="20"/>
              </w:rPr>
              <w:t xml:space="preserve">Understanding of health </w:t>
            </w:r>
            <w:r w:rsidR="005C12CA">
              <w:rPr>
                <w:rFonts w:ascii="Helvetica" w:hAnsi="Helvetica" w:cs="Arial"/>
                <w:sz w:val="20"/>
                <w:szCs w:val="20"/>
              </w:rPr>
              <w:t>and</w:t>
            </w:r>
            <w:r>
              <w:rPr>
                <w:rFonts w:ascii="Helvetica" w:hAnsi="Helvetica" w:cs="Arial"/>
                <w:sz w:val="20"/>
                <w:szCs w:val="20"/>
              </w:rPr>
              <w:t xml:space="preserve"> safety</w:t>
            </w:r>
            <w:r w:rsidR="005C12CA">
              <w:rPr>
                <w:rFonts w:ascii="Helvetica" w:hAnsi="Helvetica" w:cs="Arial"/>
                <w:sz w:val="20"/>
                <w:szCs w:val="20"/>
              </w:rPr>
              <w:t xml:space="preserve"> and risk management</w:t>
            </w:r>
            <w:r>
              <w:rPr>
                <w:rFonts w:ascii="Helvetica" w:hAnsi="Helvetica" w:cs="Arial"/>
                <w:sz w:val="20"/>
                <w:szCs w:val="20"/>
              </w:rPr>
              <w:t xml:space="preserve"> in the workplace.</w:t>
            </w:r>
          </w:p>
        </w:tc>
      </w:tr>
      <w:tr w:rsidR="008E769D" w:rsidRPr="0003002F" w14:paraId="171420BD" w14:textId="77777777" w:rsidTr="00E90B21">
        <w:tc>
          <w:tcPr>
            <w:tcW w:w="2457" w:type="dxa"/>
          </w:tcPr>
          <w:p w14:paraId="59946DE7" w14:textId="77777777"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 xml:space="preserve">Relevant Experience </w:t>
            </w:r>
          </w:p>
        </w:tc>
        <w:tc>
          <w:tcPr>
            <w:tcW w:w="6610" w:type="dxa"/>
          </w:tcPr>
          <w:p w14:paraId="5787C956" w14:textId="08F19D25" w:rsidR="00D41AF6" w:rsidRDefault="004551B2" w:rsidP="004551B2">
            <w:pPr>
              <w:pStyle w:val="Body"/>
              <w:tabs>
                <w:tab w:val="left" w:pos="2127"/>
              </w:tabs>
              <w:spacing w:before="120" w:after="120"/>
              <w:ind w:right="232"/>
              <w:rPr>
                <w:rFonts w:ascii="Helvetica" w:hAnsi="Helvetica" w:cs="Arial"/>
                <w:sz w:val="20"/>
                <w:szCs w:val="20"/>
              </w:rPr>
            </w:pPr>
            <w:r w:rsidRPr="004551B2">
              <w:rPr>
                <w:rFonts w:ascii="Helvetica" w:hAnsi="Helvetica" w:cs="Arial"/>
                <w:sz w:val="20"/>
                <w:szCs w:val="20"/>
              </w:rPr>
              <w:t>Experience of teaching and/or demonstrating techniques related to games development or programming.</w:t>
            </w:r>
          </w:p>
          <w:p w14:paraId="35FAC927" w14:textId="23C0606B" w:rsidR="00D41AF6" w:rsidRDefault="00D41AF6" w:rsidP="00D41AF6">
            <w:pPr>
              <w:pStyle w:val="Body"/>
              <w:tabs>
                <w:tab w:val="left" w:pos="2127"/>
              </w:tabs>
              <w:spacing w:before="120" w:after="120"/>
              <w:ind w:right="232"/>
              <w:rPr>
                <w:rFonts w:ascii="Helvetica" w:hAnsi="Helvetica" w:cs="Arial"/>
                <w:sz w:val="20"/>
                <w:szCs w:val="20"/>
                <w:lang w:val="en-US"/>
              </w:rPr>
            </w:pPr>
            <w:r>
              <w:rPr>
                <w:rFonts w:ascii="Helvetica" w:hAnsi="Helvetica" w:cs="Arial"/>
                <w:sz w:val="20"/>
                <w:szCs w:val="20"/>
                <w:lang w:val="en-US"/>
              </w:rPr>
              <w:t xml:space="preserve">Experience of working in Windows </w:t>
            </w:r>
            <w:r w:rsidRPr="00402518">
              <w:rPr>
                <w:rFonts w:ascii="Helvetica" w:hAnsi="Helvetica" w:cs="Arial"/>
                <w:sz w:val="20"/>
                <w:szCs w:val="20"/>
                <w:lang w:val="en-US"/>
              </w:rPr>
              <w:t xml:space="preserve">and </w:t>
            </w:r>
            <w:proofErr w:type="spellStart"/>
            <w:r w:rsidRPr="00402518">
              <w:rPr>
                <w:rFonts w:ascii="Helvetica" w:hAnsi="Helvetica" w:cs="Arial"/>
                <w:sz w:val="20"/>
                <w:szCs w:val="20"/>
                <w:lang w:val="en-US"/>
              </w:rPr>
              <w:t>macOS</w:t>
            </w:r>
            <w:proofErr w:type="spellEnd"/>
            <w:r w:rsidRPr="00402518">
              <w:rPr>
                <w:rFonts w:ascii="Helvetica" w:hAnsi="Helvetica" w:cs="Arial"/>
                <w:sz w:val="20"/>
                <w:szCs w:val="20"/>
                <w:lang w:val="en-US"/>
              </w:rPr>
              <w:t xml:space="preserve"> at both GUI and CLI levels.</w:t>
            </w:r>
          </w:p>
          <w:p w14:paraId="263FABEF" w14:textId="50D10D03" w:rsidR="009C394F" w:rsidRPr="004551B2" w:rsidRDefault="009C394F" w:rsidP="00D41AF6">
            <w:pPr>
              <w:pStyle w:val="Body"/>
              <w:tabs>
                <w:tab w:val="left" w:pos="2127"/>
              </w:tabs>
              <w:spacing w:before="120" w:after="120"/>
              <w:ind w:right="232"/>
              <w:rPr>
                <w:rFonts w:ascii="Helvetica" w:hAnsi="Helvetica" w:cs="Arial"/>
                <w:sz w:val="20"/>
                <w:szCs w:val="20"/>
              </w:rPr>
            </w:pPr>
            <w:r>
              <w:rPr>
                <w:rFonts w:ascii="Helvetica" w:hAnsi="Helvetica" w:cs="Arial"/>
                <w:sz w:val="20"/>
                <w:szCs w:val="20"/>
              </w:rPr>
              <w:t>Experience</w:t>
            </w:r>
            <w:r w:rsidRPr="004551B2">
              <w:rPr>
                <w:rFonts w:ascii="Helvetica" w:hAnsi="Helvetica" w:cs="Arial"/>
                <w:sz w:val="20"/>
                <w:szCs w:val="20"/>
              </w:rPr>
              <w:t xml:space="preserve"> of digital arts software, such as Photoshop and Flash/Animate</w:t>
            </w:r>
            <w:r>
              <w:rPr>
                <w:rFonts w:ascii="Helvetica" w:hAnsi="Helvetica" w:cs="Arial"/>
                <w:sz w:val="20"/>
                <w:szCs w:val="20"/>
              </w:rPr>
              <w:t>.</w:t>
            </w:r>
          </w:p>
          <w:p w14:paraId="0820A175" w14:textId="77777777" w:rsidR="004551B2" w:rsidRPr="004551B2" w:rsidRDefault="004551B2" w:rsidP="004551B2">
            <w:pPr>
              <w:pStyle w:val="Body"/>
              <w:tabs>
                <w:tab w:val="left" w:pos="2127"/>
              </w:tabs>
              <w:spacing w:before="120" w:after="120"/>
              <w:ind w:right="232"/>
              <w:rPr>
                <w:rFonts w:ascii="Helvetica" w:hAnsi="Helvetica" w:cs="Arial"/>
                <w:sz w:val="20"/>
                <w:szCs w:val="20"/>
              </w:rPr>
            </w:pPr>
            <w:r w:rsidRPr="004551B2">
              <w:rPr>
                <w:rFonts w:ascii="Helvetica" w:hAnsi="Helvetica" w:cs="Arial"/>
                <w:sz w:val="20"/>
                <w:szCs w:val="20"/>
              </w:rPr>
              <w:t>Experience in at least three of the following areas:</w:t>
            </w:r>
          </w:p>
          <w:p w14:paraId="66DEB6F4" w14:textId="77777777" w:rsidR="004551B2" w:rsidRPr="004551B2" w:rsidRDefault="004551B2" w:rsidP="004551B2">
            <w:pPr>
              <w:pStyle w:val="Body"/>
              <w:numPr>
                <w:ilvl w:val="0"/>
                <w:numId w:val="30"/>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Games development (e.g. Unity, Unreal).</w:t>
            </w:r>
          </w:p>
          <w:p w14:paraId="091DAA5A" w14:textId="77777777" w:rsidR="004551B2" w:rsidRPr="004551B2" w:rsidRDefault="004551B2" w:rsidP="004551B2">
            <w:pPr>
              <w:pStyle w:val="Body"/>
              <w:numPr>
                <w:ilvl w:val="0"/>
                <w:numId w:val="30"/>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lastRenderedPageBreak/>
              <w:t xml:space="preserve">Mobile app development (e.g. </w:t>
            </w:r>
            <w:proofErr w:type="spellStart"/>
            <w:r w:rsidRPr="004551B2">
              <w:rPr>
                <w:rFonts w:ascii="Helvetica" w:hAnsi="Helvetica" w:cs="Arial"/>
                <w:sz w:val="20"/>
                <w:szCs w:val="20"/>
              </w:rPr>
              <w:t>Xcode</w:t>
            </w:r>
            <w:proofErr w:type="spellEnd"/>
            <w:r w:rsidRPr="004551B2">
              <w:rPr>
                <w:rFonts w:ascii="Helvetica" w:hAnsi="Helvetica" w:cs="Arial"/>
                <w:sz w:val="20"/>
                <w:szCs w:val="20"/>
              </w:rPr>
              <w:t>, Android Studio).</w:t>
            </w:r>
          </w:p>
          <w:p w14:paraId="521CEDE6" w14:textId="77777777" w:rsidR="004551B2" w:rsidRPr="004551B2" w:rsidRDefault="004551B2" w:rsidP="004551B2">
            <w:pPr>
              <w:pStyle w:val="Body"/>
              <w:numPr>
                <w:ilvl w:val="0"/>
                <w:numId w:val="30"/>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Physical computing (e.g. Arduino, Particle, Raspberry Pi, DMX).</w:t>
            </w:r>
          </w:p>
          <w:p w14:paraId="3ADF7B07" w14:textId="77777777" w:rsidR="004551B2" w:rsidRPr="004551B2" w:rsidRDefault="004551B2" w:rsidP="004551B2">
            <w:pPr>
              <w:pStyle w:val="Body"/>
              <w:numPr>
                <w:ilvl w:val="0"/>
                <w:numId w:val="30"/>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 xml:space="preserve">2D/3D graphics rendering (e.g. Processing, p5.js, </w:t>
            </w:r>
            <w:proofErr w:type="spellStart"/>
            <w:r w:rsidRPr="004551B2">
              <w:rPr>
                <w:rFonts w:ascii="Helvetica" w:hAnsi="Helvetica" w:cs="Arial"/>
                <w:sz w:val="20"/>
                <w:szCs w:val="20"/>
              </w:rPr>
              <w:t>openFrameworks</w:t>
            </w:r>
            <w:proofErr w:type="spellEnd"/>
            <w:r w:rsidRPr="004551B2">
              <w:rPr>
                <w:rFonts w:ascii="Helvetica" w:hAnsi="Helvetica" w:cs="Arial"/>
                <w:sz w:val="20"/>
                <w:szCs w:val="20"/>
              </w:rPr>
              <w:t>).</w:t>
            </w:r>
          </w:p>
          <w:p w14:paraId="2A7F99A8" w14:textId="77777777" w:rsidR="004551B2" w:rsidRPr="004551B2" w:rsidRDefault="004551B2" w:rsidP="004551B2">
            <w:pPr>
              <w:pStyle w:val="Body"/>
              <w:numPr>
                <w:ilvl w:val="0"/>
                <w:numId w:val="30"/>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Generative or parametric design.</w:t>
            </w:r>
          </w:p>
          <w:p w14:paraId="7C367AE6" w14:textId="77777777" w:rsidR="004551B2" w:rsidRPr="004551B2" w:rsidRDefault="004551B2" w:rsidP="004551B2">
            <w:pPr>
              <w:pStyle w:val="Body"/>
              <w:numPr>
                <w:ilvl w:val="0"/>
                <w:numId w:val="30"/>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 xml:space="preserve">Image, video or sound manipulation (e.g. Max/MSP, </w:t>
            </w:r>
            <w:proofErr w:type="spellStart"/>
            <w:r w:rsidRPr="004551B2">
              <w:rPr>
                <w:rFonts w:ascii="Helvetica" w:hAnsi="Helvetica" w:cs="Arial"/>
                <w:sz w:val="20"/>
                <w:szCs w:val="20"/>
              </w:rPr>
              <w:t>Resolume</w:t>
            </w:r>
            <w:proofErr w:type="spellEnd"/>
            <w:r w:rsidRPr="004551B2">
              <w:rPr>
                <w:rFonts w:ascii="Helvetica" w:hAnsi="Helvetica" w:cs="Arial"/>
                <w:sz w:val="20"/>
                <w:szCs w:val="20"/>
              </w:rPr>
              <w:t>).</w:t>
            </w:r>
          </w:p>
          <w:p w14:paraId="00F0204F" w14:textId="7F982E96" w:rsidR="008A5A41" w:rsidRPr="004551B2" w:rsidRDefault="004551B2" w:rsidP="004551B2">
            <w:pPr>
              <w:pStyle w:val="Body"/>
              <w:numPr>
                <w:ilvl w:val="0"/>
                <w:numId w:val="30"/>
              </w:numPr>
              <w:tabs>
                <w:tab w:val="left" w:pos="2127"/>
              </w:tabs>
              <w:spacing w:before="120" w:after="120"/>
              <w:ind w:right="232"/>
              <w:rPr>
                <w:rFonts w:ascii="Helvetica" w:hAnsi="Helvetica" w:cs="Arial"/>
                <w:sz w:val="20"/>
                <w:szCs w:val="20"/>
              </w:rPr>
            </w:pPr>
            <w:r w:rsidRPr="004551B2">
              <w:rPr>
                <w:rFonts w:ascii="Helvetica" w:hAnsi="Helvetica" w:cs="Arial"/>
                <w:sz w:val="20"/>
                <w:szCs w:val="20"/>
              </w:rPr>
              <w:t>Sound design for games.</w:t>
            </w:r>
          </w:p>
        </w:tc>
      </w:tr>
      <w:tr w:rsidR="008E769D" w:rsidRPr="0003002F" w14:paraId="5EECD46A" w14:textId="77777777" w:rsidTr="00E90B21">
        <w:tc>
          <w:tcPr>
            <w:tcW w:w="2457" w:type="dxa"/>
          </w:tcPr>
          <w:p w14:paraId="7A38A250" w14:textId="3E012533"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lastRenderedPageBreak/>
              <w:t>Communication Skills</w:t>
            </w:r>
          </w:p>
        </w:tc>
        <w:tc>
          <w:tcPr>
            <w:tcW w:w="6610" w:type="dxa"/>
          </w:tcPr>
          <w:p w14:paraId="04F5A5F8" w14:textId="140CEA4B" w:rsidR="008E769D"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 xml:space="preserve">Communicates effectively orally, in writing and/or using visual media. Able to explain complex technical concepts to a </w:t>
            </w:r>
            <w:r w:rsidR="00D41AF6">
              <w:rPr>
                <w:rFonts w:ascii="Helvetica" w:hAnsi="Helvetica" w:cs="Arial"/>
                <w:sz w:val="20"/>
                <w:szCs w:val="20"/>
                <w:lang w:val="en-GB"/>
              </w:rPr>
              <w:t>diverse</w:t>
            </w:r>
            <w:r w:rsidRPr="00C477AD">
              <w:rPr>
                <w:rFonts w:ascii="Helvetica" w:hAnsi="Helvetica" w:cs="Arial"/>
                <w:sz w:val="20"/>
                <w:szCs w:val="20"/>
                <w:lang w:val="en-GB"/>
              </w:rPr>
              <w:t xml:space="preserve"> audience in an inclusive and accessible way.</w:t>
            </w:r>
          </w:p>
        </w:tc>
      </w:tr>
      <w:tr w:rsidR="00402518" w:rsidRPr="0003002F" w14:paraId="2EAECCDF" w14:textId="77777777" w:rsidTr="00E90B21">
        <w:tc>
          <w:tcPr>
            <w:tcW w:w="2457" w:type="dxa"/>
          </w:tcPr>
          <w:p w14:paraId="3E9DBEA0" w14:textId="103F7778"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Research, Teaching and Learning</w:t>
            </w:r>
          </w:p>
        </w:tc>
        <w:tc>
          <w:tcPr>
            <w:tcW w:w="6610" w:type="dxa"/>
          </w:tcPr>
          <w:p w14:paraId="370750AD" w14:textId="173FD558"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Uses effective teaching, learning or professional practice to support excellent teaching, pedagogy and inclusivity.</w:t>
            </w:r>
          </w:p>
        </w:tc>
      </w:tr>
      <w:tr w:rsidR="00402518" w:rsidRPr="0003002F" w14:paraId="4B3E4CA3" w14:textId="77777777" w:rsidTr="00E90B21">
        <w:tc>
          <w:tcPr>
            <w:tcW w:w="2457" w:type="dxa"/>
          </w:tcPr>
          <w:p w14:paraId="5597A7A2" w14:textId="70B7F9A3"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Planning and Managing Resources</w:t>
            </w:r>
          </w:p>
        </w:tc>
        <w:tc>
          <w:tcPr>
            <w:tcW w:w="6610" w:type="dxa"/>
          </w:tcPr>
          <w:p w14:paraId="2FAE429D" w14:textId="1D7BAFC5" w:rsidR="00402518" w:rsidRPr="00402518" w:rsidRDefault="00C477AD" w:rsidP="00402518">
            <w:pPr>
              <w:tabs>
                <w:tab w:val="left" w:pos="2127"/>
              </w:tabs>
              <w:spacing w:before="120" w:after="120"/>
              <w:ind w:right="232"/>
              <w:rPr>
                <w:rFonts w:ascii="Helvetica" w:eastAsia="Arial" w:hAnsi="Helvetica" w:cs="Arial"/>
                <w:color w:val="000000" w:themeColor="text1"/>
                <w:sz w:val="20"/>
                <w:szCs w:val="20"/>
                <w:lang w:val="en-GB"/>
              </w:rPr>
            </w:pPr>
            <w:r w:rsidRPr="00C477AD">
              <w:rPr>
                <w:rFonts w:ascii="Helvetica" w:eastAsia="Arial" w:hAnsi="Helvetica" w:cs="Arial"/>
                <w:color w:val="000000" w:themeColor="text1"/>
                <w:sz w:val="20"/>
                <w:szCs w:val="20"/>
                <w:lang w:val="en-GB"/>
              </w:rPr>
              <w:t>Effectively plans, prioritises and organises work to achieve objectives or projects on time.</w:t>
            </w:r>
          </w:p>
        </w:tc>
      </w:tr>
      <w:tr w:rsidR="00402518" w:rsidRPr="0003002F" w14:paraId="392CEE3B" w14:textId="77777777" w:rsidTr="00E90B21">
        <w:tc>
          <w:tcPr>
            <w:tcW w:w="2457" w:type="dxa"/>
          </w:tcPr>
          <w:p w14:paraId="300EED9F" w14:textId="547F415B"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Teamwork</w:t>
            </w:r>
          </w:p>
        </w:tc>
        <w:tc>
          <w:tcPr>
            <w:tcW w:w="6610" w:type="dxa"/>
          </w:tcPr>
          <w:p w14:paraId="056CC778" w14:textId="41A97E25" w:rsidR="00402518" w:rsidRPr="00402518" w:rsidRDefault="00C477AD" w:rsidP="00402518">
            <w:pPr>
              <w:tabs>
                <w:tab w:val="left" w:pos="2127"/>
              </w:tabs>
              <w:spacing w:before="120" w:after="120"/>
              <w:ind w:right="232"/>
              <w:rPr>
                <w:rFonts w:ascii="Helvetica" w:hAnsi="Helvetica" w:cs="Arial"/>
                <w:color w:val="000000"/>
                <w:sz w:val="20"/>
                <w:szCs w:val="20"/>
                <w:lang w:val="en-GB"/>
              </w:rPr>
            </w:pPr>
            <w:r w:rsidRPr="00C477AD">
              <w:rPr>
                <w:rFonts w:ascii="Helvetica" w:hAnsi="Helvetica" w:cs="Arial"/>
                <w:color w:val="000000"/>
                <w:sz w:val="20"/>
                <w:szCs w:val="20"/>
                <w:lang w:val="en-GB"/>
              </w:rPr>
              <w:t>Works collaboratively in a team and where appropriate across or with different professional groups.</w:t>
            </w:r>
          </w:p>
        </w:tc>
      </w:tr>
      <w:tr w:rsidR="00402518" w:rsidRPr="0003002F" w14:paraId="2EC36474" w14:textId="77777777" w:rsidTr="00E90B21">
        <w:tc>
          <w:tcPr>
            <w:tcW w:w="2457" w:type="dxa"/>
          </w:tcPr>
          <w:p w14:paraId="0BBC2AA6" w14:textId="40129221"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Student Experience or Customer Service</w:t>
            </w:r>
          </w:p>
        </w:tc>
        <w:tc>
          <w:tcPr>
            <w:tcW w:w="6610" w:type="dxa"/>
          </w:tcPr>
          <w:p w14:paraId="4AA4C917" w14:textId="6752F4BF"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Makes a significant contribution to improving the student or customer experience to promote an inclusive environment for students, colleagues or customers.</w:t>
            </w:r>
          </w:p>
        </w:tc>
      </w:tr>
      <w:tr w:rsidR="00402518" w:rsidRPr="0003002F" w14:paraId="1B564989" w14:textId="77777777" w:rsidTr="00E90B21">
        <w:tc>
          <w:tcPr>
            <w:tcW w:w="2457" w:type="dxa"/>
          </w:tcPr>
          <w:p w14:paraId="18F1929B" w14:textId="05C82757"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 xml:space="preserve">Creativity, Innovation and Problem Solving </w:t>
            </w:r>
          </w:p>
        </w:tc>
        <w:tc>
          <w:tcPr>
            <w:tcW w:w="6610" w:type="dxa"/>
          </w:tcPr>
          <w:p w14:paraId="6EB11A99" w14:textId="2DF3E8F8"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Identifies innovative and creative solutions to resolve problems.</w:t>
            </w:r>
          </w:p>
        </w:tc>
      </w:tr>
    </w:tbl>
    <w:p w14:paraId="38EE5067" w14:textId="27A115F7" w:rsidR="00B71E81" w:rsidRPr="0003002F" w:rsidRDefault="00B71E81" w:rsidP="00DA2DEF">
      <w:pPr>
        <w:tabs>
          <w:tab w:val="left" w:pos="2127"/>
        </w:tabs>
        <w:ind w:right="231"/>
        <w:outlineLvl w:val="0"/>
        <w:rPr>
          <w:rFonts w:ascii="Helvetica" w:eastAsia="Arial" w:hAnsi="Helvetica" w:cs="Arial"/>
          <w:sz w:val="20"/>
          <w:szCs w:val="20"/>
        </w:rPr>
      </w:pPr>
    </w:p>
    <w:p w14:paraId="04224DEC" w14:textId="378E1DEC" w:rsidR="002648C7" w:rsidRDefault="00B71E81" w:rsidP="00DA2DEF">
      <w:pPr>
        <w:tabs>
          <w:tab w:val="left" w:pos="2127"/>
        </w:tabs>
        <w:ind w:right="231"/>
        <w:outlineLvl w:val="0"/>
        <w:rPr>
          <w:rFonts w:ascii="Helvetica" w:eastAsia="Arial" w:hAnsi="Helvetica" w:cs="Arial"/>
          <w:sz w:val="20"/>
          <w:szCs w:val="20"/>
          <w:lang w:val="en-GB"/>
        </w:rPr>
      </w:pPr>
      <w:r w:rsidRPr="0003002F">
        <w:rPr>
          <w:rFonts w:ascii="Helvetica" w:eastAsia="Arial" w:hAnsi="Helvetica" w:cs="Arial"/>
          <w:bCs/>
          <w:sz w:val="20"/>
          <w:szCs w:val="20"/>
          <w:lang w:val="en-GB"/>
        </w:rPr>
        <w:t>The application form sets out a number of competence questions related to some of the following selection criteria. Shortlisting will be based on your responses to these questions. Please make sure you provide evidence to demonstrate clearly how you meet these criteria</w:t>
      </w:r>
      <w:r w:rsidRPr="0003002F">
        <w:rPr>
          <w:rFonts w:ascii="Helvetica" w:eastAsia="Arial" w:hAnsi="Helvetica" w:cs="Arial"/>
          <w:sz w:val="20"/>
          <w:szCs w:val="20"/>
          <w:lang w:val="en-GB"/>
        </w:rPr>
        <w:t>.</w:t>
      </w:r>
    </w:p>
    <w:p w14:paraId="621EAC57" w14:textId="4DC67BFE" w:rsidR="007B282A" w:rsidRDefault="007B282A" w:rsidP="00DA2DEF">
      <w:pPr>
        <w:tabs>
          <w:tab w:val="left" w:pos="2127"/>
        </w:tabs>
        <w:ind w:right="231"/>
        <w:outlineLvl w:val="0"/>
        <w:rPr>
          <w:rFonts w:ascii="Helvetica" w:eastAsia="Arial" w:hAnsi="Helvetica" w:cs="Arial"/>
          <w:sz w:val="20"/>
          <w:szCs w:val="20"/>
          <w:lang w:val="en-GB"/>
        </w:rPr>
      </w:pPr>
    </w:p>
    <w:p w14:paraId="75EFA3E6" w14:textId="77777777" w:rsidR="00747F13" w:rsidRPr="007B282A" w:rsidRDefault="007B282A" w:rsidP="00747F13">
      <w:pPr>
        <w:outlineLvl w:val="0"/>
        <w:rPr>
          <w:rFonts w:ascii="Helvetica" w:eastAsia="Arial" w:hAnsi="Helvetica" w:cs="Arial"/>
          <w:b/>
          <w:sz w:val="20"/>
          <w:szCs w:val="20"/>
        </w:rPr>
      </w:pPr>
      <w:r>
        <w:rPr>
          <w:rFonts w:ascii="Helvetica" w:eastAsia="Arial" w:hAnsi="Helvetica" w:cs="Arial"/>
          <w:sz w:val="20"/>
          <w:szCs w:val="20"/>
        </w:rPr>
        <w:t>HERA Ref:</w:t>
      </w:r>
      <w:r w:rsidRPr="0003002F">
        <w:rPr>
          <w:rFonts w:ascii="Helvetica" w:eastAsia="Arial" w:hAnsi="Helvetica" w:cs="Arial"/>
          <w:sz w:val="20"/>
          <w:szCs w:val="20"/>
        </w:rPr>
        <w:t xml:space="preserve"> </w:t>
      </w:r>
      <w:r w:rsidR="00747F13">
        <w:rPr>
          <w:rFonts w:ascii="Helvetica" w:eastAsia="Arial" w:hAnsi="Helvetica" w:cs="Arial"/>
          <w:sz w:val="20"/>
          <w:szCs w:val="20"/>
        </w:rPr>
        <w:t>SICOM Tech 3</w:t>
      </w:r>
    </w:p>
    <w:p w14:paraId="528F98D0" w14:textId="33D0012B" w:rsidR="007B282A" w:rsidRPr="007B282A" w:rsidRDefault="007B282A" w:rsidP="007B282A">
      <w:pPr>
        <w:outlineLvl w:val="0"/>
        <w:rPr>
          <w:rFonts w:ascii="Helvetica" w:eastAsia="Arial" w:hAnsi="Helvetica" w:cs="Arial"/>
          <w:b/>
          <w:sz w:val="20"/>
          <w:szCs w:val="20"/>
        </w:rPr>
      </w:pPr>
    </w:p>
    <w:sectPr w:rsidR="007B282A" w:rsidRPr="007B282A" w:rsidSect="00644F66">
      <w:headerReference w:type="first" r:id="rId11"/>
      <w:pgSz w:w="11900" w:h="16840"/>
      <w:pgMar w:top="1440" w:right="1440" w:bottom="1440" w:left="1440" w:header="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702C2" w14:textId="77777777" w:rsidR="009F4B6F" w:rsidRDefault="009F4B6F">
      <w:r>
        <w:separator/>
      </w:r>
    </w:p>
  </w:endnote>
  <w:endnote w:type="continuationSeparator" w:id="0">
    <w:p w14:paraId="01C5358A" w14:textId="77777777" w:rsidR="009F4B6F" w:rsidRDefault="009F4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261DD" w14:textId="77777777" w:rsidR="009F4B6F" w:rsidRDefault="009F4B6F">
      <w:r>
        <w:separator/>
      </w:r>
    </w:p>
  </w:footnote>
  <w:footnote w:type="continuationSeparator" w:id="0">
    <w:p w14:paraId="64E73448" w14:textId="77777777" w:rsidR="009F4B6F" w:rsidRDefault="009F4B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5914E" w14:textId="3D04FEF6" w:rsidR="003843B5" w:rsidRDefault="003843B5">
    <w:pPr>
      <w:pStyle w:val="Header"/>
    </w:pPr>
    <w:r>
      <w:rPr>
        <w:rFonts w:ascii="Arial" w:eastAsia="Arial" w:hAnsi="Arial" w:cs="Arial"/>
        <w:noProof/>
        <w:sz w:val="20"/>
        <w:szCs w:val="20"/>
        <w:lang w:val="en-GB" w:eastAsia="en-GB"/>
      </w:rPr>
      <w:drawing>
        <wp:anchor distT="0" distB="180340" distL="114300" distR="114300" simplePos="0" relativeHeight="251659264" behindDoc="0" locked="0" layoutInCell="1" allowOverlap="1" wp14:anchorId="4214C678" wp14:editId="3B0A65D4">
          <wp:simplePos x="0" y="0"/>
          <wp:positionH relativeFrom="column">
            <wp:posOffset>0</wp:posOffset>
          </wp:positionH>
          <wp:positionV relativeFrom="paragraph">
            <wp:posOffset>292608</wp:posOffset>
          </wp:positionV>
          <wp:extent cx="2520000" cy="388800"/>
          <wp:effectExtent l="0" t="0" r="0" b="5080"/>
          <wp:wrapTopAndBottom/>
          <wp:docPr id="2" name="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L_Lockup_LCC_BLACK.png"/>
                  <pic:cNvPicPr/>
                </pic:nvPicPr>
                <pic:blipFill>
                  <a:blip r:embed="rId1"/>
                  <a:stretch>
                    <a:fillRect/>
                  </a:stretch>
                </pic:blipFill>
                <pic:spPr>
                  <a:xfrm>
                    <a:off x="0" y="0"/>
                    <a:ext cx="2520000" cy="38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55F0F"/>
    <w:multiLevelType w:val="multilevel"/>
    <w:tmpl w:val="3402A5FC"/>
    <w:styleLink w:val="List9"/>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 w15:restartNumberingAfterBreak="0">
    <w:nsid w:val="087A6AA2"/>
    <w:multiLevelType w:val="multilevel"/>
    <w:tmpl w:val="4E40627A"/>
    <w:styleLink w:val="List8"/>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 w15:restartNumberingAfterBreak="0">
    <w:nsid w:val="0CFC3F46"/>
    <w:multiLevelType w:val="multilevel"/>
    <w:tmpl w:val="3E14EB0C"/>
    <w:styleLink w:val="List1"/>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 w15:restartNumberingAfterBreak="0">
    <w:nsid w:val="0ED1097A"/>
    <w:multiLevelType w:val="multilevel"/>
    <w:tmpl w:val="86109542"/>
    <w:styleLink w:val="List10"/>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 w15:restartNumberingAfterBreak="0">
    <w:nsid w:val="10390C3C"/>
    <w:multiLevelType w:val="multilevel"/>
    <w:tmpl w:val="174E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D5136E"/>
    <w:multiLevelType w:val="hybridMultilevel"/>
    <w:tmpl w:val="2230C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A761D"/>
    <w:multiLevelType w:val="hybridMultilevel"/>
    <w:tmpl w:val="051E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04B81"/>
    <w:multiLevelType w:val="hybridMultilevel"/>
    <w:tmpl w:val="BE70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255F0"/>
    <w:multiLevelType w:val="multilevel"/>
    <w:tmpl w:val="4C56D790"/>
    <w:styleLink w:val="List5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9" w15:restartNumberingAfterBreak="0">
    <w:nsid w:val="22AF5978"/>
    <w:multiLevelType w:val="multilevel"/>
    <w:tmpl w:val="3FB68932"/>
    <w:styleLink w:val="List4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0" w15:restartNumberingAfterBreak="0">
    <w:nsid w:val="2719334A"/>
    <w:multiLevelType w:val="multilevel"/>
    <w:tmpl w:val="9934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8A0479"/>
    <w:multiLevelType w:val="hybridMultilevel"/>
    <w:tmpl w:val="6BC27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C1552D"/>
    <w:multiLevelType w:val="hybridMultilevel"/>
    <w:tmpl w:val="E78C9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175C90"/>
    <w:multiLevelType w:val="multilevel"/>
    <w:tmpl w:val="A98015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6D65E3"/>
    <w:multiLevelType w:val="multilevel"/>
    <w:tmpl w:val="EEC6AE9C"/>
    <w:styleLink w:val="List6"/>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5" w15:restartNumberingAfterBreak="0">
    <w:nsid w:val="3FEB4BE7"/>
    <w:multiLevelType w:val="multilevel"/>
    <w:tmpl w:val="31B41B96"/>
    <w:styleLink w:val="List21"/>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singl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 w15:restartNumberingAfterBreak="0">
    <w:nsid w:val="43403101"/>
    <w:multiLevelType w:val="multilevel"/>
    <w:tmpl w:val="77FE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552207"/>
    <w:multiLevelType w:val="multilevel"/>
    <w:tmpl w:val="50CE57AA"/>
    <w:styleLink w:val="List0"/>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8" w15:restartNumberingAfterBreak="0">
    <w:nsid w:val="47512950"/>
    <w:multiLevelType w:val="hybridMultilevel"/>
    <w:tmpl w:val="5302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24217E"/>
    <w:multiLevelType w:val="multilevel"/>
    <w:tmpl w:val="32D44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ED044C"/>
    <w:multiLevelType w:val="hybridMultilevel"/>
    <w:tmpl w:val="23FCE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B31681"/>
    <w:multiLevelType w:val="multilevel"/>
    <w:tmpl w:val="1BD2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0A44B5"/>
    <w:multiLevelType w:val="hybridMultilevel"/>
    <w:tmpl w:val="0F38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2F08FE"/>
    <w:multiLevelType w:val="multilevel"/>
    <w:tmpl w:val="51AA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417EB6"/>
    <w:multiLevelType w:val="multilevel"/>
    <w:tmpl w:val="AE382B06"/>
    <w:styleLink w:val="List7"/>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50"/>
        </w:tabs>
        <w:ind w:left="10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70"/>
        </w:tabs>
        <w:ind w:left="17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90"/>
        </w:tabs>
        <w:ind w:left="24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210"/>
        </w:tabs>
        <w:ind w:left="32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30"/>
        </w:tabs>
        <w:ind w:left="39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50"/>
        </w:tabs>
        <w:ind w:left="46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70"/>
        </w:tabs>
        <w:ind w:left="53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90"/>
        </w:tabs>
        <w:ind w:left="60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5" w15:restartNumberingAfterBreak="0">
    <w:nsid w:val="55864081"/>
    <w:multiLevelType w:val="multilevel"/>
    <w:tmpl w:val="9E14FE4E"/>
    <w:styleLink w:val="List3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6" w15:restartNumberingAfterBreak="0">
    <w:nsid w:val="61623D73"/>
    <w:multiLevelType w:val="multilevel"/>
    <w:tmpl w:val="4B08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0BF1F18"/>
    <w:multiLevelType w:val="hybridMultilevel"/>
    <w:tmpl w:val="2604B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824E00"/>
    <w:multiLevelType w:val="hybridMultilevel"/>
    <w:tmpl w:val="1932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674EE0"/>
    <w:multiLevelType w:val="multilevel"/>
    <w:tmpl w:val="7D2A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2"/>
  </w:num>
  <w:num w:numId="3">
    <w:abstractNumId w:val="15"/>
  </w:num>
  <w:num w:numId="4">
    <w:abstractNumId w:val="25"/>
  </w:num>
  <w:num w:numId="5">
    <w:abstractNumId w:val="9"/>
  </w:num>
  <w:num w:numId="6">
    <w:abstractNumId w:val="8"/>
  </w:num>
  <w:num w:numId="7">
    <w:abstractNumId w:val="14"/>
  </w:num>
  <w:num w:numId="8">
    <w:abstractNumId w:val="24"/>
  </w:num>
  <w:num w:numId="9">
    <w:abstractNumId w:val="1"/>
  </w:num>
  <w:num w:numId="10">
    <w:abstractNumId w:val="0"/>
  </w:num>
  <w:num w:numId="11">
    <w:abstractNumId w:val="3"/>
  </w:num>
  <w:num w:numId="12">
    <w:abstractNumId w:val="27"/>
  </w:num>
  <w:num w:numId="13">
    <w:abstractNumId w:val="28"/>
  </w:num>
  <w:num w:numId="14">
    <w:abstractNumId w:val="18"/>
  </w:num>
  <w:num w:numId="15">
    <w:abstractNumId w:val="6"/>
  </w:num>
  <w:num w:numId="16">
    <w:abstractNumId w:val="5"/>
  </w:num>
  <w:num w:numId="17">
    <w:abstractNumId w:val="7"/>
  </w:num>
  <w:num w:numId="18">
    <w:abstractNumId w:val="19"/>
  </w:num>
  <w:num w:numId="19">
    <w:abstractNumId w:val="10"/>
  </w:num>
  <w:num w:numId="20">
    <w:abstractNumId w:val="26"/>
  </w:num>
  <w:num w:numId="21">
    <w:abstractNumId w:val="21"/>
  </w:num>
  <w:num w:numId="22">
    <w:abstractNumId w:val="4"/>
  </w:num>
  <w:num w:numId="23">
    <w:abstractNumId w:val="16"/>
  </w:num>
  <w:num w:numId="24">
    <w:abstractNumId w:val="13"/>
  </w:num>
  <w:num w:numId="25">
    <w:abstractNumId w:val="23"/>
  </w:num>
  <w:num w:numId="26">
    <w:abstractNumId w:val="12"/>
  </w:num>
  <w:num w:numId="27">
    <w:abstractNumId w:val="11"/>
  </w:num>
  <w:num w:numId="28">
    <w:abstractNumId w:val="20"/>
  </w:num>
  <w:num w:numId="29">
    <w:abstractNumId w:val="29"/>
  </w:num>
  <w:num w:numId="30">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4DB"/>
    <w:rsid w:val="0003002F"/>
    <w:rsid w:val="00051870"/>
    <w:rsid w:val="00055401"/>
    <w:rsid w:val="0006732B"/>
    <w:rsid w:val="00091A51"/>
    <w:rsid w:val="000A02C0"/>
    <w:rsid w:val="000D424E"/>
    <w:rsid w:val="000D42F1"/>
    <w:rsid w:val="000E0F11"/>
    <w:rsid w:val="000E2DE8"/>
    <w:rsid w:val="000E6BD9"/>
    <w:rsid w:val="000F00C4"/>
    <w:rsid w:val="000F5FCC"/>
    <w:rsid w:val="00104B21"/>
    <w:rsid w:val="00116F11"/>
    <w:rsid w:val="001672A2"/>
    <w:rsid w:val="00175178"/>
    <w:rsid w:val="00196E18"/>
    <w:rsid w:val="001A31D3"/>
    <w:rsid w:val="001B5341"/>
    <w:rsid w:val="001D17BA"/>
    <w:rsid w:val="001F2F6C"/>
    <w:rsid w:val="002016CD"/>
    <w:rsid w:val="00206353"/>
    <w:rsid w:val="00261B64"/>
    <w:rsid w:val="002648C7"/>
    <w:rsid w:val="00265625"/>
    <w:rsid w:val="002841F9"/>
    <w:rsid w:val="00296DA1"/>
    <w:rsid w:val="002D1CE5"/>
    <w:rsid w:val="002D4424"/>
    <w:rsid w:val="00325141"/>
    <w:rsid w:val="003274CB"/>
    <w:rsid w:val="00332F51"/>
    <w:rsid w:val="003843B5"/>
    <w:rsid w:val="00396C7D"/>
    <w:rsid w:val="003F58AE"/>
    <w:rsid w:val="00400BCA"/>
    <w:rsid w:val="00402518"/>
    <w:rsid w:val="00416CC3"/>
    <w:rsid w:val="00444E6C"/>
    <w:rsid w:val="004551B2"/>
    <w:rsid w:val="0048164B"/>
    <w:rsid w:val="0049125C"/>
    <w:rsid w:val="004A2398"/>
    <w:rsid w:val="004A2A0F"/>
    <w:rsid w:val="004C2E22"/>
    <w:rsid w:val="004C544C"/>
    <w:rsid w:val="004C6FD9"/>
    <w:rsid w:val="004D0C40"/>
    <w:rsid w:val="004D3EA3"/>
    <w:rsid w:val="004D64DB"/>
    <w:rsid w:val="004F4264"/>
    <w:rsid w:val="00505322"/>
    <w:rsid w:val="00510A92"/>
    <w:rsid w:val="005116AD"/>
    <w:rsid w:val="0051527A"/>
    <w:rsid w:val="00516693"/>
    <w:rsid w:val="005649BA"/>
    <w:rsid w:val="005726C5"/>
    <w:rsid w:val="005A5CEC"/>
    <w:rsid w:val="005C12CA"/>
    <w:rsid w:val="005D426C"/>
    <w:rsid w:val="006200A7"/>
    <w:rsid w:val="00622803"/>
    <w:rsid w:val="00625E91"/>
    <w:rsid w:val="00644F66"/>
    <w:rsid w:val="00646A13"/>
    <w:rsid w:val="00655D26"/>
    <w:rsid w:val="00661300"/>
    <w:rsid w:val="00670035"/>
    <w:rsid w:val="006818DA"/>
    <w:rsid w:val="006976BF"/>
    <w:rsid w:val="006B33A4"/>
    <w:rsid w:val="006C5FF8"/>
    <w:rsid w:val="0070080C"/>
    <w:rsid w:val="00704A36"/>
    <w:rsid w:val="00706D7A"/>
    <w:rsid w:val="00721046"/>
    <w:rsid w:val="00733EE2"/>
    <w:rsid w:val="007373FC"/>
    <w:rsid w:val="00747F13"/>
    <w:rsid w:val="00780BA9"/>
    <w:rsid w:val="00784493"/>
    <w:rsid w:val="0079364A"/>
    <w:rsid w:val="00793FC5"/>
    <w:rsid w:val="007A13F6"/>
    <w:rsid w:val="007B282A"/>
    <w:rsid w:val="007B34E8"/>
    <w:rsid w:val="007D230A"/>
    <w:rsid w:val="007D4333"/>
    <w:rsid w:val="0082127E"/>
    <w:rsid w:val="0083699C"/>
    <w:rsid w:val="0084180E"/>
    <w:rsid w:val="00886D5D"/>
    <w:rsid w:val="008A5A41"/>
    <w:rsid w:val="008B1F32"/>
    <w:rsid w:val="008B261D"/>
    <w:rsid w:val="008D0B4D"/>
    <w:rsid w:val="008D168B"/>
    <w:rsid w:val="008E769D"/>
    <w:rsid w:val="008F34F1"/>
    <w:rsid w:val="008F5DB8"/>
    <w:rsid w:val="00985813"/>
    <w:rsid w:val="00991ABA"/>
    <w:rsid w:val="009B10BD"/>
    <w:rsid w:val="009B12ED"/>
    <w:rsid w:val="009B5681"/>
    <w:rsid w:val="009C2ED0"/>
    <w:rsid w:val="009C2FC1"/>
    <w:rsid w:val="009C394F"/>
    <w:rsid w:val="009E30F7"/>
    <w:rsid w:val="009E5F1D"/>
    <w:rsid w:val="009F014B"/>
    <w:rsid w:val="009F4B6F"/>
    <w:rsid w:val="00A116CD"/>
    <w:rsid w:val="00A40BE4"/>
    <w:rsid w:val="00A510F9"/>
    <w:rsid w:val="00A63BE8"/>
    <w:rsid w:val="00A71784"/>
    <w:rsid w:val="00A74C9D"/>
    <w:rsid w:val="00A83659"/>
    <w:rsid w:val="00A96A41"/>
    <w:rsid w:val="00AC2F64"/>
    <w:rsid w:val="00AC6F77"/>
    <w:rsid w:val="00AD52FB"/>
    <w:rsid w:val="00B055D7"/>
    <w:rsid w:val="00B1767D"/>
    <w:rsid w:val="00B422C3"/>
    <w:rsid w:val="00B61713"/>
    <w:rsid w:val="00B66862"/>
    <w:rsid w:val="00B70AD7"/>
    <w:rsid w:val="00B71E81"/>
    <w:rsid w:val="00B747F9"/>
    <w:rsid w:val="00B9450C"/>
    <w:rsid w:val="00BA3473"/>
    <w:rsid w:val="00C02356"/>
    <w:rsid w:val="00C031EE"/>
    <w:rsid w:val="00C04F20"/>
    <w:rsid w:val="00C14368"/>
    <w:rsid w:val="00C42FDE"/>
    <w:rsid w:val="00C477AD"/>
    <w:rsid w:val="00C56874"/>
    <w:rsid w:val="00C7036A"/>
    <w:rsid w:val="00C8703F"/>
    <w:rsid w:val="00C925E2"/>
    <w:rsid w:val="00C951FE"/>
    <w:rsid w:val="00CD5E80"/>
    <w:rsid w:val="00CD66AE"/>
    <w:rsid w:val="00D251F2"/>
    <w:rsid w:val="00D36D19"/>
    <w:rsid w:val="00D41AF6"/>
    <w:rsid w:val="00D83D6C"/>
    <w:rsid w:val="00D9626F"/>
    <w:rsid w:val="00DA2DEF"/>
    <w:rsid w:val="00DD767B"/>
    <w:rsid w:val="00DE43CB"/>
    <w:rsid w:val="00DE4C1D"/>
    <w:rsid w:val="00DF1419"/>
    <w:rsid w:val="00DF58F2"/>
    <w:rsid w:val="00DF78CF"/>
    <w:rsid w:val="00E02ECC"/>
    <w:rsid w:val="00E322C8"/>
    <w:rsid w:val="00E41E2C"/>
    <w:rsid w:val="00E47B47"/>
    <w:rsid w:val="00E47BB3"/>
    <w:rsid w:val="00E55E51"/>
    <w:rsid w:val="00E61FAB"/>
    <w:rsid w:val="00E64C78"/>
    <w:rsid w:val="00E848C8"/>
    <w:rsid w:val="00E90B21"/>
    <w:rsid w:val="00EE490D"/>
    <w:rsid w:val="00F06ACF"/>
    <w:rsid w:val="00F21107"/>
    <w:rsid w:val="00F479EC"/>
    <w:rsid w:val="00F76C6A"/>
    <w:rsid w:val="00FB4CC0"/>
    <w:rsid w:val="66C08F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47F8632"/>
  <w15:docId w15:val="{02C6FEB9-97BD-4CF0-9728-0510F7EF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paragraph" w:styleId="Heading3">
    <w:name w:val="heading 3"/>
    <w:next w:val="Body"/>
    <w:pPr>
      <w:keepNext/>
      <w:jc w:val="center"/>
      <w:outlineLvl w:val="2"/>
    </w:pPr>
    <w:rPr>
      <w:rFonts w:ascii="Arial" w:eastAsia="Arial" w:hAnsi="Arial" w:cs="Arial"/>
      <w:b/>
      <w:bCs/>
      <w:color w:val="000000"/>
      <w:sz w:val="22"/>
      <w:szCs w:val="22"/>
      <w:u w:color="000000"/>
      <w:lang w:val="en-US"/>
    </w:rPr>
  </w:style>
  <w:style w:type="paragraph" w:styleId="Heading4">
    <w:name w:val="heading 4"/>
    <w:next w:val="Body"/>
    <w:pPr>
      <w:keepNext/>
      <w:outlineLvl w:val="3"/>
    </w:pPr>
    <w:rPr>
      <w:rFonts w:ascii="Arial" w:eastAsia="Arial" w:hAnsi="Arial" w:cs="Arial"/>
      <w:color w:val="000000"/>
      <w:sz w:val="22"/>
      <w:szCs w:val="22"/>
      <w:u w:val="single"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eastAsia="Times New Roman"/>
      <w:color w:val="000000"/>
      <w:sz w:val="22"/>
      <w:szCs w:val="22"/>
      <w:u w:color="000000"/>
    </w:rPr>
  </w:style>
  <w:style w:type="paragraph" w:styleId="ListParagraph">
    <w:name w:val="List Paragraph"/>
    <w:pPr>
      <w:ind w:left="720"/>
    </w:pPr>
    <w:rPr>
      <w:rFonts w:eastAsia="Times New Roman"/>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styleId="BodyText2">
    <w:name w:val="Body Text 2"/>
    <w:link w:val="BodyText2Char"/>
    <w:rPr>
      <w:rFonts w:ascii="Arial" w:eastAsia="Arial" w:hAnsi="Arial" w:cs="Arial"/>
      <w:color w:val="000000"/>
      <w:u w:color="000000"/>
      <w:lang w:val="en-US"/>
    </w:rPr>
  </w:style>
  <w:style w:type="paragraph" w:customStyle="1" w:styleId="Heading">
    <w:name w:val="Heading"/>
    <w:next w:val="Body"/>
    <w:pPr>
      <w:keepNext/>
      <w:pBdr>
        <w:top w:val="single" w:sz="12" w:space="0" w:color="000000"/>
        <w:left w:val="single" w:sz="12" w:space="0" w:color="000000"/>
        <w:bottom w:val="single" w:sz="12" w:space="0" w:color="000000"/>
        <w:right w:val="single" w:sz="12" w:space="0" w:color="000000"/>
      </w:pBdr>
      <w:jc w:val="center"/>
      <w:outlineLvl w:val="0"/>
    </w:pPr>
    <w:rPr>
      <w:rFonts w:ascii="Arial" w:eastAsia="Arial" w:hAnsi="Arial" w:cs="Arial"/>
      <w:b/>
      <w:bCs/>
      <w:color w:val="000000"/>
      <w:u w:color="000000"/>
      <w:lang w:val="en-US"/>
    </w:rPr>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paragraph" w:styleId="Header">
    <w:name w:val="header"/>
    <w:basedOn w:val="Normal"/>
    <w:link w:val="HeaderChar"/>
    <w:uiPriority w:val="99"/>
    <w:unhideWhenUsed/>
    <w:rsid w:val="005D426C"/>
    <w:pPr>
      <w:tabs>
        <w:tab w:val="center" w:pos="4513"/>
        <w:tab w:val="right" w:pos="9026"/>
      </w:tabs>
    </w:pPr>
  </w:style>
  <w:style w:type="character" w:customStyle="1" w:styleId="HeaderChar">
    <w:name w:val="Header Char"/>
    <w:basedOn w:val="DefaultParagraphFont"/>
    <w:link w:val="Header"/>
    <w:uiPriority w:val="99"/>
    <w:rsid w:val="005D426C"/>
    <w:rPr>
      <w:sz w:val="24"/>
      <w:szCs w:val="24"/>
      <w:lang w:val="en-US"/>
    </w:rPr>
  </w:style>
  <w:style w:type="paragraph" w:styleId="Footer">
    <w:name w:val="footer"/>
    <w:basedOn w:val="Normal"/>
    <w:link w:val="FooterChar"/>
    <w:uiPriority w:val="99"/>
    <w:unhideWhenUsed/>
    <w:rsid w:val="005D426C"/>
    <w:pPr>
      <w:tabs>
        <w:tab w:val="center" w:pos="4513"/>
        <w:tab w:val="right" w:pos="9026"/>
      </w:tabs>
    </w:pPr>
  </w:style>
  <w:style w:type="character" w:customStyle="1" w:styleId="FooterChar">
    <w:name w:val="Footer Char"/>
    <w:basedOn w:val="DefaultParagraphFont"/>
    <w:link w:val="Footer"/>
    <w:uiPriority w:val="99"/>
    <w:rsid w:val="005D426C"/>
    <w:rPr>
      <w:sz w:val="24"/>
      <w:szCs w:val="24"/>
      <w:lang w:val="en-US"/>
    </w:rPr>
  </w:style>
  <w:style w:type="table" w:styleId="TableGrid">
    <w:name w:val="Table Grid"/>
    <w:basedOn w:val="TableNormal"/>
    <w:uiPriority w:val="59"/>
    <w:rsid w:val="008E769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2ED"/>
    <w:rPr>
      <w:sz w:val="18"/>
      <w:szCs w:val="18"/>
    </w:rPr>
  </w:style>
  <w:style w:type="character" w:customStyle="1" w:styleId="BalloonTextChar">
    <w:name w:val="Balloon Text Char"/>
    <w:basedOn w:val="DefaultParagraphFont"/>
    <w:link w:val="BalloonText"/>
    <w:uiPriority w:val="99"/>
    <w:semiHidden/>
    <w:rsid w:val="009B12ED"/>
    <w:rPr>
      <w:sz w:val="18"/>
      <w:szCs w:val="18"/>
      <w:lang w:val="en-US"/>
    </w:rPr>
  </w:style>
  <w:style w:type="character" w:styleId="CommentReference">
    <w:name w:val="annotation reference"/>
    <w:basedOn w:val="DefaultParagraphFont"/>
    <w:uiPriority w:val="99"/>
    <w:semiHidden/>
    <w:unhideWhenUsed/>
    <w:rsid w:val="00780BA9"/>
    <w:rPr>
      <w:sz w:val="16"/>
      <w:szCs w:val="16"/>
    </w:rPr>
  </w:style>
  <w:style w:type="paragraph" w:styleId="CommentText">
    <w:name w:val="annotation text"/>
    <w:basedOn w:val="Normal"/>
    <w:link w:val="CommentTextChar"/>
    <w:uiPriority w:val="99"/>
    <w:semiHidden/>
    <w:unhideWhenUsed/>
    <w:rsid w:val="00780BA9"/>
    <w:rPr>
      <w:sz w:val="20"/>
      <w:szCs w:val="20"/>
    </w:rPr>
  </w:style>
  <w:style w:type="character" w:customStyle="1" w:styleId="CommentTextChar">
    <w:name w:val="Comment Text Char"/>
    <w:basedOn w:val="DefaultParagraphFont"/>
    <w:link w:val="CommentText"/>
    <w:uiPriority w:val="99"/>
    <w:semiHidden/>
    <w:rsid w:val="00780BA9"/>
    <w:rPr>
      <w:lang w:val="en-US"/>
    </w:rPr>
  </w:style>
  <w:style w:type="paragraph" w:styleId="CommentSubject">
    <w:name w:val="annotation subject"/>
    <w:basedOn w:val="CommentText"/>
    <w:next w:val="CommentText"/>
    <w:link w:val="CommentSubjectChar"/>
    <w:uiPriority w:val="99"/>
    <w:semiHidden/>
    <w:unhideWhenUsed/>
    <w:rsid w:val="00780BA9"/>
    <w:rPr>
      <w:b/>
      <w:bCs/>
    </w:rPr>
  </w:style>
  <w:style w:type="character" w:customStyle="1" w:styleId="CommentSubjectChar">
    <w:name w:val="Comment Subject Char"/>
    <w:basedOn w:val="CommentTextChar"/>
    <w:link w:val="CommentSubject"/>
    <w:uiPriority w:val="99"/>
    <w:semiHidden/>
    <w:rsid w:val="00780BA9"/>
    <w:rPr>
      <w:b/>
      <w:bCs/>
      <w:lang w:val="en-US"/>
    </w:rPr>
  </w:style>
  <w:style w:type="paragraph" w:styleId="Revision">
    <w:name w:val="Revision"/>
    <w:hidden/>
    <w:uiPriority w:val="99"/>
    <w:semiHidden/>
    <w:rsid w:val="00E55E5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character" w:customStyle="1" w:styleId="BodyText2Char">
    <w:name w:val="Body Text 2 Char"/>
    <w:basedOn w:val="DefaultParagraphFont"/>
    <w:link w:val="BodyText2"/>
    <w:rsid w:val="002648C7"/>
    <w:rPr>
      <w:rFonts w:ascii="Arial" w:eastAsia="Arial" w:hAnsi="Arial" w:cs="Arial"/>
      <w:color w:val="000000"/>
      <w:u w:color="000000"/>
      <w:lang w:val="en-US"/>
    </w:rPr>
  </w:style>
  <w:style w:type="paragraph" w:styleId="NormalWeb">
    <w:name w:val="Normal (Web)"/>
    <w:basedOn w:val="Normal"/>
    <w:uiPriority w:val="99"/>
    <w:semiHidden/>
    <w:unhideWhenUsed/>
    <w:rsid w:val="000E0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9264">
      <w:bodyDiv w:val="1"/>
      <w:marLeft w:val="0"/>
      <w:marRight w:val="0"/>
      <w:marTop w:val="0"/>
      <w:marBottom w:val="0"/>
      <w:divBdr>
        <w:top w:val="none" w:sz="0" w:space="0" w:color="auto"/>
        <w:left w:val="none" w:sz="0" w:space="0" w:color="auto"/>
        <w:bottom w:val="none" w:sz="0" w:space="0" w:color="auto"/>
        <w:right w:val="none" w:sz="0" w:space="0" w:color="auto"/>
      </w:divBdr>
    </w:div>
    <w:div w:id="30420406">
      <w:bodyDiv w:val="1"/>
      <w:marLeft w:val="0"/>
      <w:marRight w:val="0"/>
      <w:marTop w:val="0"/>
      <w:marBottom w:val="0"/>
      <w:divBdr>
        <w:top w:val="none" w:sz="0" w:space="0" w:color="auto"/>
        <w:left w:val="none" w:sz="0" w:space="0" w:color="auto"/>
        <w:bottom w:val="none" w:sz="0" w:space="0" w:color="auto"/>
        <w:right w:val="none" w:sz="0" w:space="0" w:color="auto"/>
      </w:divBdr>
    </w:div>
    <w:div w:id="80953421">
      <w:bodyDiv w:val="1"/>
      <w:marLeft w:val="0"/>
      <w:marRight w:val="0"/>
      <w:marTop w:val="0"/>
      <w:marBottom w:val="0"/>
      <w:divBdr>
        <w:top w:val="none" w:sz="0" w:space="0" w:color="auto"/>
        <w:left w:val="none" w:sz="0" w:space="0" w:color="auto"/>
        <w:bottom w:val="none" w:sz="0" w:space="0" w:color="auto"/>
        <w:right w:val="none" w:sz="0" w:space="0" w:color="auto"/>
      </w:divBdr>
    </w:div>
    <w:div w:id="110636246">
      <w:bodyDiv w:val="1"/>
      <w:marLeft w:val="0"/>
      <w:marRight w:val="0"/>
      <w:marTop w:val="0"/>
      <w:marBottom w:val="0"/>
      <w:divBdr>
        <w:top w:val="none" w:sz="0" w:space="0" w:color="auto"/>
        <w:left w:val="none" w:sz="0" w:space="0" w:color="auto"/>
        <w:bottom w:val="none" w:sz="0" w:space="0" w:color="auto"/>
        <w:right w:val="none" w:sz="0" w:space="0" w:color="auto"/>
      </w:divBdr>
    </w:div>
    <w:div w:id="181600823">
      <w:bodyDiv w:val="1"/>
      <w:marLeft w:val="0"/>
      <w:marRight w:val="0"/>
      <w:marTop w:val="0"/>
      <w:marBottom w:val="0"/>
      <w:divBdr>
        <w:top w:val="none" w:sz="0" w:space="0" w:color="auto"/>
        <w:left w:val="none" w:sz="0" w:space="0" w:color="auto"/>
        <w:bottom w:val="none" w:sz="0" w:space="0" w:color="auto"/>
        <w:right w:val="none" w:sz="0" w:space="0" w:color="auto"/>
      </w:divBdr>
    </w:div>
    <w:div w:id="186023342">
      <w:bodyDiv w:val="1"/>
      <w:marLeft w:val="0"/>
      <w:marRight w:val="0"/>
      <w:marTop w:val="0"/>
      <w:marBottom w:val="0"/>
      <w:divBdr>
        <w:top w:val="none" w:sz="0" w:space="0" w:color="auto"/>
        <w:left w:val="none" w:sz="0" w:space="0" w:color="auto"/>
        <w:bottom w:val="none" w:sz="0" w:space="0" w:color="auto"/>
        <w:right w:val="none" w:sz="0" w:space="0" w:color="auto"/>
      </w:divBdr>
    </w:div>
    <w:div w:id="206525001">
      <w:bodyDiv w:val="1"/>
      <w:marLeft w:val="0"/>
      <w:marRight w:val="0"/>
      <w:marTop w:val="0"/>
      <w:marBottom w:val="0"/>
      <w:divBdr>
        <w:top w:val="none" w:sz="0" w:space="0" w:color="auto"/>
        <w:left w:val="none" w:sz="0" w:space="0" w:color="auto"/>
        <w:bottom w:val="none" w:sz="0" w:space="0" w:color="auto"/>
        <w:right w:val="none" w:sz="0" w:space="0" w:color="auto"/>
      </w:divBdr>
    </w:div>
    <w:div w:id="209348588">
      <w:bodyDiv w:val="1"/>
      <w:marLeft w:val="0"/>
      <w:marRight w:val="0"/>
      <w:marTop w:val="0"/>
      <w:marBottom w:val="0"/>
      <w:divBdr>
        <w:top w:val="none" w:sz="0" w:space="0" w:color="auto"/>
        <w:left w:val="none" w:sz="0" w:space="0" w:color="auto"/>
        <w:bottom w:val="none" w:sz="0" w:space="0" w:color="auto"/>
        <w:right w:val="none" w:sz="0" w:space="0" w:color="auto"/>
      </w:divBdr>
    </w:div>
    <w:div w:id="235287607">
      <w:bodyDiv w:val="1"/>
      <w:marLeft w:val="0"/>
      <w:marRight w:val="0"/>
      <w:marTop w:val="0"/>
      <w:marBottom w:val="0"/>
      <w:divBdr>
        <w:top w:val="none" w:sz="0" w:space="0" w:color="auto"/>
        <w:left w:val="none" w:sz="0" w:space="0" w:color="auto"/>
        <w:bottom w:val="none" w:sz="0" w:space="0" w:color="auto"/>
        <w:right w:val="none" w:sz="0" w:space="0" w:color="auto"/>
      </w:divBdr>
    </w:div>
    <w:div w:id="236790324">
      <w:bodyDiv w:val="1"/>
      <w:marLeft w:val="0"/>
      <w:marRight w:val="0"/>
      <w:marTop w:val="0"/>
      <w:marBottom w:val="0"/>
      <w:divBdr>
        <w:top w:val="none" w:sz="0" w:space="0" w:color="auto"/>
        <w:left w:val="none" w:sz="0" w:space="0" w:color="auto"/>
        <w:bottom w:val="none" w:sz="0" w:space="0" w:color="auto"/>
        <w:right w:val="none" w:sz="0" w:space="0" w:color="auto"/>
      </w:divBdr>
    </w:div>
    <w:div w:id="368334651">
      <w:bodyDiv w:val="1"/>
      <w:marLeft w:val="0"/>
      <w:marRight w:val="0"/>
      <w:marTop w:val="0"/>
      <w:marBottom w:val="0"/>
      <w:divBdr>
        <w:top w:val="none" w:sz="0" w:space="0" w:color="auto"/>
        <w:left w:val="none" w:sz="0" w:space="0" w:color="auto"/>
        <w:bottom w:val="none" w:sz="0" w:space="0" w:color="auto"/>
        <w:right w:val="none" w:sz="0" w:space="0" w:color="auto"/>
      </w:divBdr>
    </w:div>
    <w:div w:id="375394027">
      <w:bodyDiv w:val="1"/>
      <w:marLeft w:val="0"/>
      <w:marRight w:val="0"/>
      <w:marTop w:val="0"/>
      <w:marBottom w:val="0"/>
      <w:divBdr>
        <w:top w:val="none" w:sz="0" w:space="0" w:color="auto"/>
        <w:left w:val="none" w:sz="0" w:space="0" w:color="auto"/>
        <w:bottom w:val="none" w:sz="0" w:space="0" w:color="auto"/>
        <w:right w:val="none" w:sz="0" w:space="0" w:color="auto"/>
      </w:divBdr>
    </w:div>
    <w:div w:id="375659566">
      <w:bodyDiv w:val="1"/>
      <w:marLeft w:val="0"/>
      <w:marRight w:val="0"/>
      <w:marTop w:val="0"/>
      <w:marBottom w:val="0"/>
      <w:divBdr>
        <w:top w:val="none" w:sz="0" w:space="0" w:color="auto"/>
        <w:left w:val="none" w:sz="0" w:space="0" w:color="auto"/>
        <w:bottom w:val="none" w:sz="0" w:space="0" w:color="auto"/>
        <w:right w:val="none" w:sz="0" w:space="0" w:color="auto"/>
      </w:divBdr>
    </w:div>
    <w:div w:id="393823416">
      <w:bodyDiv w:val="1"/>
      <w:marLeft w:val="0"/>
      <w:marRight w:val="0"/>
      <w:marTop w:val="0"/>
      <w:marBottom w:val="0"/>
      <w:divBdr>
        <w:top w:val="none" w:sz="0" w:space="0" w:color="auto"/>
        <w:left w:val="none" w:sz="0" w:space="0" w:color="auto"/>
        <w:bottom w:val="none" w:sz="0" w:space="0" w:color="auto"/>
        <w:right w:val="none" w:sz="0" w:space="0" w:color="auto"/>
      </w:divBdr>
    </w:div>
    <w:div w:id="396632991">
      <w:bodyDiv w:val="1"/>
      <w:marLeft w:val="0"/>
      <w:marRight w:val="0"/>
      <w:marTop w:val="0"/>
      <w:marBottom w:val="0"/>
      <w:divBdr>
        <w:top w:val="none" w:sz="0" w:space="0" w:color="auto"/>
        <w:left w:val="none" w:sz="0" w:space="0" w:color="auto"/>
        <w:bottom w:val="none" w:sz="0" w:space="0" w:color="auto"/>
        <w:right w:val="none" w:sz="0" w:space="0" w:color="auto"/>
      </w:divBdr>
    </w:div>
    <w:div w:id="411859719">
      <w:bodyDiv w:val="1"/>
      <w:marLeft w:val="0"/>
      <w:marRight w:val="0"/>
      <w:marTop w:val="0"/>
      <w:marBottom w:val="0"/>
      <w:divBdr>
        <w:top w:val="none" w:sz="0" w:space="0" w:color="auto"/>
        <w:left w:val="none" w:sz="0" w:space="0" w:color="auto"/>
        <w:bottom w:val="none" w:sz="0" w:space="0" w:color="auto"/>
        <w:right w:val="none" w:sz="0" w:space="0" w:color="auto"/>
      </w:divBdr>
    </w:div>
    <w:div w:id="451945801">
      <w:bodyDiv w:val="1"/>
      <w:marLeft w:val="0"/>
      <w:marRight w:val="0"/>
      <w:marTop w:val="0"/>
      <w:marBottom w:val="0"/>
      <w:divBdr>
        <w:top w:val="none" w:sz="0" w:space="0" w:color="auto"/>
        <w:left w:val="none" w:sz="0" w:space="0" w:color="auto"/>
        <w:bottom w:val="none" w:sz="0" w:space="0" w:color="auto"/>
        <w:right w:val="none" w:sz="0" w:space="0" w:color="auto"/>
      </w:divBdr>
    </w:div>
    <w:div w:id="472331548">
      <w:bodyDiv w:val="1"/>
      <w:marLeft w:val="0"/>
      <w:marRight w:val="0"/>
      <w:marTop w:val="0"/>
      <w:marBottom w:val="0"/>
      <w:divBdr>
        <w:top w:val="none" w:sz="0" w:space="0" w:color="auto"/>
        <w:left w:val="none" w:sz="0" w:space="0" w:color="auto"/>
        <w:bottom w:val="none" w:sz="0" w:space="0" w:color="auto"/>
        <w:right w:val="none" w:sz="0" w:space="0" w:color="auto"/>
      </w:divBdr>
    </w:div>
    <w:div w:id="489756442">
      <w:bodyDiv w:val="1"/>
      <w:marLeft w:val="0"/>
      <w:marRight w:val="0"/>
      <w:marTop w:val="0"/>
      <w:marBottom w:val="0"/>
      <w:divBdr>
        <w:top w:val="none" w:sz="0" w:space="0" w:color="auto"/>
        <w:left w:val="none" w:sz="0" w:space="0" w:color="auto"/>
        <w:bottom w:val="none" w:sz="0" w:space="0" w:color="auto"/>
        <w:right w:val="none" w:sz="0" w:space="0" w:color="auto"/>
      </w:divBdr>
    </w:div>
    <w:div w:id="502552369">
      <w:bodyDiv w:val="1"/>
      <w:marLeft w:val="0"/>
      <w:marRight w:val="0"/>
      <w:marTop w:val="0"/>
      <w:marBottom w:val="0"/>
      <w:divBdr>
        <w:top w:val="none" w:sz="0" w:space="0" w:color="auto"/>
        <w:left w:val="none" w:sz="0" w:space="0" w:color="auto"/>
        <w:bottom w:val="none" w:sz="0" w:space="0" w:color="auto"/>
        <w:right w:val="none" w:sz="0" w:space="0" w:color="auto"/>
      </w:divBdr>
    </w:div>
    <w:div w:id="514416788">
      <w:bodyDiv w:val="1"/>
      <w:marLeft w:val="0"/>
      <w:marRight w:val="0"/>
      <w:marTop w:val="0"/>
      <w:marBottom w:val="0"/>
      <w:divBdr>
        <w:top w:val="none" w:sz="0" w:space="0" w:color="auto"/>
        <w:left w:val="none" w:sz="0" w:space="0" w:color="auto"/>
        <w:bottom w:val="none" w:sz="0" w:space="0" w:color="auto"/>
        <w:right w:val="none" w:sz="0" w:space="0" w:color="auto"/>
      </w:divBdr>
    </w:div>
    <w:div w:id="570895842">
      <w:bodyDiv w:val="1"/>
      <w:marLeft w:val="0"/>
      <w:marRight w:val="0"/>
      <w:marTop w:val="0"/>
      <w:marBottom w:val="0"/>
      <w:divBdr>
        <w:top w:val="none" w:sz="0" w:space="0" w:color="auto"/>
        <w:left w:val="none" w:sz="0" w:space="0" w:color="auto"/>
        <w:bottom w:val="none" w:sz="0" w:space="0" w:color="auto"/>
        <w:right w:val="none" w:sz="0" w:space="0" w:color="auto"/>
      </w:divBdr>
    </w:div>
    <w:div w:id="600723947">
      <w:bodyDiv w:val="1"/>
      <w:marLeft w:val="0"/>
      <w:marRight w:val="0"/>
      <w:marTop w:val="0"/>
      <w:marBottom w:val="0"/>
      <w:divBdr>
        <w:top w:val="none" w:sz="0" w:space="0" w:color="auto"/>
        <w:left w:val="none" w:sz="0" w:space="0" w:color="auto"/>
        <w:bottom w:val="none" w:sz="0" w:space="0" w:color="auto"/>
        <w:right w:val="none" w:sz="0" w:space="0" w:color="auto"/>
      </w:divBdr>
    </w:div>
    <w:div w:id="606158455">
      <w:bodyDiv w:val="1"/>
      <w:marLeft w:val="0"/>
      <w:marRight w:val="0"/>
      <w:marTop w:val="0"/>
      <w:marBottom w:val="0"/>
      <w:divBdr>
        <w:top w:val="none" w:sz="0" w:space="0" w:color="auto"/>
        <w:left w:val="none" w:sz="0" w:space="0" w:color="auto"/>
        <w:bottom w:val="none" w:sz="0" w:space="0" w:color="auto"/>
        <w:right w:val="none" w:sz="0" w:space="0" w:color="auto"/>
      </w:divBdr>
    </w:div>
    <w:div w:id="607851315">
      <w:bodyDiv w:val="1"/>
      <w:marLeft w:val="0"/>
      <w:marRight w:val="0"/>
      <w:marTop w:val="0"/>
      <w:marBottom w:val="0"/>
      <w:divBdr>
        <w:top w:val="none" w:sz="0" w:space="0" w:color="auto"/>
        <w:left w:val="none" w:sz="0" w:space="0" w:color="auto"/>
        <w:bottom w:val="none" w:sz="0" w:space="0" w:color="auto"/>
        <w:right w:val="none" w:sz="0" w:space="0" w:color="auto"/>
      </w:divBdr>
    </w:div>
    <w:div w:id="645745279">
      <w:bodyDiv w:val="1"/>
      <w:marLeft w:val="0"/>
      <w:marRight w:val="0"/>
      <w:marTop w:val="0"/>
      <w:marBottom w:val="0"/>
      <w:divBdr>
        <w:top w:val="none" w:sz="0" w:space="0" w:color="auto"/>
        <w:left w:val="none" w:sz="0" w:space="0" w:color="auto"/>
        <w:bottom w:val="none" w:sz="0" w:space="0" w:color="auto"/>
        <w:right w:val="none" w:sz="0" w:space="0" w:color="auto"/>
      </w:divBdr>
    </w:div>
    <w:div w:id="650132229">
      <w:bodyDiv w:val="1"/>
      <w:marLeft w:val="0"/>
      <w:marRight w:val="0"/>
      <w:marTop w:val="0"/>
      <w:marBottom w:val="0"/>
      <w:divBdr>
        <w:top w:val="none" w:sz="0" w:space="0" w:color="auto"/>
        <w:left w:val="none" w:sz="0" w:space="0" w:color="auto"/>
        <w:bottom w:val="none" w:sz="0" w:space="0" w:color="auto"/>
        <w:right w:val="none" w:sz="0" w:space="0" w:color="auto"/>
      </w:divBdr>
    </w:div>
    <w:div w:id="653947408">
      <w:bodyDiv w:val="1"/>
      <w:marLeft w:val="0"/>
      <w:marRight w:val="0"/>
      <w:marTop w:val="0"/>
      <w:marBottom w:val="0"/>
      <w:divBdr>
        <w:top w:val="none" w:sz="0" w:space="0" w:color="auto"/>
        <w:left w:val="none" w:sz="0" w:space="0" w:color="auto"/>
        <w:bottom w:val="none" w:sz="0" w:space="0" w:color="auto"/>
        <w:right w:val="none" w:sz="0" w:space="0" w:color="auto"/>
      </w:divBdr>
    </w:div>
    <w:div w:id="700397637">
      <w:bodyDiv w:val="1"/>
      <w:marLeft w:val="0"/>
      <w:marRight w:val="0"/>
      <w:marTop w:val="0"/>
      <w:marBottom w:val="0"/>
      <w:divBdr>
        <w:top w:val="none" w:sz="0" w:space="0" w:color="auto"/>
        <w:left w:val="none" w:sz="0" w:space="0" w:color="auto"/>
        <w:bottom w:val="none" w:sz="0" w:space="0" w:color="auto"/>
        <w:right w:val="none" w:sz="0" w:space="0" w:color="auto"/>
      </w:divBdr>
    </w:div>
    <w:div w:id="721711562">
      <w:bodyDiv w:val="1"/>
      <w:marLeft w:val="0"/>
      <w:marRight w:val="0"/>
      <w:marTop w:val="0"/>
      <w:marBottom w:val="0"/>
      <w:divBdr>
        <w:top w:val="none" w:sz="0" w:space="0" w:color="auto"/>
        <w:left w:val="none" w:sz="0" w:space="0" w:color="auto"/>
        <w:bottom w:val="none" w:sz="0" w:space="0" w:color="auto"/>
        <w:right w:val="none" w:sz="0" w:space="0" w:color="auto"/>
      </w:divBdr>
    </w:div>
    <w:div w:id="726685803">
      <w:bodyDiv w:val="1"/>
      <w:marLeft w:val="0"/>
      <w:marRight w:val="0"/>
      <w:marTop w:val="0"/>
      <w:marBottom w:val="0"/>
      <w:divBdr>
        <w:top w:val="none" w:sz="0" w:space="0" w:color="auto"/>
        <w:left w:val="none" w:sz="0" w:space="0" w:color="auto"/>
        <w:bottom w:val="none" w:sz="0" w:space="0" w:color="auto"/>
        <w:right w:val="none" w:sz="0" w:space="0" w:color="auto"/>
      </w:divBdr>
    </w:div>
    <w:div w:id="727344640">
      <w:bodyDiv w:val="1"/>
      <w:marLeft w:val="0"/>
      <w:marRight w:val="0"/>
      <w:marTop w:val="0"/>
      <w:marBottom w:val="0"/>
      <w:divBdr>
        <w:top w:val="none" w:sz="0" w:space="0" w:color="auto"/>
        <w:left w:val="none" w:sz="0" w:space="0" w:color="auto"/>
        <w:bottom w:val="none" w:sz="0" w:space="0" w:color="auto"/>
        <w:right w:val="none" w:sz="0" w:space="0" w:color="auto"/>
      </w:divBdr>
    </w:div>
    <w:div w:id="746078782">
      <w:bodyDiv w:val="1"/>
      <w:marLeft w:val="0"/>
      <w:marRight w:val="0"/>
      <w:marTop w:val="0"/>
      <w:marBottom w:val="0"/>
      <w:divBdr>
        <w:top w:val="none" w:sz="0" w:space="0" w:color="auto"/>
        <w:left w:val="none" w:sz="0" w:space="0" w:color="auto"/>
        <w:bottom w:val="none" w:sz="0" w:space="0" w:color="auto"/>
        <w:right w:val="none" w:sz="0" w:space="0" w:color="auto"/>
      </w:divBdr>
    </w:div>
    <w:div w:id="779567763">
      <w:bodyDiv w:val="1"/>
      <w:marLeft w:val="0"/>
      <w:marRight w:val="0"/>
      <w:marTop w:val="0"/>
      <w:marBottom w:val="0"/>
      <w:divBdr>
        <w:top w:val="none" w:sz="0" w:space="0" w:color="auto"/>
        <w:left w:val="none" w:sz="0" w:space="0" w:color="auto"/>
        <w:bottom w:val="none" w:sz="0" w:space="0" w:color="auto"/>
        <w:right w:val="none" w:sz="0" w:space="0" w:color="auto"/>
      </w:divBdr>
    </w:div>
    <w:div w:id="806430551">
      <w:bodyDiv w:val="1"/>
      <w:marLeft w:val="0"/>
      <w:marRight w:val="0"/>
      <w:marTop w:val="0"/>
      <w:marBottom w:val="0"/>
      <w:divBdr>
        <w:top w:val="none" w:sz="0" w:space="0" w:color="auto"/>
        <w:left w:val="none" w:sz="0" w:space="0" w:color="auto"/>
        <w:bottom w:val="none" w:sz="0" w:space="0" w:color="auto"/>
        <w:right w:val="none" w:sz="0" w:space="0" w:color="auto"/>
      </w:divBdr>
    </w:div>
    <w:div w:id="872693838">
      <w:bodyDiv w:val="1"/>
      <w:marLeft w:val="0"/>
      <w:marRight w:val="0"/>
      <w:marTop w:val="0"/>
      <w:marBottom w:val="0"/>
      <w:divBdr>
        <w:top w:val="none" w:sz="0" w:space="0" w:color="auto"/>
        <w:left w:val="none" w:sz="0" w:space="0" w:color="auto"/>
        <w:bottom w:val="none" w:sz="0" w:space="0" w:color="auto"/>
        <w:right w:val="none" w:sz="0" w:space="0" w:color="auto"/>
      </w:divBdr>
    </w:div>
    <w:div w:id="901797560">
      <w:bodyDiv w:val="1"/>
      <w:marLeft w:val="0"/>
      <w:marRight w:val="0"/>
      <w:marTop w:val="0"/>
      <w:marBottom w:val="0"/>
      <w:divBdr>
        <w:top w:val="none" w:sz="0" w:space="0" w:color="auto"/>
        <w:left w:val="none" w:sz="0" w:space="0" w:color="auto"/>
        <w:bottom w:val="none" w:sz="0" w:space="0" w:color="auto"/>
        <w:right w:val="none" w:sz="0" w:space="0" w:color="auto"/>
      </w:divBdr>
    </w:div>
    <w:div w:id="1017923324">
      <w:bodyDiv w:val="1"/>
      <w:marLeft w:val="0"/>
      <w:marRight w:val="0"/>
      <w:marTop w:val="0"/>
      <w:marBottom w:val="0"/>
      <w:divBdr>
        <w:top w:val="none" w:sz="0" w:space="0" w:color="auto"/>
        <w:left w:val="none" w:sz="0" w:space="0" w:color="auto"/>
        <w:bottom w:val="none" w:sz="0" w:space="0" w:color="auto"/>
        <w:right w:val="none" w:sz="0" w:space="0" w:color="auto"/>
      </w:divBdr>
    </w:div>
    <w:div w:id="1026639579">
      <w:bodyDiv w:val="1"/>
      <w:marLeft w:val="0"/>
      <w:marRight w:val="0"/>
      <w:marTop w:val="0"/>
      <w:marBottom w:val="0"/>
      <w:divBdr>
        <w:top w:val="none" w:sz="0" w:space="0" w:color="auto"/>
        <w:left w:val="none" w:sz="0" w:space="0" w:color="auto"/>
        <w:bottom w:val="none" w:sz="0" w:space="0" w:color="auto"/>
        <w:right w:val="none" w:sz="0" w:space="0" w:color="auto"/>
      </w:divBdr>
    </w:div>
    <w:div w:id="1061174002">
      <w:bodyDiv w:val="1"/>
      <w:marLeft w:val="0"/>
      <w:marRight w:val="0"/>
      <w:marTop w:val="0"/>
      <w:marBottom w:val="0"/>
      <w:divBdr>
        <w:top w:val="none" w:sz="0" w:space="0" w:color="auto"/>
        <w:left w:val="none" w:sz="0" w:space="0" w:color="auto"/>
        <w:bottom w:val="none" w:sz="0" w:space="0" w:color="auto"/>
        <w:right w:val="none" w:sz="0" w:space="0" w:color="auto"/>
      </w:divBdr>
    </w:div>
    <w:div w:id="1061709277">
      <w:bodyDiv w:val="1"/>
      <w:marLeft w:val="0"/>
      <w:marRight w:val="0"/>
      <w:marTop w:val="0"/>
      <w:marBottom w:val="0"/>
      <w:divBdr>
        <w:top w:val="none" w:sz="0" w:space="0" w:color="auto"/>
        <w:left w:val="none" w:sz="0" w:space="0" w:color="auto"/>
        <w:bottom w:val="none" w:sz="0" w:space="0" w:color="auto"/>
        <w:right w:val="none" w:sz="0" w:space="0" w:color="auto"/>
      </w:divBdr>
    </w:div>
    <w:div w:id="1090658587">
      <w:bodyDiv w:val="1"/>
      <w:marLeft w:val="0"/>
      <w:marRight w:val="0"/>
      <w:marTop w:val="0"/>
      <w:marBottom w:val="0"/>
      <w:divBdr>
        <w:top w:val="none" w:sz="0" w:space="0" w:color="auto"/>
        <w:left w:val="none" w:sz="0" w:space="0" w:color="auto"/>
        <w:bottom w:val="none" w:sz="0" w:space="0" w:color="auto"/>
        <w:right w:val="none" w:sz="0" w:space="0" w:color="auto"/>
      </w:divBdr>
    </w:div>
    <w:div w:id="1123117547">
      <w:bodyDiv w:val="1"/>
      <w:marLeft w:val="0"/>
      <w:marRight w:val="0"/>
      <w:marTop w:val="0"/>
      <w:marBottom w:val="0"/>
      <w:divBdr>
        <w:top w:val="none" w:sz="0" w:space="0" w:color="auto"/>
        <w:left w:val="none" w:sz="0" w:space="0" w:color="auto"/>
        <w:bottom w:val="none" w:sz="0" w:space="0" w:color="auto"/>
        <w:right w:val="none" w:sz="0" w:space="0" w:color="auto"/>
      </w:divBdr>
    </w:div>
    <w:div w:id="1148589836">
      <w:bodyDiv w:val="1"/>
      <w:marLeft w:val="0"/>
      <w:marRight w:val="0"/>
      <w:marTop w:val="0"/>
      <w:marBottom w:val="0"/>
      <w:divBdr>
        <w:top w:val="none" w:sz="0" w:space="0" w:color="auto"/>
        <w:left w:val="none" w:sz="0" w:space="0" w:color="auto"/>
        <w:bottom w:val="none" w:sz="0" w:space="0" w:color="auto"/>
        <w:right w:val="none" w:sz="0" w:space="0" w:color="auto"/>
      </w:divBdr>
    </w:div>
    <w:div w:id="1189100337">
      <w:bodyDiv w:val="1"/>
      <w:marLeft w:val="0"/>
      <w:marRight w:val="0"/>
      <w:marTop w:val="0"/>
      <w:marBottom w:val="0"/>
      <w:divBdr>
        <w:top w:val="none" w:sz="0" w:space="0" w:color="auto"/>
        <w:left w:val="none" w:sz="0" w:space="0" w:color="auto"/>
        <w:bottom w:val="none" w:sz="0" w:space="0" w:color="auto"/>
        <w:right w:val="none" w:sz="0" w:space="0" w:color="auto"/>
      </w:divBdr>
    </w:div>
    <w:div w:id="1206067044">
      <w:bodyDiv w:val="1"/>
      <w:marLeft w:val="0"/>
      <w:marRight w:val="0"/>
      <w:marTop w:val="0"/>
      <w:marBottom w:val="0"/>
      <w:divBdr>
        <w:top w:val="none" w:sz="0" w:space="0" w:color="auto"/>
        <w:left w:val="none" w:sz="0" w:space="0" w:color="auto"/>
        <w:bottom w:val="none" w:sz="0" w:space="0" w:color="auto"/>
        <w:right w:val="none" w:sz="0" w:space="0" w:color="auto"/>
      </w:divBdr>
    </w:div>
    <w:div w:id="1245147137">
      <w:bodyDiv w:val="1"/>
      <w:marLeft w:val="0"/>
      <w:marRight w:val="0"/>
      <w:marTop w:val="0"/>
      <w:marBottom w:val="0"/>
      <w:divBdr>
        <w:top w:val="none" w:sz="0" w:space="0" w:color="auto"/>
        <w:left w:val="none" w:sz="0" w:space="0" w:color="auto"/>
        <w:bottom w:val="none" w:sz="0" w:space="0" w:color="auto"/>
        <w:right w:val="none" w:sz="0" w:space="0" w:color="auto"/>
      </w:divBdr>
    </w:div>
    <w:div w:id="1284188315">
      <w:bodyDiv w:val="1"/>
      <w:marLeft w:val="0"/>
      <w:marRight w:val="0"/>
      <w:marTop w:val="0"/>
      <w:marBottom w:val="0"/>
      <w:divBdr>
        <w:top w:val="none" w:sz="0" w:space="0" w:color="auto"/>
        <w:left w:val="none" w:sz="0" w:space="0" w:color="auto"/>
        <w:bottom w:val="none" w:sz="0" w:space="0" w:color="auto"/>
        <w:right w:val="none" w:sz="0" w:space="0" w:color="auto"/>
      </w:divBdr>
    </w:div>
    <w:div w:id="1284967454">
      <w:bodyDiv w:val="1"/>
      <w:marLeft w:val="0"/>
      <w:marRight w:val="0"/>
      <w:marTop w:val="0"/>
      <w:marBottom w:val="0"/>
      <w:divBdr>
        <w:top w:val="none" w:sz="0" w:space="0" w:color="auto"/>
        <w:left w:val="none" w:sz="0" w:space="0" w:color="auto"/>
        <w:bottom w:val="none" w:sz="0" w:space="0" w:color="auto"/>
        <w:right w:val="none" w:sz="0" w:space="0" w:color="auto"/>
      </w:divBdr>
    </w:div>
    <w:div w:id="1361054167">
      <w:bodyDiv w:val="1"/>
      <w:marLeft w:val="0"/>
      <w:marRight w:val="0"/>
      <w:marTop w:val="0"/>
      <w:marBottom w:val="0"/>
      <w:divBdr>
        <w:top w:val="none" w:sz="0" w:space="0" w:color="auto"/>
        <w:left w:val="none" w:sz="0" w:space="0" w:color="auto"/>
        <w:bottom w:val="none" w:sz="0" w:space="0" w:color="auto"/>
        <w:right w:val="none" w:sz="0" w:space="0" w:color="auto"/>
      </w:divBdr>
    </w:div>
    <w:div w:id="1361934917">
      <w:bodyDiv w:val="1"/>
      <w:marLeft w:val="0"/>
      <w:marRight w:val="0"/>
      <w:marTop w:val="0"/>
      <w:marBottom w:val="0"/>
      <w:divBdr>
        <w:top w:val="none" w:sz="0" w:space="0" w:color="auto"/>
        <w:left w:val="none" w:sz="0" w:space="0" w:color="auto"/>
        <w:bottom w:val="none" w:sz="0" w:space="0" w:color="auto"/>
        <w:right w:val="none" w:sz="0" w:space="0" w:color="auto"/>
      </w:divBdr>
    </w:div>
    <w:div w:id="1392582461">
      <w:bodyDiv w:val="1"/>
      <w:marLeft w:val="0"/>
      <w:marRight w:val="0"/>
      <w:marTop w:val="0"/>
      <w:marBottom w:val="0"/>
      <w:divBdr>
        <w:top w:val="none" w:sz="0" w:space="0" w:color="auto"/>
        <w:left w:val="none" w:sz="0" w:space="0" w:color="auto"/>
        <w:bottom w:val="none" w:sz="0" w:space="0" w:color="auto"/>
        <w:right w:val="none" w:sz="0" w:space="0" w:color="auto"/>
      </w:divBdr>
    </w:div>
    <w:div w:id="1405491651">
      <w:bodyDiv w:val="1"/>
      <w:marLeft w:val="0"/>
      <w:marRight w:val="0"/>
      <w:marTop w:val="0"/>
      <w:marBottom w:val="0"/>
      <w:divBdr>
        <w:top w:val="none" w:sz="0" w:space="0" w:color="auto"/>
        <w:left w:val="none" w:sz="0" w:space="0" w:color="auto"/>
        <w:bottom w:val="none" w:sz="0" w:space="0" w:color="auto"/>
        <w:right w:val="none" w:sz="0" w:space="0" w:color="auto"/>
      </w:divBdr>
    </w:div>
    <w:div w:id="1439792474">
      <w:bodyDiv w:val="1"/>
      <w:marLeft w:val="0"/>
      <w:marRight w:val="0"/>
      <w:marTop w:val="0"/>
      <w:marBottom w:val="0"/>
      <w:divBdr>
        <w:top w:val="none" w:sz="0" w:space="0" w:color="auto"/>
        <w:left w:val="none" w:sz="0" w:space="0" w:color="auto"/>
        <w:bottom w:val="none" w:sz="0" w:space="0" w:color="auto"/>
        <w:right w:val="none" w:sz="0" w:space="0" w:color="auto"/>
      </w:divBdr>
    </w:div>
    <w:div w:id="1452164205">
      <w:bodyDiv w:val="1"/>
      <w:marLeft w:val="0"/>
      <w:marRight w:val="0"/>
      <w:marTop w:val="0"/>
      <w:marBottom w:val="0"/>
      <w:divBdr>
        <w:top w:val="none" w:sz="0" w:space="0" w:color="auto"/>
        <w:left w:val="none" w:sz="0" w:space="0" w:color="auto"/>
        <w:bottom w:val="none" w:sz="0" w:space="0" w:color="auto"/>
        <w:right w:val="none" w:sz="0" w:space="0" w:color="auto"/>
      </w:divBdr>
    </w:div>
    <w:div w:id="1458723330">
      <w:bodyDiv w:val="1"/>
      <w:marLeft w:val="0"/>
      <w:marRight w:val="0"/>
      <w:marTop w:val="0"/>
      <w:marBottom w:val="0"/>
      <w:divBdr>
        <w:top w:val="none" w:sz="0" w:space="0" w:color="auto"/>
        <w:left w:val="none" w:sz="0" w:space="0" w:color="auto"/>
        <w:bottom w:val="none" w:sz="0" w:space="0" w:color="auto"/>
        <w:right w:val="none" w:sz="0" w:space="0" w:color="auto"/>
      </w:divBdr>
    </w:div>
    <w:div w:id="1480069854">
      <w:bodyDiv w:val="1"/>
      <w:marLeft w:val="0"/>
      <w:marRight w:val="0"/>
      <w:marTop w:val="0"/>
      <w:marBottom w:val="0"/>
      <w:divBdr>
        <w:top w:val="none" w:sz="0" w:space="0" w:color="auto"/>
        <w:left w:val="none" w:sz="0" w:space="0" w:color="auto"/>
        <w:bottom w:val="none" w:sz="0" w:space="0" w:color="auto"/>
        <w:right w:val="none" w:sz="0" w:space="0" w:color="auto"/>
      </w:divBdr>
    </w:div>
    <w:div w:id="1495990869">
      <w:bodyDiv w:val="1"/>
      <w:marLeft w:val="0"/>
      <w:marRight w:val="0"/>
      <w:marTop w:val="0"/>
      <w:marBottom w:val="0"/>
      <w:divBdr>
        <w:top w:val="none" w:sz="0" w:space="0" w:color="auto"/>
        <w:left w:val="none" w:sz="0" w:space="0" w:color="auto"/>
        <w:bottom w:val="none" w:sz="0" w:space="0" w:color="auto"/>
        <w:right w:val="none" w:sz="0" w:space="0" w:color="auto"/>
      </w:divBdr>
    </w:div>
    <w:div w:id="1497261508">
      <w:bodyDiv w:val="1"/>
      <w:marLeft w:val="0"/>
      <w:marRight w:val="0"/>
      <w:marTop w:val="0"/>
      <w:marBottom w:val="0"/>
      <w:divBdr>
        <w:top w:val="none" w:sz="0" w:space="0" w:color="auto"/>
        <w:left w:val="none" w:sz="0" w:space="0" w:color="auto"/>
        <w:bottom w:val="none" w:sz="0" w:space="0" w:color="auto"/>
        <w:right w:val="none" w:sz="0" w:space="0" w:color="auto"/>
      </w:divBdr>
    </w:div>
    <w:div w:id="1507163028">
      <w:bodyDiv w:val="1"/>
      <w:marLeft w:val="0"/>
      <w:marRight w:val="0"/>
      <w:marTop w:val="0"/>
      <w:marBottom w:val="0"/>
      <w:divBdr>
        <w:top w:val="none" w:sz="0" w:space="0" w:color="auto"/>
        <w:left w:val="none" w:sz="0" w:space="0" w:color="auto"/>
        <w:bottom w:val="none" w:sz="0" w:space="0" w:color="auto"/>
        <w:right w:val="none" w:sz="0" w:space="0" w:color="auto"/>
      </w:divBdr>
    </w:div>
    <w:div w:id="1531334761">
      <w:bodyDiv w:val="1"/>
      <w:marLeft w:val="0"/>
      <w:marRight w:val="0"/>
      <w:marTop w:val="0"/>
      <w:marBottom w:val="0"/>
      <w:divBdr>
        <w:top w:val="none" w:sz="0" w:space="0" w:color="auto"/>
        <w:left w:val="none" w:sz="0" w:space="0" w:color="auto"/>
        <w:bottom w:val="none" w:sz="0" w:space="0" w:color="auto"/>
        <w:right w:val="none" w:sz="0" w:space="0" w:color="auto"/>
      </w:divBdr>
    </w:div>
    <w:div w:id="1561673732">
      <w:bodyDiv w:val="1"/>
      <w:marLeft w:val="0"/>
      <w:marRight w:val="0"/>
      <w:marTop w:val="0"/>
      <w:marBottom w:val="0"/>
      <w:divBdr>
        <w:top w:val="none" w:sz="0" w:space="0" w:color="auto"/>
        <w:left w:val="none" w:sz="0" w:space="0" w:color="auto"/>
        <w:bottom w:val="none" w:sz="0" w:space="0" w:color="auto"/>
        <w:right w:val="none" w:sz="0" w:space="0" w:color="auto"/>
      </w:divBdr>
    </w:div>
    <w:div w:id="1621112447">
      <w:bodyDiv w:val="1"/>
      <w:marLeft w:val="0"/>
      <w:marRight w:val="0"/>
      <w:marTop w:val="0"/>
      <w:marBottom w:val="0"/>
      <w:divBdr>
        <w:top w:val="none" w:sz="0" w:space="0" w:color="auto"/>
        <w:left w:val="none" w:sz="0" w:space="0" w:color="auto"/>
        <w:bottom w:val="none" w:sz="0" w:space="0" w:color="auto"/>
        <w:right w:val="none" w:sz="0" w:space="0" w:color="auto"/>
      </w:divBdr>
    </w:div>
    <w:div w:id="1631595078">
      <w:bodyDiv w:val="1"/>
      <w:marLeft w:val="0"/>
      <w:marRight w:val="0"/>
      <w:marTop w:val="0"/>
      <w:marBottom w:val="0"/>
      <w:divBdr>
        <w:top w:val="none" w:sz="0" w:space="0" w:color="auto"/>
        <w:left w:val="none" w:sz="0" w:space="0" w:color="auto"/>
        <w:bottom w:val="none" w:sz="0" w:space="0" w:color="auto"/>
        <w:right w:val="none" w:sz="0" w:space="0" w:color="auto"/>
      </w:divBdr>
    </w:div>
    <w:div w:id="1665670641">
      <w:bodyDiv w:val="1"/>
      <w:marLeft w:val="0"/>
      <w:marRight w:val="0"/>
      <w:marTop w:val="0"/>
      <w:marBottom w:val="0"/>
      <w:divBdr>
        <w:top w:val="none" w:sz="0" w:space="0" w:color="auto"/>
        <w:left w:val="none" w:sz="0" w:space="0" w:color="auto"/>
        <w:bottom w:val="none" w:sz="0" w:space="0" w:color="auto"/>
        <w:right w:val="none" w:sz="0" w:space="0" w:color="auto"/>
      </w:divBdr>
    </w:div>
    <w:div w:id="1774670918">
      <w:bodyDiv w:val="1"/>
      <w:marLeft w:val="0"/>
      <w:marRight w:val="0"/>
      <w:marTop w:val="0"/>
      <w:marBottom w:val="0"/>
      <w:divBdr>
        <w:top w:val="none" w:sz="0" w:space="0" w:color="auto"/>
        <w:left w:val="none" w:sz="0" w:space="0" w:color="auto"/>
        <w:bottom w:val="none" w:sz="0" w:space="0" w:color="auto"/>
        <w:right w:val="none" w:sz="0" w:space="0" w:color="auto"/>
      </w:divBdr>
    </w:div>
    <w:div w:id="1822966342">
      <w:bodyDiv w:val="1"/>
      <w:marLeft w:val="0"/>
      <w:marRight w:val="0"/>
      <w:marTop w:val="0"/>
      <w:marBottom w:val="0"/>
      <w:divBdr>
        <w:top w:val="none" w:sz="0" w:space="0" w:color="auto"/>
        <w:left w:val="none" w:sz="0" w:space="0" w:color="auto"/>
        <w:bottom w:val="none" w:sz="0" w:space="0" w:color="auto"/>
        <w:right w:val="none" w:sz="0" w:space="0" w:color="auto"/>
      </w:divBdr>
    </w:div>
    <w:div w:id="1829710872">
      <w:bodyDiv w:val="1"/>
      <w:marLeft w:val="0"/>
      <w:marRight w:val="0"/>
      <w:marTop w:val="0"/>
      <w:marBottom w:val="0"/>
      <w:divBdr>
        <w:top w:val="none" w:sz="0" w:space="0" w:color="auto"/>
        <w:left w:val="none" w:sz="0" w:space="0" w:color="auto"/>
        <w:bottom w:val="none" w:sz="0" w:space="0" w:color="auto"/>
        <w:right w:val="none" w:sz="0" w:space="0" w:color="auto"/>
      </w:divBdr>
    </w:div>
    <w:div w:id="1843347598">
      <w:bodyDiv w:val="1"/>
      <w:marLeft w:val="0"/>
      <w:marRight w:val="0"/>
      <w:marTop w:val="0"/>
      <w:marBottom w:val="0"/>
      <w:divBdr>
        <w:top w:val="none" w:sz="0" w:space="0" w:color="auto"/>
        <w:left w:val="none" w:sz="0" w:space="0" w:color="auto"/>
        <w:bottom w:val="none" w:sz="0" w:space="0" w:color="auto"/>
        <w:right w:val="none" w:sz="0" w:space="0" w:color="auto"/>
      </w:divBdr>
    </w:div>
    <w:div w:id="1856068965">
      <w:bodyDiv w:val="1"/>
      <w:marLeft w:val="0"/>
      <w:marRight w:val="0"/>
      <w:marTop w:val="0"/>
      <w:marBottom w:val="0"/>
      <w:divBdr>
        <w:top w:val="none" w:sz="0" w:space="0" w:color="auto"/>
        <w:left w:val="none" w:sz="0" w:space="0" w:color="auto"/>
        <w:bottom w:val="none" w:sz="0" w:space="0" w:color="auto"/>
        <w:right w:val="none" w:sz="0" w:space="0" w:color="auto"/>
      </w:divBdr>
    </w:div>
    <w:div w:id="1908421257">
      <w:bodyDiv w:val="1"/>
      <w:marLeft w:val="0"/>
      <w:marRight w:val="0"/>
      <w:marTop w:val="0"/>
      <w:marBottom w:val="0"/>
      <w:divBdr>
        <w:top w:val="none" w:sz="0" w:space="0" w:color="auto"/>
        <w:left w:val="none" w:sz="0" w:space="0" w:color="auto"/>
        <w:bottom w:val="none" w:sz="0" w:space="0" w:color="auto"/>
        <w:right w:val="none" w:sz="0" w:space="0" w:color="auto"/>
      </w:divBdr>
    </w:div>
    <w:div w:id="1926499160">
      <w:bodyDiv w:val="1"/>
      <w:marLeft w:val="0"/>
      <w:marRight w:val="0"/>
      <w:marTop w:val="0"/>
      <w:marBottom w:val="0"/>
      <w:divBdr>
        <w:top w:val="none" w:sz="0" w:space="0" w:color="auto"/>
        <w:left w:val="none" w:sz="0" w:space="0" w:color="auto"/>
        <w:bottom w:val="none" w:sz="0" w:space="0" w:color="auto"/>
        <w:right w:val="none" w:sz="0" w:space="0" w:color="auto"/>
      </w:divBdr>
    </w:div>
    <w:div w:id="1927231255">
      <w:bodyDiv w:val="1"/>
      <w:marLeft w:val="0"/>
      <w:marRight w:val="0"/>
      <w:marTop w:val="0"/>
      <w:marBottom w:val="0"/>
      <w:divBdr>
        <w:top w:val="none" w:sz="0" w:space="0" w:color="auto"/>
        <w:left w:val="none" w:sz="0" w:space="0" w:color="auto"/>
        <w:bottom w:val="none" w:sz="0" w:space="0" w:color="auto"/>
        <w:right w:val="none" w:sz="0" w:space="0" w:color="auto"/>
      </w:divBdr>
    </w:div>
    <w:div w:id="1930312664">
      <w:bodyDiv w:val="1"/>
      <w:marLeft w:val="0"/>
      <w:marRight w:val="0"/>
      <w:marTop w:val="0"/>
      <w:marBottom w:val="0"/>
      <w:divBdr>
        <w:top w:val="none" w:sz="0" w:space="0" w:color="auto"/>
        <w:left w:val="none" w:sz="0" w:space="0" w:color="auto"/>
        <w:bottom w:val="none" w:sz="0" w:space="0" w:color="auto"/>
        <w:right w:val="none" w:sz="0" w:space="0" w:color="auto"/>
      </w:divBdr>
    </w:div>
    <w:div w:id="2007007173">
      <w:bodyDiv w:val="1"/>
      <w:marLeft w:val="0"/>
      <w:marRight w:val="0"/>
      <w:marTop w:val="0"/>
      <w:marBottom w:val="0"/>
      <w:divBdr>
        <w:top w:val="none" w:sz="0" w:space="0" w:color="auto"/>
        <w:left w:val="none" w:sz="0" w:space="0" w:color="auto"/>
        <w:bottom w:val="none" w:sz="0" w:space="0" w:color="auto"/>
        <w:right w:val="none" w:sz="0" w:space="0" w:color="auto"/>
      </w:divBdr>
    </w:div>
    <w:div w:id="2050110643">
      <w:bodyDiv w:val="1"/>
      <w:marLeft w:val="0"/>
      <w:marRight w:val="0"/>
      <w:marTop w:val="0"/>
      <w:marBottom w:val="0"/>
      <w:divBdr>
        <w:top w:val="none" w:sz="0" w:space="0" w:color="auto"/>
        <w:left w:val="none" w:sz="0" w:space="0" w:color="auto"/>
        <w:bottom w:val="none" w:sz="0" w:space="0" w:color="auto"/>
        <w:right w:val="none" w:sz="0" w:space="0" w:color="auto"/>
      </w:divBdr>
    </w:div>
    <w:div w:id="2054108989">
      <w:bodyDiv w:val="1"/>
      <w:marLeft w:val="0"/>
      <w:marRight w:val="0"/>
      <w:marTop w:val="0"/>
      <w:marBottom w:val="0"/>
      <w:divBdr>
        <w:top w:val="none" w:sz="0" w:space="0" w:color="auto"/>
        <w:left w:val="none" w:sz="0" w:space="0" w:color="auto"/>
        <w:bottom w:val="none" w:sz="0" w:space="0" w:color="auto"/>
        <w:right w:val="none" w:sz="0" w:space="0" w:color="auto"/>
      </w:divBdr>
    </w:div>
    <w:div w:id="2059741273">
      <w:bodyDiv w:val="1"/>
      <w:marLeft w:val="0"/>
      <w:marRight w:val="0"/>
      <w:marTop w:val="0"/>
      <w:marBottom w:val="0"/>
      <w:divBdr>
        <w:top w:val="none" w:sz="0" w:space="0" w:color="auto"/>
        <w:left w:val="none" w:sz="0" w:space="0" w:color="auto"/>
        <w:bottom w:val="none" w:sz="0" w:space="0" w:color="auto"/>
        <w:right w:val="none" w:sz="0" w:space="0" w:color="auto"/>
      </w:divBdr>
    </w:div>
    <w:div w:id="2070154887">
      <w:bodyDiv w:val="1"/>
      <w:marLeft w:val="0"/>
      <w:marRight w:val="0"/>
      <w:marTop w:val="0"/>
      <w:marBottom w:val="0"/>
      <w:divBdr>
        <w:top w:val="none" w:sz="0" w:space="0" w:color="auto"/>
        <w:left w:val="none" w:sz="0" w:space="0" w:color="auto"/>
        <w:bottom w:val="none" w:sz="0" w:space="0" w:color="auto"/>
        <w:right w:val="none" w:sz="0" w:space="0" w:color="auto"/>
      </w:divBdr>
    </w:div>
    <w:div w:id="2074038842">
      <w:bodyDiv w:val="1"/>
      <w:marLeft w:val="0"/>
      <w:marRight w:val="0"/>
      <w:marTop w:val="0"/>
      <w:marBottom w:val="0"/>
      <w:divBdr>
        <w:top w:val="none" w:sz="0" w:space="0" w:color="auto"/>
        <w:left w:val="none" w:sz="0" w:space="0" w:color="auto"/>
        <w:bottom w:val="none" w:sz="0" w:space="0" w:color="auto"/>
        <w:right w:val="none" w:sz="0" w:space="0" w:color="auto"/>
      </w:divBdr>
    </w:div>
    <w:div w:id="2094467530">
      <w:bodyDiv w:val="1"/>
      <w:marLeft w:val="0"/>
      <w:marRight w:val="0"/>
      <w:marTop w:val="0"/>
      <w:marBottom w:val="0"/>
      <w:divBdr>
        <w:top w:val="none" w:sz="0" w:space="0" w:color="auto"/>
        <w:left w:val="none" w:sz="0" w:space="0" w:color="auto"/>
        <w:bottom w:val="none" w:sz="0" w:space="0" w:color="auto"/>
        <w:right w:val="none" w:sz="0" w:space="0" w:color="auto"/>
      </w:divBdr>
    </w:div>
    <w:div w:id="2099131393">
      <w:bodyDiv w:val="1"/>
      <w:marLeft w:val="0"/>
      <w:marRight w:val="0"/>
      <w:marTop w:val="0"/>
      <w:marBottom w:val="0"/>
      <w:divBdr>
        <w:top w:val="none" w:sz="0" w:space="0" w:color="auto"/>
        <w:left w:val="none" w:sz="0" w:space="0" w:color="auto"/>
        <w:bottom w:val="none" w:sz="0" w:space="0" w:color="auto"/>
        <w:right w:val="none" w:sz="0" w:space="0" w:color="auto"/>
      </w:divBdr>
    </w:div>
    <w:div w:id="2103332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CDDA4BFAA08A499386B7DC85E823CB" ma:contentTypeVersion="2" ma:contentTypeDescription="Create a new document." ma:contentTypeScope="" ma:versionID="c7690c046072e3ab3e58127abb5003a8">
  <xsd:schema xmlns:xsd="http://www.w3.org/2001/XMLSchema" xmlns:xs="http://www.w3.org/2001/XMLSchema" xmlns:p="http://schemas.microsoft.com/office/2006/metadata/properties" xmlns:ns2="2633e6ee-7290-49ea-886a-8940f00015b8" targetNamespace="http://schemas.microsoft.com/office/2006/metadata/properties" ma:root="true" ma:fieldsID="73deab31c137f6409e14d3dbe427c0f1" ns2:_="">
    <xsd:import namespace="2633e6ee-7290-49ea-886a-8940f00015b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3e6ee-7290-49ea-886a-8940f00015b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E0FDC-EF9D-409E-8AB6-38A787909466}">
  <ds:schemaRefs>
    <ds:schemaRef ds:uri="http://schemas.microsoft.com/sharepoint/v3/contenttype/forms"/>
  </ds:schemaRefs>
</ds:datastoreItem>
</file>

<file path=customXml/itemProps2.xml><?xml version="1.0" encoding="utf-8"?>
<ds:datastoreItem xmlns:ds="http://schemas.openxmlformats.org/officeDocument/2006/customXml" ds:itemID="{37E0A8CE-C922-41DF-A80C-02F31B89B9B3}">
  <ds:schemaRefs>
    <ds:schemaRef ds:uri="http://www.w3.org/XML/1998/namespace"/>
    <ds:schemaRef ds:uri="http://schemas.microsoft.com/office/2006/documentManagement/types"/>
    <ds:schemaRef ds:uri="http://schemas.microsoft.com/office/infopath/2007/PartnerControls"/>
    <ds:schemaRef ds:uri="http://purl.org/dc/elements/1.1/"/>
    <ds:schemaRef ds:uri="http://purl.org/dc/dcmitype/"/>
    <ds:schemaRef ds:uri="http://schemas.microsoft.com/office/2006/metadata/properties"/>
    <ds:schemaRef ds:uri="http://schemas.openxmlformats.org/package/2006/metadata/core-properties"/>
    <ds:schemaRef ds:uri="2633e6ee-7290-49ea-886a-8940f00015b8"/>
    <ds:schemaRef ds:uri="http://purl.org/dc/terms/"/>
  </ds:schemaRefs>
</ds:datastoreItem>
</file>

<file path=customXml/itemProps3.xml><?xml version="1.0" encoding="utf-8"?>
<ds:datastoreItem xmlns:ds="http://schemas.openxmlformats.org/officeDocument/2006/customXml" ds:itemID="{D9F10CF1-9D36-4B1D-B1B2-DB232564E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3e6ee-7290-49ea-886a-8940f0001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F57BF8-FD8F-4501-B791-B96F2D960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42CBFA14.dotm</Template>
  <TotalTime>1</TotalTime>
  <Pages>6</Pages>
  <Words>1547</Words>
  <Characters>8820</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Univeristy of the Arts London</Company>
  <LinksUpToDate>false</LinksUpToDate>
  <CharactersWithSpaces>10347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Kerli Kabur</dc:creator>
  <cp:lastModifiedBy>Lesley Wilkins</cp:lastModifiedBy>
  <cp:revision>2</cp:revision>
  <cp:lastPrinted>2018-07-15T21:43:00Z</cp:lastPrinted>
  <dcterms:created xsi:type="dcterms:W3CDTF">2018-08-15T08:58:00Z</dcterms:created>
  <dcterms:modified xsi:type="dcterms:W3CDTF">2018-08-15T08:58:00Z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0x01010031CDDA4BFAA08A499386B7DC85E823CB</vt:lpwstr>
  </property>
</Properties>
</file>