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6"/>
        <w:gridCol w:w="4514"/>
      </w:tblGrid>
      <w:tr w:rsidR="000C4761" w:rsidRPr="000C4761" w14:paraId="14D29402" w14:textId="77777777" w:rsidTr="008745F2">
        <w:tc>
          <w:tcPr>
            <w:tcW w:w="9020" w:type="dxa"/>
            <w:gridSpan w:val="2"/>
          </w:tcPr>
          <w:p w14:paraId="0CA827B6" w14:textId="77777777" w:rsidR="00920553" w:rsidRPr="000C4761" w:rsidRDefault="00920553" w:rsidP="000F6F5A">
            <w:pPr>
              <w:pStyle w:val="Heading3"/>
              <w:rPr>
                <w:color w:val="000000" w:themeColor="text1"/>
                <w:szCs w:val="22"/>
              </w:rPr>
            </w:pPr>
            <w:r w:rsidRPr="000C4761">
              <w:rPr>
                <w:color w:val="000000" w:themeColor="text1"/>
                <w:szCs w:val="22"/>
              </w:rPr>
              <w:t>JOB DESCRIPTION AND PERSON SPECIFICATION</w:t>
            </w:r>
          </w:p>
          <w:p w14:paraId="2A082079" w14:textId="77777777" w:rsidR="00920553" w:rsidRPr="000C4761" w:rsidRDefault="00920553" w:rsidP="000F6F5A">
            <w:pPr>
              <w:rPr>
                <w:rFonts w:ascii="Arial" w:hAnsi="Arial" w:cs="Arial"/>
                <w:color w:val="000000" w:themeColor="text1"/>
                <w:sz w:val="22"/>
                <w:szCs w:val="22"/>
              </w:rPr>
            </w:pPr>
          </w:p>
        </w:tc>
      </w:tr>
      <w:tr w:rsidR="000C4761" w:rsidRPr="000C4761" w14:paraId="2B1FF5BE" w14:textId="77777777" w:rsidTr="008745F2">
        <w:tc>
          <w:tcPr>
            <w:tcW w:w="4506" w:type="dxa"/>
          </w:tcPr>
          <w:p w14:paraId="6D84C03B" w14:textId="2BB21D2A" w:rsidR="00920553" w:rsidRPr="000C4761" w:rsidRDefault="00920553" w:rsidP="00A55ADC">
            <w:pPr>
              <w:pStyle w:val="Heading3"/>
              <w:jc w:val="left"/>
              <w:rPr>
                <w:b w:val="0"/>
                <w:color w:val="000000" w:themeColor="text1"/>
                <w:szCs w:val="22"/>
              </w:rPr>
            </w:pPr>
            <w:r w:rsidRPr="000C4761">
              <w:rPr>
                <w:color w:val="000000" w:themeColor="text1"/>
                <w:szCs w:val="22"/>
              </w:rPr>
              <w:t>Job Title:</w:t>
            </w:r>
            <w:r w:rsidRPr="000C4761">
              <w:rPr>
                <w:b w:val="0"/>
                <w:color w:val="000000" w:themeColor="text1"/>
                <w:szCs w:val="22"/>
              </w:rPr>
              <w:t xml:space="preserve"> </w:t>
            </w:r>
            <w:r w:rsidR="000F6F5A" w:rsidRPr="000C4761">
              <w:rPr>
                <w:b w:val="0"/>
                <w:color w:val="000000" w:themeColor="text1"/>
                <w:szCs w:val="22"/>
              </w:rPr>
              <w:br/>
            </w:r>
            <w:r w:rsidR="00A94B51">
              <w:rPr>
                <w:b w:val="0"/>
                <w:color w:val="000000" w:themeColor="text1"/>
                <w:sz w:val="20"/>
                <w:szCs w:val="20"/>
              </w:rPr>
              <w:t xml:space="preserve">Course Leader in </w:t>
            </w:r>
            <w:r w:rsidR="00C75D94">
              <w:rPr>
                <w:b w:val="0"/>
                <w:color w:val="000000" w:themeColor="text1"/>
                <w:sz w:val="20"/>
                <w:szCs w:val="20"/>
              </w:rPr>
              <w:t>Graphic Branding and Identity</w:t>
            </w:r>
          </w:p>
        </w:tc>
        <w:tc>
          <w:tcPr>
            <w:tcW w:w="4514" w:type="dxa"/>
          </w:tcPr>
          <w:p w14:paraId="18CF776B" w14:textId="0E3E2D9E" w:rsidR="00920553" w:rsidRPr="000C4761" w:rsidRDefault="00920553" w:rsidP="000F6F5A">
            <w:pPr>
              <w:pStyle w:val="Heading3"/>
              <w:jc w:val="left"/>
              <w:rPr>
                <w:b w:val="0"/>
                <w:color w:val="000000" w:themeColor="text1"/>
                <w:szCs w:val="22"/>
              </w:rPr>
            </w:pPr>
            <w:r w:rsidRPr="000C4761">
              <w:rPr>
                <w:color w:val="000000" w:themeColor="text1"/>
                <w:szCs w:val="22"/>
              </w:rPr>
              <w:t>Accountable to</w:t>
            </w:r>
            <w:r w:rsidRPr="000C4761">
              <w:rPr>
                <w:b w:val="0"/>
                <w:color w:val="000000" w:themeColor="text1"/>
                <w:szCs w:val="22"/>
              </w:rPr>
              <w:t xml:space="preserve">:  </w:t>
            </w:r>
          </w:p>
          <w:p w14:paraId="2AFAC634" w14:textId="5F2D6C6E" w:rsidR="00C11DC5" w:rsidRPr="000C4761" w:rsidRDefault="00A94B51" w:rsidP="00C11DC5">
            <w:pPr>
              <w:rPr>
                <w:rFonts w:ascii="Arial" w:hAnsi="Arial" w:cs="Arial"/>
                <w:color w:val="000000" w:themeColor="text1"/>
                <w:sz w:val="20"/>
                <w:szCs w:val="20"/>
              </w:rPr>
            </w:pPr>
            <w:r>
              <w:rPr>
                <w:rFonts w:ascii="Arial" w:hAnsi="Arial" w:cs="Arial"/>
                <w:color w:val="000000" w:themeColor="text1"/>
                <w:sz w:val="20"/>
                <w:szCs w:val="20"/>
              </w:rPr>
              <w:t xml:space="preserve">Programme Director, Branding and </w:t>
            </w:r>
            <w:r w:rsidR="00AD4B7C">
              <w:rPr>
                <w:rFonts w:ascii="Arial" w:hAnsi="Arial" w:cs="Arial"/>
                <w:color w:val="000000" w:themeColor="text1"/>
                <w:sz w:val="20"/>
                <w:szCs w:val="20"/>
              </w:rPr>
              <w:t>Design</w:t>
            </w:r>
            <w:r>
              <w:rPr>
                <w:rFonts w:ascii="Arial" w:hAnsi="Arial" w:cs="Arial"/>
                <w:color w:val="000000" w:themeColor="text1"/>
                <w:sz w:val="20"/>
                <w:szCs w:val="20"/>
              </w:rPr>
              <w:t xml:space="preserve"> Innovation Programme</w:t>
            </w:r>
          </w:p>
          <w:p w14:paraId="6A251192" w14:textId="70B6AC3E" w:rsidR="00920553" w:rsidRPr="000C4761" w:rsidRDefault="00920553" w:rsidP="00F51675">
            <w:pPr>
              <w:rPr>
                <w:rFonts w:ascii="Arial" w:hAnsi="Arial" w:cs="Arial"/>
                <w:color w:val="000000" w:themeColor="text1"/>
                <w:sz w:val="22"/>
                <w:szCs w:val="22"/>
              </w:rPr>
            </w:pPr>
          </w:p>
        </w:tc>
      </w:tr>
      <w:tr w:rsidR="000C4761" w:rsidRPr="000C4761" w14:paraId="460335FF" w14:textId="77777777" w:rsidTr="008745F2">
        <w:tc>
          <w:tcPr>
            <w:tcW w:w="4506" w:type="dxa"/>
          </w:tcPr>
          <w:p w14:paraId="04233C7D" w14:textId="3A2B47E6" w:rsidR="004D5D01" w:rsidRPr="000C4761" w:rsidRDefault="004D5D01" w:rsidP="00D668C5">
            <w:pPr>
              <w:rPr>
                <w:rFonts w:ascii="Arial" w:hAnsi="Arial" w:cs="Arial"/>
                <w:color w:val="000000" w:themeColor="text1"/>
                <w:sz w:val="22"/>
                <w:szCs w:val="22"/>
              </w:rPr>
            </w:pPr>
            <w:r w:rsidRPr="000C4761">
              <w:rPr>
                <w:rFonts w:ascii="Arial" w:hAnsi="Arial" w:cs="Arial"/>
                <w:b/>
                <w:color w:val="000000" w:themeColor="text1"/>
                <w:sz w:val="22"/>
                <w:szCs w:val="22"/>
              </w:rPr>
              <w:t>Contract Length:</w:t>
            </w:r>
            <w:r w:rsidRPr="000C4761">
              <w:rPr>
                <w:rFonts w:ascii="Arial" w:hAnsi="Arial" w:cs="Arial"/>
                <w:color w:val="000000" w:themeColor="text1"/>
                <w:sz w:val="22"/>
                <w:szCs w:val="22"/>
              </w:rPr>
              <w:t xml:space="preserve"> </w:t>
            </w:r>
            <w:r w:rsidRPr="000C4761">
              <w:rPr>
                <w:rFonts w:ascii="Arial" w:hAnsi="Arial" w:cs="Arial"/>
                <w:color w:val="000000" w:themeColor="text1"/>
                <w:sz w:val="20"/>
                <w:szCs w:val="20"/>
              </w:rPr>
              <w:t xml:space="preserve"> </w:t>
            </w:r>
            <w:r w:rsidR="00324870" w:rsidRPr="000C4761">
              <w:rPr>
                <w:rFonts w:ascii="Arial" w:hAnsi="Arial" w:cs="Arial"/>
                <w:color w:val="000000" w:themeColor="text1"/>
                <w:sz w:val="20"/>
                <w:szCs w:val="20"/>
              </w:rPr>
              <w:t>Permanent</w:t>
            </w:r>
          </w:p>
        </w:tc>
        <w:tc>
          <w:tcPr>
            <w:tcW w:w="4514" w:type="dxa"/>
          </w:tcPr>
          <w:p w14:paraId="244DAF27" w14:textId="74ED2C14" w:rsidR="004D5D01" w:rsidRPr="000C4761" w:rsidRDefault="004D5D01" w:rsidP="006031A4">
            <w:pPr>
              <w:rPr>
                <w:rFonts w:ascii="Arial" w:hAnsi="Arial" w:cs="Arial"/>
                <w:color w:val="000000" w:themeColor="text1"/>
                <w:sz w:val="20"/>
                <w:szCs w:val="20"/>
              </w:rPr>
            </w:pPr>
            <w:r w:rsidRPr="000C4761">
              <w:rPr>
                <w:rFonts w:ascii="Arial" w:hAnsi="Arial" w:cs="Arial"/>
                <w:b/>
                <w:color w:val="000000" w:themeColor="text1"/>
                <w:sz w:val="22"/>
                <w:szCs w:val="22"/>
              </w:rPr>
              <w:t>Hours per week/ FTE:</w:t>
            </w:r>
            <w:r w:rsidRPr="000C4761">
              <w:rPr>
                <w:rFonts w:ascii="Arial" w:hAnsi="Arial" w:cs="Arial"/>
                <w:color w:val="000000" w:themeColor="text1"/>
                <w:sz w:val="22"/>
                <w:szCs w:val="22"/>
              </w:rPr>
              <w:t xml:space="preserve">  </w:t>
            </w:r>
            <w:r w:rsidR="00C75D94">
              <w:rPr>
                <w:rFonts w:ascii="Arial" w:hAnsi="Arial" w:cs="Arial"/>
                <w:color w:val="000000" w:themeColor="text1"/>
                <w:sz w:val="20"/>
                <w:szCs w:val="20"/>
              </w:rPr>
              <w:t>37</w:t>
            </w:r>
            <w:r w:rsidR="004803C0" w:rsidRPr="000C4761">
              <w:rPr>
                <w:rFonts w:ascii="Arial" w:hAnsi="Arial" w:cs="Arial"/>
                <w:color w:val="000000" w:themeColor="text1"/>
                <w:sz w:val="20"/>
                <w:szCs w:val="20"/>
              </w:rPr>
              <w:t>/</w:t>
            </w:r>
            <w:r w:rsidR="00C75D94">
              <w:rPr>
                <w:rFonts w:ascii="Arial" w:hAnsi="Arial" w:cs="Arial"/>
                <w:color w:val="000000" w:themeColor="text1"/>
                <w:sz w:val="20"/>
                <w:szCs w:val="20"/>
              </w:rPr>
              <w:t>1.0</w:t>
            </w:r>
          </w:p>
          <w:p w14:paraId="7A87C7A6" w14:textId="3BB4DB4B" w:rsidR="004D5D01" w:rsidRPr="000C4761" w:rsidRDefault="004D5D01" w:rsidP="006031A4">
            <w:pPr>
              <w:rPr>
                <w:rFonts w:ascii="Arial" w:hAnsi="Arial" w:cs="Arial"/>
                <w:color w:val="000000" w:themeColor="text1"/>
                <w:sz w:val="22"/>
                <w:szCs w:val="22"/>
              </w:rPr>
            </w:pPr>
          </w:p>
        </w:tc>
      </w:tr>
      <w:tr w:rsidR="000C4761" w:rsidRPr="000C4761" w14:paraId="13EE39C5" w14:textId="77777777" w:rsidTr="008745F2">
        <w:trPr>
          <w:trHeight w:val="282"/>
        </w:trPr>
        <w:tc>
          <w:tcPr>
            <w:tcW w:w="4506" w:type="dxa"/>
          </w:tcPr>
          <w:p w14:paraId="337070AD" w14:textId="4EAF49B3" w:rsidR="006A0ED1" w:rsidRPr="00DF34F2" w:rsidRDefault="00920553" w:rsidP="006A0ED1">
            <w:pPr>
              <w:rPr>
                <w:rFonts w:ascii="Arial" w:hAnsi="Arial" w:cs="Arial"/>
                <w:color w:val="000000" w:themeColor="text1"/>
                <w:sz w:val="20"/>
                <w:szCs w:val="20"/>
              </w:rPr>
            </w:pPr>
            <w:r w:rsidRPr="000C4761">
              <w:rPr>
                <w:rFonts w:ascii="Arial" w:hAnsi="Arial" w:cs="Arial"/>
                <w:b/>
                <w:color w:val="000000" w:themeColor="text1"/>
                <w:sz w:val="22"/>
                <w:szCs w:val="22"/>
              </w:rPr>
              <w:t>Salary</w:t>
            </w:r>
            <w:r w:rsidR="000B6084" w:rsidRPr="000C4761">
              <w:rPr>
                <w:rFonts w:ascii="Arial" w:hAnsi="Arial" w:cs="Arial"/>
                <w:b/>
                <w:color w:val="000000" w:themeColor="text1"/>
                <w:sz w:val="22"/>
                <w:szCs w:val="22"/>
              </w:rPr>
              <w:t>:</w:t>
            </w:r>
            <w:r w:rsidR="006A0ED1">
              <w:rPr>
                <w:rFonts w:ascii="Arial" w:hAnsi="Arial" w:cs="Arial"/>
                <w:b/>
                <w:color w:val="000000" w:themeColor="text1"/>
                <w:sz w:val="22"/>
                <w:szCs w:val="22"/>
              </w:rPr>
              <w:t xml:space="preserve"> </w:t>
            </w:r>
            <w:r w:rsidR="00C75D94" w:rsidRPr="00C75D94">
              <w:rPr>
                <w:rFonts w:ascii="Arial" w:hAnsi="Arial" w:cs="Arial"/>
                <w:bCs/>
                <w:color w:val="000000" w:themeColor="text1"/>
                <w:sz w:val="22"/>
                <w:szCs w:val="22"/>
              </w:rPr>
              <w:t>(</w:t>
            </w:r>
            <w:r w:rsidR="00870242">
              <w:rPr>
                <w:rFonts w:ascii="Arial" w:hAnsi="Arial" w:cs="Arial"/>
                <w:color w:val="000000" w:themeColor="text1"/>
                <w:sz w:val="20"/>
                <w:szCs w:val="20"/>
              </w:rPr>
              <w:t>£46,42</w:t>
            </w:r>
            <w:r w:rsidR="006A0ED1" w:rsidRPr="00DF34F2">
              <w:rPr>
                <w:rFonts w:ascii="Arial" w:hAnsi="Arial" w:cs="Arial"/>
                <w:color w:val="000000" w:themeColor="text1"/>
                <w:sz w:val="20"/>
                <w:szCs w:val="20"/>
              </w:rPr>
              <w:t>3</w:t>
            </w:r>
            <w:r w:rsidR="00870242">
              <w:rPr>
                <w:rFonts w:ascii="Arial" w:hAnsi="Arial" w:cs="Arial"/>
                <w:color w:val="000000" w:themeColor="text1"/>
                <w:sz w:val="20"/>
                <w:szCs w:val="20"/>
              </w:rPr>
              <w:t xml:space="preserve"> - £55,9</w:t>
            </w:r>
            <w:r w:rsidR="006A0ED1">
              <w:rPr>
                <w:rFonts w:ascii="Arial" w:hAnsi="Arial" w:cs="Arial"/>
                <w:color w:val="000000" w:themeColor="text1"/>
                <w:sz w:val="20"/>
                <w:szCs w:val="20"/>
              </w:rPr>
              <w:t>3</w:t>
            </w:r>
            <w:r w:rsidR="00870242">
              <w:rPr>
                <w:rFonts w:ascii="Arial" w:hAnsi="Arial" w:cs="Arial"/>
                <w:color w:val="000000" w:themeColor="text1"/>
                <w:sz w:val="20"/>
                <w:szCs w:val="20"/>
              </w:rPr>
              <w:t>2</w:t>
            </w:r>
            <w:r w:rsidR="006A0ED1" w:rsidRPr="00DF34F2">
              <w:rPr>
                <w:rFonts w:ascii="Arial" w:hAnsi="Arial" w:cs="Arial"/>
                <w:color w:val="000000" w:themeColor="text1"/>
                <w:sz w:val="20"/>
                <w:szCs w:val="20"/>
              </w:rPr>
              <w:t>)</w:t>
            </w:r>
          </w:p>
          <w:p w14:paraId="73F37881" w14:textId="5403EBCD" w:rsidR="004D5D01" w:rsidRPr="000C4761" w:rsidRDefault="004D5D01" w:rsidP="006A0ED1">
            <w:pPr>
              <w:rPr>
                <w:rFonts w:ascii="Arial" w:hAnsi="Arial" w:cs="Arial"/>
                <w:color w:val="000000" w:themeColor="text1"/>
                <w:sz w:val="22"/>
                <w:szCs w:val="22"/>
              </w:rPr>
            </w:pPr>
          </w:p>
        </w:tc>
        <w:tc>
          <w:tcPr>
            <w:tcW w:w="4514" w:type="dxa"/>
          </w:tcPr>
          <w:p w14:paraId="5E62EB6A" w14:textId="57B958D8" w:rsidR="00920553" w:rsidRPr="000C4761" w:rsidRDefault="00920553" w:rsidP="000F6F5A">
            <w:pPr>
              <w:rPr>
                <w:rFonts w:ascii="Arial" w:hAnsi="Arial" w:cs="Arial"/>
                <w:color w:val="000000" w:themeColor="text1"/>
                <w:sz w:val="22"/>
                <w:szCs w:val="22"/>
              </w:rPr>
            </w:pPr>
            <w:r w:rsidRPr="000C4761">
              <w:rPr>
                <w:rFonts w:ascii="Arial" w:hAnsi="Arial" w:cs="Arial"/>
                <w:b/>
                <w:color w:val="000000" w:themeColor="text1"/>
                <w:sz w:val="22"/>
                <w:szCs w:val="22"/>
              </w:rPr>
              <w:t>Grade</w:t>
            </w:r>
            <w:r w:rsidR="005133BE" w:rsidRPr="000C4761">
              <w:rPr>
                <w:rFonts w:ascii="Arial" w:hAnsi="Arial" w:cs="Arial"/>
                <w:color w:val="000000" w:themeColor="text1"/>
                <w:sz w:val="22"/>
                <w:szCs w:val="22"/>
              </w:rPr>
              <w:t xml:space="preserve">: </w:t>
            </w:r>
            <w:r w:rsidR="00A94B51">
              <w:rPr>
                <w:rFonts w:ascii="Arial" w:hAnsi="Arial" w:cs="Arial"/>
                <w:color w:val="000000" w:themeColor="text1"/>
                <w:sz w:val="20"/>
                <w:szCs w:val="20"/>
              </w:rPr>
              <w:t>6</w:t>
            </w:r>
          </w:p>
        </w:tc>
      </w:tr>
      <w:tr w:rsidR="000C4761" w:rsidRPr="000C4761" w14:paraId="256F012C" w14:textId="77777777" w:rsidTr="008745F2">
        <w:tc>
          <w:tcPr>
            <w:tcW w:w="4506" w:type="dxa"/>
          </w:tcPr>
          <w:p w14:paraId="352B0280" w14:textId="7B3E5193" w:rsidR="00920553" w:rsidRPr="000C4761" w:rsidRDefault="00920553" w:rsidP="000F6F5A">
            <w:pPr>
              <w:rPr>
                <w:rFonts w:ascii="Arial" w:hAnsi="Arial" w:cs="Arial"/>
                <w:color w:val="000000" w:themeColor="text1"/>
                <w:sz w:val="22"/>
                <w:szCs w:val="22"/>
              </w:rPr>
            </w:pPr>
            <w:r w:rsidRPr="000C4761">
              <w:rPr>
                <w:rFonts w:ascii="Arial" w:hAnsi="Arial" w:cs="Arial"/>
                <w:b/>
                <w:color w:val="000000" w:themeColor="text1"/>
                <w:sz w:val="22"/>
                <w:szCs w:val="22"/>
              </w:rPr>
              <w:t>College/ Service</w:t>
            </w:r>
            <w:r w:rsidR="005229E8" w:rsidRPr="000C4761">
              <w:rPr>
                <w:rFonts w:ascii="Arial" w:hAnsi="Arial" w:cs="Arial"/>
                <w:color w:val="000000" w:themeColor="text1"/>
                <w:sz w:val="22"/>
                <w:szCs w:val="22"/>
              </w:rPr>
              <w:t xml:space="preserve">: </w:t>
            </w:r>
            <w:r w:rsidR="004803C0" w:rsidRPr="000C4761">
              <w:rPr>
                <w:rFonts w:ascii="Arial" w:hAnsi="Arial" w:cs="Arial"/>
                <w:color w:val="000000" w:themeColor="text1"/>
                <w:sz w:val="22"/>
                <w:szCs w:val="22"/>
              </w:rPr>
              <w:t>LCC</w:t>
            </w:r>
          </w:p>
          <w:p w14:paraId="4E0BAA5D" w14:textId="77777777" w:rsidR="00920553" w:rsidRPr="000C4761" w:rsidRDefault="00920553" w:rsidP="000F6F5A">
            <w:pPr>
              <w:rPr>
                <w:rFonts w:ascii="Arial" w:hAnsi="Arial" w:cs="Arial"/>
                <w:color w:val="000000" w:themeColor="text1"/>
                <w:sz w:val="22"/>
                <w:szCs w:val="22"/>
              </w:rPr>
            </w:pPr>
          </w:p>
        </w:tc>
        <w:tc>
          <w:tcPr>
            <w:tcW w:w="4514" w:type="dxa"/>
          </w:tcPr>
          <w:p w14:paraId="30937EAA" w14:textId="28D129D3" w:rsidR="00920553" w:rsidRPr="000C4761" w:rsidRDefault="00920553" w:rsidP="000F6F5A">
            <w:pPr>
              <w:rPr>
                <w:rFonts w:ascii="Arial" w:hAnsi="Arial" w:cs="Arial"/>
                <w:color w:val="000000" w:themeColor="text1"/>
                <w:sz w:val="22"/>
                <w:szCs w:val="22"/>
              </w:rPr>
            </w:pPr>
            <w:r w:rsidRPr="000C4761">
              <w:rPr>
                <w:rFonts w:ascii="Arial" w:hAnsi="Arial" w:cs="Arial"/>
                <w:b/>
                <w:color w:val="000000" w:themeColor="text1"/>
                <w:sz w:val="22"/>
                <w:szCs w:val="22"/>
              </w:rPr>
              <w:t>Location</w:t>
            </w:r>
            <w:r w:rsidRPr="000C4761">
              <w:rPr>
                <w:rFonts w:ascii="Arial" w:hAnsi="Arial" w:cs="Arial"/>
                <w:color w:val="000000" w:themeColor="text1"/>
                <w:sz w:val="22"/>
                <w:szCs w:val="22"/>
              </w:rPr>
              <w:t xml:space="preserve">:  </w:t>
            </w:r>
            <w:r w:rsidR="004803C0" w:rsidRPr="000C4761">
              <w:rPr>
                <w:rFonts w:ascii="Arial" w:hAnsi="Arial" w:cs="Arial"/>
                <w:color w:val="000000" w:themeColor="text1"/>
                <w:sz w:val="22"/>
                <w:szCs w:val="22"/>
              </w:rPr>
              <w:t>Elephant &amp; Castle</w:t>
            </w:r>
          </w:p>
        </w:tc>
      </w:tr>
      <w:tr w:rsidR="000C4761" w:rsidRPr="000C4761" w14:paraId="20B3A3C3" w14:textId="77777777" w:rsidTr="008745F2">
        <w:tc>
          <w:tcPr>
            <w:tcW w:w="9020" w:type="dxa"/>
            <w:gridSpan w:val="2"/>
          </w:tcPr>
          <w:p w14:paraId="2E8CBE6A" w14:textId="600818EE" w:rsidR="00920553" w:rsidRPr="000C4761" w:rsidRDefault="00CA7FD1" w:rsidP="000F6F5A">
            <w:pPr>
              <w:rPr>
                <w:rFonts w:ascii="Arial" w:hAnsi="Arial" w:cs="Arial"/>
                <w:b/>
                <w:color w:val="000000" w:themeColor="text1"/>
                <w:sz w:val="22"/>
                <w:szCs w:val="22"/>
              </w:rPr>
            </w:pPr>
            <w:r w:rsidRPr="000C4761">
              <w:rPr>
                <w:rFonts w:ascii="Arial" w:hAnsi="Arial" w:cs="Arial"/>
                <w:b/>
                <w:color w:val="000000" w:themeColor="text1"/>
                <w:sz w:val="22"/>
                <w:szCs w:val="22"/>
              </w:rPr>
              <w:t>Purpose of role</w:t>
            </w:r>
          </w:p>
          <w:p w14:paraId="0A5C8BDE" w14:textId="5F028B37" w:rsidR="00184E90" w:rsidRPr="003F4FB8" w:rsidRDefault="00B32A80" w:rsidP="00184E90">
            <w:pPr>
              <w:rPr>
                <w:rFonts w:ascii="Arial" w:hAnsi="Arial" w:cs="Arial"/>
                <w:color w:val="000000" w:themeColor="text1"/>
                <w:sz w:val="20"/>
                <w:szCs w:val="20"/>
              </w:rPr>
            </w:pPr>
            <w:r w:rsidRPr="003F4FB8">
              <w:rPr>
                <w:rFonts w:ascii="Arial" w:hAnsi="Arial" w:cs="Arial"/>
                <w:color w:val="000000" w:themeColor="text1"/>
                <w:sz w:val="20"/>
                <w:szCs w:val="20"/>
              </w:rPr>
              <w:t xml:space="preserve">The </w:t>
            </w:r>
            <w:r w:rsidR="00A94B51">
              <w:rPr>
                <w:rFonts w:ascii="Arial" w:hAnsi="Arial" w:cs="Arial"/>
                <w:color w:val="000000" w:themeColor="text1"/>
                <w:sz w:val="20"/>
                <w:szCs w:val="20"/>
              </w:rPr>
              <w:t>course leader</w:t>
            </w:r>
            <w:r w:rsidR="00596D26" w:rsidRPr="003F4FB8">
              <w:rPr>
                <w:rFonts w:ascii="Arial" w:hAnsi="Arial" w:cs="Arial"/>
                <w:color w:val="000000" w:themeColor="text1"/>
                <w:sz w:val="20"/>
                <w:szCs w:val="20"/>
              </w:rPr>
              <w:t xml:space="preserve"> in </w:t>
            </w:r>
            <w:r w:rsidR="00BD3F6A">
              <w:rPr>
                <w:rFonts w:ascii="Arial" w:hAnsi="Arial" w:cs="Arial"/>
                <w:color w:val="000000" w:themeColor="text1"/>
                <w:sz w:val="20"/>
                <w:szCs w:val="20"/>
              </w:rPr>
              <w:t>graphic branding and identity</w:t>
            </w:r>
            <w:r w:rsidR="00A41602" w:rsidRPr="003F4FB8">
              <w:rPr>
                <w:rFonts w:ascii="Arial" w:hAnsi="Arial" w:cs="Arial"/>
                <w:color w:val="000000" w:themeColor="text1"/>
                <w:sz w:val="20"/>
                <w:szCs w:val="20"/>
              </w:rPr>
              <w:t xml:space="preserve"> will be</w:t>
            </w:r>
            <w:r w:rsidRPr="003F4FB8">
              <w:rPr>
                <w:rFonts w:ascii="Arial" w:hAnsi="Arial" w:cs="Arial"/>
                <w:color w:val="000000" w:themeColor="text1"/>
                <w:sz w:val="20"/>
                <w:szCs w:val="20"/>
              </w:rPr>
              <w:t xml:space="preserve"> responsible </w:t>
            </w:r>
            <w:r w:rsidR="00184E90" w:rsidRPr="003F4FB8">
              <w:rPr>
                <w:rFonts w:ascii="Arial" w:hAnsi="Arial" w:cs="Arial"/>
                <w:color w:val="000000" w:themeColor="text1"/>
                <w:sz w:val="20"/>
                <w:szCs w:val="20"/>
              </w:rPr>
              <w:t xml:space="preserve">for </w:t>
            </w:r>
            <w:r w:rsidR="00C84D8B">
              <w:rPr>
                <w:rFonts w:ascii="Arial" w:hAnsi="Arial" w:cs="Arial"/>
                <w:color w:val="000000" w:themeColor="text1"/>
                <w:sz w:val="20"/>
                <w:szCs w:val="20"/>
              </w:rPr>
              <w:t xml:space="preserve">leading, </w:t>
            </w:r>
            <w:r w:rsidR="00184E90" w:rsidRPr="003F4FB8">
              <w:rPr>
                <w:rFonts w:ascii="Arial" w:hAnsi="Arial" w:cs="Arial"/>
                <w:color w:val="000000" w:themeColor="text1"/>
                <w:sz w:val="20"/>
                <w:szCs w:val="20"/>
              </w:rPr>
              <w:t xml:space="preserve">teaching, </w:t>
            </w:r>
            <w:r w:rsidR="00284D79" w:rsidRPr="003F4FB8">
              <w:rPr>
                <w:rFonts w:ascii="Arial" w:hAnsi="Arial" w:cs="Arial"/>
                <w:color w:val="000000" w:themeColor="text1"/>
                <w:sz w:val="20"/>
                <w:szCs w:val="20"/>
              </w:rPr>
              <w:t>curriculum</w:t>
            </w:r>
            <w:r w:rsidR="00184E90" w:rsidRPr="003F4FB8">
              <w:rPr>
                <w:rFonts w:ascii="Arial" w:hAnsi="Arial" w:cs="Arial"/>
                <w:color w:val="000000" w:themeColor="text1"/>
                <w:sz w:val="20"/>
                <w:szCs w:val="20"/>
              </w:rPr>
              <w:t xml:space="preserve"> development, and on-going scholarship on </w:t>
            </w:r>
            <w:r w:rsidR="00A41602" w:rsidRPr="003F4FB8">
              <w:rPr>
                <w:rFonts w:ascii="Arial" w:hAnsi="Arial" w:cs="Arial"/>
                <w:color w:val="000000" w:themeColor="text1"/>
                <w:sz w:val="20"/>
                <w:szCs w:val="20"/>
              </w:rPr>
              <w:t xml:space="preserve">the </w:t>
            </w:r>
            <w:r w:rsidR="00C82E7C">
              <w:rPr>
                <w:rFonts w:ascii="Arial" w:hAnsi="Arial" w:cs="Arial"/>
                <w:color w:val="000000" w:themeColor="text1"/>
                <w:sz w:val="20"/>
                <w:szCs w:val="20"/>
              </w:rPr>
              <w:t>B</w:t>
            </w:r>
            <w:r w:rsidR="00A41602" w:rsidRPr="003F4FB8">
              <w:rPr>
                <w:rFonts w:ascii="Arial" w:hAnsi="Arial" w:cs="Arial"/>
                <w:color w:val="000000" w:themeColor="text1"/>
                <w:sz w:val="20"/>
                <w:szCs w:val="20"/>
              </w:rPr>
              <w:t>A</w:t>
            </w:r>
            <w:r w:rsidR="004803C0" w:rsidRPr="003F4FB8">
              <w:rPr>
                <w:rFonts w:ascii="Arial" w:hAnsi="Arial" w:cs="Arial"/>
                <w:color w:val="000000" w:themeColor="text1"/>
                <w:sz w:val="20"/>
                <w:szCs w:val="20"/>
              </w:rPr>
              <w:t xml:space="preserve"> </w:t>
            </w:r>
            <w:r w:rsidR="00BD3F6A">
              <w:rPr>
                <w:rFonts w:ascii="Arial" w:hAnsi="Arial" w:cs="Arial"/>
                <w:color w:val="000000" w:themeColor="text1"/>
                <w:sz w:val="20"/>
                <w:szCs w:val="20"/>
              </w:rPr>
              <w:t>Graphic Branding and Identity</w:t>
            </w:r>
            <w:r w:rsidR="00A41602" w:rsidRPr="003F4FB8">
              <w:rPr>
                <w:rFonts w:ascii="Arial" w:hAnsi="Arial" w:cs="Arial"/>
                <w:color w:val="000000" w:themeColor="text1"/>
                <w:sz w:val="20"/>
                <w:szCs w:val="20"/>
              </w:rPr>
              <w:t xml:space="preserve"> course</w:t>
            </w:r>
            <w:r w:rsidR="004803C0" w:rsidRPr="003F4FB8">
              <w:rPr>
                <w:rFonts w:ascii="Arial" w:hAnsi="Arial" w:cs="Arial"/>
                <w:color w:val="000000" w:themeColor="text1"/>
                <w:sz w:val="20"/>
                <w:szCs w:val="20"/>
              </w:rPr>
              <w:t xml:space="preserve">. </w:t>
            </w:r>
            <w:r w:rsidR="00115FFA" w:rsidRPr="003F4FB8">
              <w:rPr>
                <w:rFonts w:ascii="Arial" w:hAnsi="Arial" w:cs="Arial"/>
                <w:color w:val="000000" w:themeColor="text1"/>
                <w:sz w:val="20"/>
                <w:szCs w:val="20"/>
              </w:rPr>
              <w:t xml:space="preserve">This course is part of the </w:t>
            </w:r>
            <w:r w:rsidR="004803C0" w:rsidRPr="003F4FB8">
              <w:rPr>
                <w:rFonts w:ascii="Arial" w:hAnsi="Arial" w:cs="Arial"/>
                <w:color w:val="000000" w:themeColor="text1"/>
                <w:sz w:val="20"/>
                <w:szCs w:val="20"/>
              </w:rPr>
              <w:t>Branding &amp; Design Innovation programme within the Design School at London College of Communication</w:t>
            </w:r>
            <w:r w:rsidRPr="003F4FB8">
              <w:rPr>
                <w:rFonts w:ascii="Arial" w:hAnsi="Arial" w:cs="Arial"/>
                <w:color w:val="000000" w:themeColor="text1"/>
                <w:sz w:val="20"/>
                <w:szCs w:val="20"/>
              </w:rPr>
              <w:t>. T</w:t>
            </w:r>
            <w:r w:rsidR="00184E90" w:rsidRPr="003F4FB8">
              <w:rPr>
                <w:rFonts w:ascii="Arial" w:hAnsi="Arial" w:cs="Arial"/>
                <w:color w:val="000000" w:themeColor="text1"/>
                <w:sz w:val="20"/>
                <w:szCs w:val="20"/>
              </w:rPr>
              <w:t xml:space="preserve">he post-holder will </w:t>
            </w:r>
            <w:r w:rsidR="00AC42BE">
              <w:rPr>
                <w:rFonts w:ascii="Arial" w:hAnsi="Arial" w:cs="Arial"/>
                <w:color w:val="000000" w:themeColor="text1"/>
                <w:sz w:val="20"/>
                <w:szCs w:val="20"/>
              </w:rPr>
              <w:t xml:space="preserve">lead and </w:t>
            </w:r>
            <w:r w:rsidRPr="003F4FB8">
              <w:rPr>
                <w:rFonts w:ascii="Arial" w:hAnsi="Arial" w:cs="Arial"/>
                <w:color w:val="000000" w:themeColor="text1"/>
                <w:sz w:val="20"/>
                <w:szCs w:val="20"/>
              </w:rPr>
              <w:t>work collaboratively within a course team, deploying specialist expertise to develop</w:t>
            </w:r>
            <w:r w:rsidR="00184E90" w:rsidRPr="003F4FB8">
              <w:rPr>
                <w:rFonts w:ascii="Arial" w:hAnsi="Arial" w:cs="Arial"/>
                <w:color w:val="000000" w:themeColor="text1"/>
                <w:sz w:val="20"/>
                <w:szCs w:val="20"/>
              </w:rPr>
              <w:t xml:space="preserve"> pedagogy and the curriculum in innovative and critical directions. </w:t>
            </w:r>
          </w:p>
          <w:p w14:paraId="7A7D7A08" w14:textId="77777777" w:rsidR="00184E90" w:rsidRPr="003F4FB8" w:rsidRDefault="00184E90" w:rsidP="00184E90">
            <w:pPr>
              <w:rPr>
                <w:rFonts w:ascii="Arial" w:hAnsi="Arial" w:cs="Arial"/>
                <w:color w:val="000000" w:themeColor="text1"/>
                <w:sz w:val="20"/>
                <w:szCs w:val="20"/>
              </w:rPr>
            </w:pPr>
          </w:p>
          <w:p w14:paraId="3B2C0F4F" w14:textId="77777777" w:rsidR="00774060" w:rsidRPr="003F4FB8" w:rsidRDefault="0035740A" w:rsidP="00774060">
            <w:pPr>
              <w:rPr>
                <w:rFonts w:ascii="Arial" w:hAnsi="Arial" w:cs="Arial"/>
                <w:color w:val="000000" w:themeColor="text1"/>
                <w:sz w:val="20"/>
                <w:szCs w:val="20"/>
                <w:highlight w:val="yellow"/>
              </w:rPr>
            </w:pPr>
            <w:r w:rsidRPr="003F4FB8">
              <w:rPr>
                <w:rFonts w:ascii="Arial" w:hAnsi="Arial" w:cs="Arial"/>
                <w:color w:val="000000" w:themeColor="text1"/>
                <w:sz w:val="20"/>
                <w:szCs w:val="20"/>
              </w:rPr>
              <w:t>The post-holder will be expected to undertake</w:t>
            </w:r>
            <w:r w:rsidR="00115FFA" w:rsidRPr="003F4FB8">
              <w:rPr>
                <w:rFonts w:ascii="Arial" w:hAnsi="Arial" w:cs="Arial"/>
                <w:color w:val="000000" w:themeColor="text1"/>
                <w:sz w:val="20"/>
                <w:szCs w:val="20"/>
              </w:rPr>
              <w:t xml:space="preserve">: </w:t>
            </w:r>
          </w:p>
          <w:p w14:paraId="363EBD99" w14:textId="29324DB3" w:rsidR="00B853A8" w:rsidRPr="006D45F8" w:rsidRDefault="00B853A8" w:rsidP="00B853A8">
            <w:pPr>
              <w:numPr>
                <w:ilvl w:val="0"/>
                <w:numId w:val="12"/>
              </w:numPr>
              <w:rPr>
                <w:rFonts w:ascii="Arial" w:hAnsi="Arial" w:cs="Arial"/>
                <w:sz w:val="20"/>
                <w:szCs w:val="20"/>
              </w:rPr>
            </w:pPr>
            <w:r w:rsidRPr="006D45F8">
              <w:rPr>
                <w:rFonts w:ascii="Arial" w:hAnsi="Arial" w:cs="Arial"/>
                <w:sz w:val="20"/>
                <w:szCs w:val="20"/>
              </w:rPr>
              <w:t xml:space="preserve">The academic leadership and management of the </w:t>
            </w:r>
            <w:r w:rsidR="001B2A64">
              <w:rPr>
                <w:rFonts w:ascii="Arial" w:hAnsi="Arial" w:cs="Arial"/>
                <w:sz w:val="20"/>
                <w:szCs w:val="20"/>
              </w:rPr>
              <w:t>B</w:t>
            </w:r>
            <w:r>
              <w:rPr>
                <w:rFonts w:ascii="Arial" w:hAnsi="Arial" w:cs="Arial"/>
                <w:sz w:val="20"/>
                <w:szCs w:val="20"/>
              </w:rPr>
              <w:t xml:space="preserve">A </w:t>
            </w:r>
            <w:r w:rsidR="00621A13">
              <w:rPr>
                <w:rFonts w:ascii="Arial" w:hAnsi="Arial" w:cs="Arial"/>
                <w:sz w:val="20"/>
                <w:szCs w:val="20"/>
              </w:rPr>
              <w:t>Graphic Branding and Identity</w:t>
            </w:r>
            <w:r w:rsidR="00E12196">
              <w:rPr>
                <w:rFonts w:ascii="Arial" w:hAnsi="Arial" w:cs="Arial"/>
                <w:sz w:val="20"/>
                <w:szCs w:val="20"/>
              </w:rPr>
              <w:t xml:space="preserve"> course</w:t>
            </w:r>
            <w:r w:rsidRPr="006D45F8">
              <w:rPr>
                <w:rFonts w:ascii="Arial" w:hAnsi="Arial" w:cs="Arial"/>
                <w:sz w:val="20"/>
                <w:szCs w:val="20"/>
              </w:rPr>
              <w:t>, including the maintenance and enhancement of standards and responsibility for the design, development</w:t>
            </w:r>
            <w:r>
              <w:rPr>
                <w:rFonts w:ascii="Arial" w:hAnsi="Arial" w:cs="Arial"/>
                <w:sz w:val="20"/>
                <w:szCs w:val="20"/>
              </w:rPr>
              <w:t xml:space="preserve"> and delivery of the curriculum.</w:t>
            </w:r>
          </w:p>
          <w:p w14:paraId="1FFC7212" w14:textId="77777777" w:rsidR="00B853A8" w:rsidRPr="006D45F8" w:rsidRDefault="00B853A8" w:rsidP="00B853A8">
            <w:pPr>
              <w:numPr>
                <w:ilvl w:val="0"/>
                <w:numId w:val="12"/>
              </w:numPr>
              <w:rPr>
                <w:rFonts w:ascii="Arial" w:hAnsi="Arial" w:cs="Arial"/>
                <w:sz w:val="20"/>
                <w:szCs w:val="20"/>
              </w:rPr>
            </w:pPr>
            <w:r>
              <w:rPr>
                <w:rFonts w:ascii="Arial" w:hAnsi="Arial" w:cs="Arial"/>
                <w:sz w:val="20"/>
                <w:szCs w:val="20"/>
              </w:rPr>
              <w:t>The day-to-</w:t>
            </w:r>
            <w:r w:rsidRPr="006D45F8">
              <w:rPr>
                <w:rFonts w:ascii="Arial" w:hAnsi="Arial" w:cs="Arial"/>
                <w:sz w:val="20"/>
                <w:szCs w:val="20"/>
              </w:rPr>
              <w:t>day management of the Course including all areas of learning, teaching and assessment of students as well as resources allocated.</w:t>
            </w:r>
          </w:p>
          <w:p w14:paraId="48A9A744" w14:textId="525423D2" w:rsidR="00B853A8" w:rsidRPr="005367C6" w:rsidRDefault="00B853A8" w:rsidP="00B853A8">
            <w:pPr>
              <w:numPr>
                <w:ilvl w:val="0"/>
                <w:numId w:val="12"/>
              </w:numPr>
              <w:rPr>
                <w:rFonts w:ascii="Arial" w:hAnsi="Arial" w:cs="Arial"/>
                <w:sz w:val="20"/>
                <w:szCs w:val="20"/>
              </w:rPr>
            </w:pPr>
            <w:r>
              <w:rPr>
                <w:rFonts w:ascii="Arial" w:hAnsi="Arial" w:cs="Arial"/>
                <w:sz w:val="20"/>
                <w:szCs w:val="20"/>
              </w:rPr>
              <w:t xml:space="preserve">Through research and scholarly activity, in collaboration with colleagues across the school, contributing to the enhancement of the </w:t>
            </w:r>
            <w:r w:rsidR="00B71EB4">
              <w:rPr>
                <w:rFonts w:ascii="Arial" w:hAnsi="Arial" w:cs="Arial"/>
                <w:sz w:val="20"/>
                <w:szCs w:val="20"/>
              </w:rPr>
              <w:t>graphic branding</w:t>
            </w:r>
            <w:r w:rsidR="00682ED9">
              <w:rPr>
                <w:rFonts w:ascii="Arial" w:hAnsi="Arial" w:cs="Arial"/>
                <w:sz w:val="20"/>
                <w:szCs w:val="20"/>
              </w:rPr>
              <w:t xml:space="preserve"> and broader </w:t>
            </w:r>
            <w:r w:rsidR="00DE72E1">
              <w:rPr>
                <w:rFonts w:ascii="Arial" w:hAnsi="Arial" w:cs="Arial"/>
                <w:sz w:val="20"/>
                <w:szCs w:val="20"/>
              </w:rPr>
              <w:t>graphic design</w:t>
            </w:r>
            <w:r>
              <w:rPr>
                <w:rFonts w:ascii="Arial" w:hAnsi="Arial" w:cs="Arial"/>
                <w:sz w:val="20"/>
                <w:szCs w:val="20"/>
              </w:rPr>
              <w:t xml:space="preserve"> discipline on campus, establishing networks externally with other academic institutions and industry and actively contributing to the </w:t>
            </w:r>
            <w:r w:rsidR="007C0483">
              <w:rPr>
                <w:rFonts w:ascii="Arial" w:hAnsi="Arial" w:cs="Arial"/>
                <w:sz w:val="20"/>
                <w:szCs w:val="20"/>
              </w:rPr>
              <w:t>research-based</w:t>
            </w:r>
            <w:r>
              <w:rPr>
                <w:rFonts w:ascii="Arial" w:hAnsi="Arial" w:cs="Arial"/>
                <w:sz w:val="20"/>
                <w:szCs w:val="20"/>
              </w:rPr>
              <w:t xml:space="preserve"> community of practice of the programme.</w:t>
            </w:r>
          </w:p>
          <w:p w14:paraId="5AE8ED12" w14:textId="02EE014F" w:rsidR="00A4642F" w:rsidRDefault="007C0483" w:rsidP="00B853A8">
            <w:pPr>
              <w:numPr>
                <w:ilvl w:val="0"/>
                <w:numId w:val="12"/>
              </w:numPr>
              <w:rPr>
                <w:rFonts w:ascii="Arial" w:hAnsi="Arial" w:cs="Arial"/>
                <w:sz w:val="20"/>
                <w:szCs w:val="20"/>
              </w:rPr>
            </w:pPr>
            <w:r>
              <w:rPr>
                <w:rFonts w:ascii="Arial" w:hAnsi="Arial" w:cs="Arial"/>
                <w:sz w:val="20"/>
                <w:szCs w:val="20"/>
              </w:rPr>
              <w:t>The leadership of</w:t>
            </w:r>
            <w:r w:rsidR="00000421">
              <w:rPr>
                <w:rFonts w:ascii="Arial" w:hAnsi="Arial" w:cs="Arial"/>
                <w:sz w:val="20"/>
                <w:szCs w:val="20"/>
              </w:rPr>
              <w:t xml:space="preserve"> delivery and development </w:t>
            </w:r>
            <w:r w:rsidR="00E84393">
              <w:rPr>
                <w:rFonts w:ascii="Arial" w:hAnsi="Arial" w:cs="Arial"/>
                <w:sz w:val="20"/>
                <w:szCs w:val="20"/>
              </w:rPr>
              <w:t>of</w:t>
            </w:r>
            <w:r w:rsidR="00A4642F">
              <w:rPr>
                <w:rFonts w:ascii="Arial" w:hAnsi="Arial" w:cs="Arial"/>
                <w:sz w:val="20"/>
                <w:szCs w:val="20"/>
              </w:rPr>
              <w:t xml:space="preserve"> </w:t>
            </w:r>
            <w:r w:rsidR="00E84393">
              <w:rPr>
                <w:rFonts w:ascii="Arial" w:hAnsi="Arial" w:cs="Arial"/>
                <w:sz w:val="20"/>
                <w:szCs w:val="20"/>
              </w:rPr>
              <w:t xml:space="preserve">a </w:t>
            </w:r>
            <w:r w:rsidR="00A4642F">
              <w:rPr>
                <w:rFonts w:ascii="Arial" w:hAnsi="Arial" w:cs="Arial"/>
                <w:sz w:val="20"/>
                <w:szCs w:val="20"/>
              </w:rPr>
              <w:t xml:space="preserve">distinctive approach </w:t>
            </w:r>
            <w:r w:rsidR="0006391D">
              <w:rPr>
                <w:rFonts w:ascii="Arial" w:hAnsi="Arial" w:cs="Arial"/>
                <w:sz w:val="20"/>
                <w:szCs w:val="20"/>
              </w:rPr>
              <w:t>to</w:t>
            </w:r>
            <w:r w:rsidR="00A4642F">
              <w:rPr>
                <w:rFonts w:ascii="Arial" w:hAnsi="Arial" w:cs="Arial"/>
                <w:sz w:val="20"/>
                <w:szCs w:val="20"/>
              </w:rPr>
              <w:t xml:space="preserve"> </w:t>
            </w:r>
            <w:r w:rsidR="00DE72E1">
              <w:rPr>
                <w:rFonts w:ascii="Arial" w:hAnsi="Arial" w:cs="Arial"/>
                <w:sz w:val="20"/>
                <w:szCs w:val="20"/>
              </w:rPr>
              <w:t>graphic branding</w:t>
            </w:r>
            <w:r w:rsidR="00E57281">
              <w:rPr>
                <w:rFonts w:ascii="Arial" w:hAnsi="Arial" w:cs="Arial"/>
                <w:sz w:val="20"/>
                <w:szCs w:val="20"/>
              </w:rPr>
              <w:t xml:space="preserve"> </w:t>
            </w:r>
            <w:r w:rsidR="002052ED">
              <w:rPr>
                <w:rFonts w:ascii="Arial" w:hAnsi="Arial" w:cs="Arial"/>
                <w:sz w:val="20"/>
                <w:szCs w:val="20"/>
              </w:rPr>
              <w:t xml:space="preserve">course </w:t>
            </w:r>
            <w:r w:rsidR="00A4642F">
              <w:rPr>
                <w:rFonts w:ascii="Arial" w:hAnsi="Arial" w:cs="Arial"/>
                <w:sz w:val="20"/>
                <w:szCs w:val="20"/>
              </w:rPr>
              <w:t xml:space="preserve">content at postgraduate level. </w:t>
            </w:r>
          </w:p>
          <w:p w14:paraId="7FB4F52F" w14:textId="7061FFC7" w:rsidR="008836A1" w:rsidRPr="008836A1" w:rsidRDefault="008836A1" w:rsidP="008836A1">
            <w:pPr>
              <w:numPr>
                <w:ilvl w:val="0"/>
                <w:numId w:val="12"/>
              </w:numPr>
              <w:rPr>
                <w:rFonts w:ascii="Arial" w:hAnsi="Arial" w:cs="Arial"/>
                <w:sz w:val="20"/>
                <w:szCs w:val="20"/>
              </w:rPr>
            </w:pPr>
            <w:r w:rsidRPr="008836A1">
              <w:rPr>
                <w:rFonts w:ascii="Arial" w:hAnsi="Arial" w:cs="Arial"/>
                <w:sz w:val="20"/>
                <w:szCs w:val="20"/>
              </w:rPr>
              <w:t>The leadership of approval of the course through various quality assurance and enhancement process</w:t>
            </w:r>
            <w:r w:rsidR="00990A35">
              <w:rPr>
                <w:rFonts w:ascii="Arial" w:hAnsi="Arial" w:cs="Arial"/>
                <w:sz w:val="20"/>
                <w:szCs w:val="20"/>
              </w:rPr>
              <w:t xml:space="preserve"> at unit and course level</w:t>
            </w:r>
            <w:r w:rsidRPr="008836A1">
              <w:rPr>
                <w:rFonts w:ascii="Arial" w:hAnsi="Arial" w:cs="Arial"/>
                <w:sz w:val="20"/>
                <w:szCs w:val="20"/>
              </w:rPr>
              <w:t xml:space="preserve"> as appropriate.</w:t>
            </w:r>
          </w:p>
          <w:p w14:paraId="05170EBD" w14:textId="1F0F29A4" w:rsidR="004C7225" w:rsidRPr="004C7225" w:rsidRDefault="000D68A6" w:rsidP="00B853A8">
            <w:pPr>
              <w:pStyle w:val="ListParagraph"/>
              <w:numPr>
                <w:ilvl w:val="0"/>
                <w:numId w:val="12"/>
              </w:numPr>
              <w:rPr>
                <w:rFonts w:ascii="Arial" w:hAnsi="Arial" w:cs="Arial"/>
                <w:color w:val="000000" w:themeColor="text1"/>
                <w:sz w:val="20"/>
                <w:szCs w:val="20"/>
              </w:rPr>
            </w:pPr>
            <w:r>
              <w:rPr>
                <w:rFonts w:ascii="Arial" w:hAnsi="Arial" w:cs="Arial"/>
                <w:sz w:val="20"/>
                <w:szCs w:val="20"/>
              </w:rPr>
              <w:t>Contributing</w:t>
            </w:r>
            <w:r w:rsidRPr="00B93205">
              <w:rPr>
                <w:rFonts w:ascii="Arial" w:hAnsi="Arial" w:cs="Arial"/>
                <w:sz w:val="20"/>
                <w:szCs w:val="20"/>
              </w:rPr>
              <w:t xml:space="preserve"> to and take responsibility for the </w:t>
            </w:r>
            <w:r>
              <w:rPr>
                <w:rFonts w:ascii="Arial" w:hAnsi="Arial" w:cs="Arial"/>
                <w:sz w:val="20"/>
                <w:szCs w:val="20"/>
              </w:rPr>
              <w:t xml:space="preserve">student-centred </w:t>
            </w:r>
            <w:r w:rsidRPr="00B93205">
              <w:rPr>
                <w:rFonts w:ascii="Arial" w:hAnsi="Arial" w:cs="Arial"/>
                <w:sz w:val="20"/>
                <w:szCs w:val="20"/>
              </w:rPr>
              <w:t xml:space="preserve">learning, teaching and assessment </w:t>
            </w:r>
            <w:r>
              <w:rPr>
                <w:rFonts w:ascii="Arial" w:hAnsi="Arial" w:cs="Arial"/>
                <w:sz w:val="20"/>
                <w:szCs w:val="20"/>
              </w:rPr>
              <w:t>delivery</w:t>
            </w:r>
            <w:r w:rsidRPr="00B93205">
              <w:rPr>
                <w:rFonts w:ascii="Arial" w:hAnsi="Arial" w:cs="Arial"/>
                <w:sz w:val="20"/>
                <w:szCs w:val="20"/>
              </w:rPr>
              <w:t>, providing academic and pastoral support as necessary, monitoring student progress</w:t>
            </w:r>
            <w:r w:rsidR="00DA2B35">
              <w:rPr>
                <w:rFonts w:ascii="Arial" w:hAnsi="Arial" w:cs="Arial"/>
                <w:sz w:val="20"/>
                <w:szCs w:val="20"/>
              </w:rPr>
              <w:t xml:space="preserve">, supporting student transition into </w:t>
            </w:r>
            <w:r w:rsidR="003E48C1">
              <w:rPr>
                <w:rFonts w:ascii="Arial" w:hAnsi="Arial" w:cs="Arial"/>
                <w:sz w:val="20"/>
                <w:szCs w:val="20"/>
              </w:rPr>
              <w:t>undergraduate</w:t>
            </w:r>
            <w:bookmarkStart w:id="0" w:name="_GoBack"/>
            <w:bookmarkEnd w:id="0"/>
            <w:r w:rsidR="00DA2B35">
              <w:rPr>
                <w:rFonts w:ascii="Arial" w:hAnsi="Arial" w:cs="Arial"/>
                <w:sz w:val="20"/>
                <w:szCs w:val="20"/>
              </w:rPr>
              <w:t xml:space="preserve"> study,</w:t>
            </w:r>
            <w:r w:rsidRPr="00B93205">
              <w:rPr>
                <w:rFonts w:ascii="Arial" w:hAnsi="Arial" w:cs="Arial"/>
                <w:sz w:val="20"/>
                <w:szCs w:val="20"/>
              </w:rPr>
              <w:t xml:space="preserve"> and maintaining appropriate records.</w:t>
            </w:r>
          </w:p>
          <w:p w14:paraId="5E792A58" w14:textId="27FE593C" w:rsidR="0035740A" w:rsidRPr="003F4FB8" w:rsidRDefault="0035740A" w:rsidP="00B853A8">
            <w:pPr>
              <w:numPr>
                <w:ilvl w:val="0"/>
                <w:numId w:val="12"/>
              </w:numPr>
              <w:rPr>
                <w:rFonts w:ascii="Arial" w:hAnsi="Arial" w:cs="Arial"/>
                <w:color w:val="000000" w:themeColor="text1"/>
                <w:sz w:val="20"/>
                <w:szCs w:val="20"/>
              </w:rPr>
            </w:pPr>
            <w:r w:rsidRPr="003F4FB8">
              <w:rPr>
                <w:rFonts w:ascii="Arial" w:hAnsi="Arial" w:cs="Arial"/>
                <w:color w:val="000000" w:themeColor="text1"/>
                <w:sz w:val="20"/>
                <w:szCs w:val="20"/>
              </w:rPr>
              <w:t xml:space="preserve">Pedagogic and curriculum development that </w:t>
            </w:r>
            <w:r w:rsidR="001C4274" w:rsidRPr="003F4FB8">
              <w:rPr>
                <w:rFonts w:ascii="Arial" w:hAnsi="Arial" w:cs="Arial"/>
                <w:color w:val="000000" w:themeColor="text1"/>
                <w:sz w:val="20"/>
                <w:szCs w:val="20"/>
              </w:rPr>
              <w:t xml:space="preserve">stimulate thought and practice that challenge </w:t>
            </w:r>
            <w:r w:rsidR="00774060" w:rsidRPr="003F4FB8">
              <w:rPr>
                <w:rFonts w:ascii="Arial" w:hAnsi="Arial" w:cs="Arial"/>
                <w:color w:val="000000" w:themeColor="text1"/>
                <w:sz w:val="20"/>
                <w:szCs w:val="20"/>
              </w:rPr>
              <w:t xml:space="preserve">the canon of </w:t>
            </w:r>
            <w:r w:rsidR="00715A9F">
              <w:rPr>
                <w:rFonts w:ascii="Arial" w:hAnsi="Arial" w:cs="Arial"/>
                <w:color w:val="000000" w:themeColor="text1"/>
                <w:sz w:val="20"/>
                <w:szCs w:val="20"/>
              </w:rPr>
              <w:t>graphic</w:t>
            </w:r>
            <w:r w:rsidR="00624F1A">
              <w:rPr>
                <w:rFonts w:ascii="Arial" w:hAnsi="Arial" w:cs="Arial"/>
                <w:color w:val="000000" w:themeColor="text1"/>
                <w:sz w:val="20"/>
                <w:szCs w:val="20"/>
              </w:rPr>
              <w:t xml:space="preserve"> design</w:t>
            </w:r>
            <w:r w:rsidR="00774060" w:rsidRPr="003F4FB8">
              <w:rPr>
                <w:rFonts w:ascii="Arial" w:hAnsi="Arial" w:cs="Arial"/>
                <w:color w:val="000000" w:themeColor="text1"/>
                <w:sz w:val="20"/>
                <w:szCs w:val="20"/>
              </w:rPr>
              <w:t xml:space="preserve"> </w:t>
            </w:r>
            <w:r w:rsidR="008D5E21">
              <w:rPr>
                <w:rFonts w:ascii="Arial" w:hAnsi="Arial" w:cs="Arial"/>
                <w:color w:val="000000" w:themeColor="text1"/>
                <w:sz w:val="20"/>
                <w:szCs w:val="20"/>
              </w:rPr>
              <w:t xml:space="preserve">and </w:t>
            </w:r>
            <w:r w:rsidR="00715A9F">
              <w:rPr>
                <w:rFonts w:ascii="Arial" w:hAnsi="Arial" w:cs="Arial"/>
                <w:color w:val="000000" w:themeColor="text1"/>
                <w:sz w:val="20"/>
                <w:szCs w:val="20"/>
              </w:rPr>
              <w:t>graphic branding</w:t>
            </w:r>
            <w:r w:rsidR="008D5E21">
              <w:rPr>
                <w:rFonts w:ascii="Arial" w:hAnsi="Arial" w:cs="Arial"/>
                <w:color w:val="000000" w:themeColor="text1"/>
                <w:sz w:val="20"/>
                <w:szCs w:val="20"/>
              </w:rPr>
              <w:t xml:space="preserve"> world </w:t>
            </w:r>
            <w:r w:rsidR="001C4274" w:rsidRPr="003F4FB8">
              <w:rPr>
                <w:rFonts w:ascii="Arial" w:hAnsi="Arial" w:cs="Arial"/>
                <w:color w:val="000000" w:themeColor="text1"/>
                <w:sz w:val="20"/>
                <w:szCs w:val="20"/>
              </w:rPr>
              <w:t>with the aim of promoting diversity and inclusivity</w:t>
            </w:r>
          </w:p>
          <w:p w14:paraId="0CFFD598" w14:textId="49846E9E" w:rsidR="00774060" w:rsidRDefault="00774060" w:rsidP="00B853A8">
            <w:pPr>
              <w:numPr>
                <w:ilvl w:val="0"/>
                <w:numId w:val="12"/>
              </w:numPr>
              <w:rPr>
                <w:rFonts w:ascii="Arial" w:hAnsi="Arial" w:cs="Arial"/>
                <w:color w:val="000000" w:themeColor="text1"/>
                <w:sz w:val="20"/>
                <w:szCs w:val="20"/>
              </w:rPr>
            </w:pPr>
            <w:r w:rsidRPr="003F4FB8">
              <w:rPr>
                <w:rFonts w:ascii="Arial" w:hAnsi="Arial" w:cs="Arial"/>
                <w:color w:val="000000" w:themeColor="text1"/>
                <w:sz w:val="20"/>
                <w:szCs w:val="20"/>
              </w:rPr>
              <w:t xml:space="preserve">Unit design and delivery that expands the capacity of the course to support students </w:t>
            </w:r>
            <w:r w:rsidR="00DA6670">
              <w:rPr>
                <w:rFonts w:ascii="Arial" w:hAnsi="Arial" w:cs="Arial"/>
                <w:color w:val="000000" w:themeColor="text1"/>
                <w:sz w:val="20"/>
                <w:szCs w:val="20"/>
              </w:rPr>
              <w:t>enagement with responsible design</w:t>
            </w:r>
            <w:r w:rsidR="00FB329E">
              <w:rPr>
                <w:rFonts w:ascii="Arial" w:hAnsi="Arial" w:cs="Arial"/>
                <w:color w:val="000000" w:themeColor="text1"/>
                <w:sz w:val="20"/>
                <w:szCs w:val="20"/>
              </w:rPr>
              <w:t xml:space="preserve"> process </w:t>
            </w:r>
            <w:r w:rsidR="00DA6670">
              <w:rPr>
                <w:rFonts w:ascii="Arial" w:hAnsi="Arial" w:cs="Arial"/>
                <w:color w:val="000000" w:themeColor="text1"/>
                <w:sz w:val="20"/>
                <w:szCs w:val="20"/>
              </w:rPr>
              <w:t>and outcomes</w:t>
            </w:r>
            <w:r w:rsidR="00F36E3E">
              <w:rPr>
                <w:rFonts w:ascii="Arial" w:hAnsi="Arial" w:cs="Arial"/>
                <w:color w:val="000000" w:themeColor="text1"/>
                <w:sz w:val="20"/>
                <w:szCs w:val="20"/>
              </w:rPr>
              <w:t xml:space="preserve">, </w:t>
            </w:r>
            <w:r w:rsidR="00F36E3E">
              <w:rPr>
                <w:rFonts w:ascii="Arial" w:hAnsi="Arial" w:cs="Arial"/>
                <w:sz w:val="20"/>
                <w:szCs w:val="20"/>
              </w:rPr>
              <w:t xml:space="preserve">promoting </w:t>
            </w:r>
            <w:r w:rsidR="00021299">
              <w:rPr>
                <w:rFonts w:ascii="Arial" w:hAnsi="Arial" w:cs="Arial"/>
                <w:sz w:val="20"/>
                <w:szCs w:val="20"/>
              </w:rPr>
              <w:t>graphic branding</w:t>
            </w:r>
            <w:r w:rsidR="00DE62BC">
              <w:rPr>
                <w:rFonts w:ascii="Arial" w:hAnsi="Arial" w:cs="Arial"/>
                <w:sz w:val="20"/>
                <w:szCs w:val="20"/>
              </w:rPr>
              <w:t xml:space="preserve"> solutions</w:t>
            </w:r>
            <w:r w:rsidR="00F36E3E">
              <w:rPr>
                <w:rFonts w:ascii="Arial" w:hAnsi="Arial" w:cs="Arial"/>
                <w:sz w:val="20"/>
                <w:szCs w:val="20"/>
              </w:rPr>
              <w:t xml:space="preserve"> that lead to responsible design change</w:t>
            </w:r>
            <w:r w:rsidR="009326AB">
              <w:rPr>
                <w:rFonts w:ascii="Arial" w:hAnsi="Arial" w:cs="Arial"/>
                <w:color w:val="000000" w:themeColor="text1"/>
                <w:sz w:val="20"/>
                <w:szCs w:val="20"/>
              </w:rPr>
              <w:t>.</w:t>
            </w:r>
          </w:p>
          <w:p w14:paraId="57861D59" w14:textId="5FDDC1F1" w:rsidR="002D5749" w:rsidRPr="003F4FB8" w:rsidRDefault="002D5749" w:rsidP="002D5749">
            <w:pPr>
              <w:ind w:left="720"/>
              <w:rPr>
                <w:rFonts w:ascii="Arial" w:hAnsi="Arial" w:cs="Arial"/>
                <w:color w:val="000000" w:themeColor="text1"/>
                <w:sz w:val="20"/>
                <w:szCs w:val="20"/>
                <w:highlight w:val="yellow"/>
              </w:rPr>
            </w:pPr>
          </w:p>
          <w:p w14:paraId="4DFE2DA3" w14:textId="4F227533" w:rsidR="001C4274" w:rsidRPr="003F4FB8" w:rsidRDefault="002D5749" w:rsidP="001C4274">
            <w:pPr>
              <w:rPr>
                <w:rFonts w:ascii="Arial" w:hAnsi="Arial" w:cs="Arial"/>
                <w:color w:val="000000" w:themeColor="text1"/>
                <w:sz w:val="20"/>
                <w:szCs w:val="20"/>
              </w:rPr>
            </w:pPr>
            <w:r w:rsidRPr="003F4FB8">
              <w:rPr>
                <w:rFonts w:ascii="Arial" w:hAnsi="Arial" w:cs="Arial"/>
                <w:color w:val="000000" w:themeColor="text1"/>
                <w:sz w:val="20"/>
                <w:szCs w:val="20"/>
              </w:rPr>
              <w:t xml:space="preserve">This responsibility is of immediate strategic importance and may develop or change in the light of new priorities.  </w:t>
            </w:r>
          </w:p>
          <w:p w14:paraId="77F70C7A" w14:textId="77777777" w:rsidR="002D5749" w:rsidRPr="003F4FB8" w:rsidRDefault="002D5749" w:rsidP="001C4274">
            <w:pPr>
              <w:rPr>
                <w:rFonts w:ascii="Arial" w:hAnsi="Arial" w:cs="Arial"/>
                <w:color w:val="000000" w:themeColor="text1"/>
                <w:sz w:val="20"/>
                <w:szCs w:val="20"/>
              </w:rPr>
            </w:pPr>
          </w:p>
          <w:p w14:paraId="3F70EFBC" w14:textId="192C505D" w:rsidR="00C11DC5" w:rsidRPr="003F4FB8" w:rsidRDefault="001C4274" w:rsidP="001C4274">
            <w:pPr>
              <w:rPr>
                <w:rFonts w:ascii="Arial" w:hAnsi="Arial" w:cs="Arial"/>
                <w:color w:val="000000" w:themeColor="text1"/>
                <w:sz w:val="20"/>
                <w:szCs w:val="20"/>
              </w:rPr>
            </w:pPr>
            <w:r w:rsidRPr="003F4FB8">
              <w:rPr>
                <w:rFonts w:ascii="Arial" w:hAnsi="Arial" w:cs="Arial"/>
                <w:color w:val="000000" w:themeColor="text1"/>
                <w:sz w:val="20"/>
                <w:szCs w:val="20"/>
              </w:rPr>
              <w:t>The post-holder is expected to uphold and implement the</w:t>
            </w:r>
            <w:r w:rsidR="00C11DC5" w:rsidRPr="003F4FB8">
              <w:rPr>
                <w:rFonts w:ascii="Arial" w:hAnsi="Arial" w:cs="Arial"/>
                <w:color w:val="000000" w:themeColor="text1"/>
                <w:sz w:val="20"/>
                <w:szCs w:val="20"/>
              </w:rPr>
              <w:t xml:space="preserve"> policies and procedures of University of </w:t>
            </w:r>
            <w:r w:rsidRPr="003F4FB8">
              <w:rPr>
                <w:rFonts w:ascii="Arial" w:hAnsi="Arial" w:cs="Arial"/>
                <w:color w:val="000000" w:themeColor="text1"/>
                <w:sz w:val="20"/>
                <w:szCs w:val="20"/>
              </w:rPr>
              <w:t>the Arts London and the College</w:t>
            </w:r>
            <w:r w:rsidR="00C11DC5" w:rsidRPr="003F4FB8">
              <w:rPr>
                <w:rFonts w:ascii="Arial" w:hAnsi="Arial" w:cs="Arial"/>
                <w:color w:val="000000" w:themeColor="text1"/>
                <w:sz w:val="20"/>
                <w:szCs w:val="20"/>
              </w:rPr>
              <w:t>.</w:t>
            </w:r>
          </w:p>
          <w:p w14:paraId="5AC3B2EA" w14:textId="7E5E7691" w:rsidR="005133BE" w:rsidRPr="000C4761" w:rsidRDefault="005133BE" w:rsidP="005133BE">
            <w:pPr>
              <w:ind w:left="720"/>
              <w:rPr>
                <w:rFonts w:ascii="Arial" w:hAnsi="Arial" w:cs="Arial"/>
                <w:color w:val="000000" w:themeColor="text1"/>
                <w:sz w:val="22"/>
                <w:szCs w:val="22"/>
              </w:rPr>
            </w:pPr>
          </w:p>
        </w:tc>
      </w:tr>
      <w:tr w:rsidR="000C4761" w:rsidRPr="000C4761" w14:paraId="702966B2" w14:textId="77777777" w:rsidTr="008745F2">
        <w:tc>
          <w:tcPr>
            <w:tcW w:w="9020" w:type="dxa"/>
            <w:gridSpan w:val="2"/>
          </w:tcPr>
          <w:p w14:paraId="09CBEF5F" w14:textId="7976EFB7" w:rsidR="005133BE" w:rsidRPr="000C4761" w:rsidRDefault="00CA7FD1" w:rsidP="000F6F5A">
            <w:pPr>
              <w:rPr>
                <w:rFonts w:ascii="Arial" w:hAnsi="Arial" w:cs="Arial"/>
                <w:b/>
                <w:bCs/>
                <w:color w:val="000000" w:themeColor="text1"/>
                <w:sz w:val="22"/>
                <w:szCs w:val="22"/>
              </w:rPr>
            </w:pPr>
            <w:r w:rsidRPr="000C4761">
              <w:rPr>
                <w:rFonts w:ascii="Arial" w:hAnsi="Arial" w:cs="Arial"/>
                <w:b/>
                <w:bCs/>
                <w:color w:val="000000" w:themeColor="text1"/>
                <w:sz w:val="22"/>
                <w:szCs w:val="22"/>
              </w:rPr>
              <w:t>Duties and responsibilities</w:t>
            </w:r>
          </w:p>
          <w:p w14:paraId="75FE92C2" w14:textId="62EAB16C" w:rsidR="00677F01" w:rsidRDefault="00677F01" w:rsidP="00C11DC5">
            <w:pPr>
              <w:rPr>
                <w:rFonts w:ascii="Arial" w:hAnsi="Arial" w:cs="Arial"/>
                <w:i/>
                <w:color w:val="000000" w:themeColor="text1"/>
                <w:sz w:val="20"/>
                <w:szCs w:val="20"/>
              </w:rPr>
            </w:pPr>
            <w:r>
              <w:rPr>
                <w:rFonts w:ascii="Arial" w:hAnsi="Arial" w:cs="Arial"/>
                <w:i/>
                <w:color w:val="000000" w:themeColor="text1"/>
                <w:sz w:val="20"/>
                <w:szCs w:val="20"/>
              </w:rPr>
              <w:t>Course Leadership</w:t>
            </w:r>
            <w:r w:rsidR="001D54D1">
              <w:rPr>
                <w:rFonts w:ascii="Arial" w:hAnsi="Arial" w:cs="Arial"/>
                <w:i/>
                <w:color w:val="000000" w:themeColor="text1"/>
                <w:sz w:val="20"/>
                <w:szCs w:val="20"/>
              </w:rPr>
              <w:t xml:space="preserve"> and Management</w:t>
            </w:r>
          </w:p>
          <w:p w14:paraId="24BD0A99" w14:textId="3146ED8F" w:rsidR="00430D97" w:rsidRPr="00430D97" w:rsidRDefault="00051C2B" w:rsidP="00430D97">
            <w:pPr>
              <w:pStyle w:val="ListParagraph"/>
              <w:numPr>
                <w:ilvl w:val="0"/>
                <w:numId w:val="21"/>
              </w:numPr>
              <w:rPr>
                <w:rFonts w:ascii="Arial" w:hAnsi="Arial" w:cs="Arial"/>
                <w:sz w:val="20"/>
                <w:szCs w:val="20"/>
              </w:rPr>
            </w:pPr>
            <w:r>
              <w:rPr>
                <w:rFonts w:ascii="Arial" w:hAnsi="Arial" w:cs="Arial"/>
                <w:sz w:val="20"/>
                <w:szCs w:val="20"/>
              </w:rPr>
              <w:t>To c</w:t>
            </w:r>
            <w:r w:rsidR="00430D97" w:rsidRPr="00430D97">
              <w:rPr>
                <w:rFonts w:ascii="Arial" w:hAnsi="Arial" w:cs="Arial"/>
                <w:sz w:val="20"/>
                <w:szCs w:val="20"/>
              </w:rPr>
              <w:t>ontribute to the academic mission of the course and its implementation as an active participant within the University and College committee structures, ensuring clarity of identity, currency of subject agendas, relevance of learning methods and the fulfilment of appropriate standards at each level of study.</w:t>
            </w:r>
          </w:p>
          <w:p w14:paraId="338ABE04" w14:textId="2FD71E6C" w:rsidR="008906FC" w:rsidRPr="005344DD" w:rsidRDefault="00051C2B" w:rsidP="005344DD">
            <w:pPr>
              <w:pStyle w:val="ListParagraph"/>
              <w:numPr>
                <w:ilvl w:val="0"/>
                <w:numId w:val="21"/>
              </w:numPr>
              <w:rPr>
                <w:rFonts w:ascii="Arial" w:hAnsi="Arial" w:cs="Arial"/>
                <w:sz w:val="20"/>
                <w:szCs w:val="20"/>
              </w:rPr>
            </w:pPr>
            <w:r>
              <w:rPr>
                <w:rFonts w:ascii="Arial" w:hAnsi="Arial" w:cs="Arial"/>
                <w:sz w:val="20"/>
                <w:szCs w:val="20"/>
              </w:rPr>
              <w:lastRenderedPageBreak/>
              <w:t>To p</w:t>
            </w:r>
            <w:r w:rsidR="00430D97" w:rsidRPr="00430D97">
              <w:rPr>
                <w:rFonts w:ascii="Arial" w:hAnsi="Arial" w:cs="Arial"/>
                <w:sz w:val="20"/>
                <w:szCs w:val="20"/>
              </w:rPr>
              <w:t>rovide the vision for the Course, set the agenda for its development and maintaining as well as enhancing its quality.</w:t>
            </w:r>
          </w:p>
          <w:p w14:paraId="03C48428" w14:textId="6E70EA8A" w:rsidR="008906FC" w:rsidRPr="005B7D83" w:rsidRDefault="005344DD" w:rsidP="005B7D83">
            <w:pPr>
              <w:pStyle w:val="ListParagraph"/>
              <w:numPr>
                <w:ilvl w:val="0"/>
                <w:numId w:val="21"/>
              </w:numPr>
              <w:rPr>
                <w:rFonts w:ascii="Arial" w:hAnsi="Arial" w:cs="Arial"/>
                <w:sz w:val="20"/>
                <w:szCs w:val="20"/>
              </w:rPr>
            </w:pPr>
            <w:r>
              <w:rPr>
                <w:rFonts w:ascii="Arial" w:hAnsi="Arial" w:cs="Arial"/>
                <w:sz w:val="20"/>
                <w:szCs w:val="20"/>
              </w:rPr>
              <w:t>To c</w:t>
            </w:r>
            <w:r w:rsidR="008906FC" w:rsidRPr="005B7D83">
              <w:rPr>
                <w:rFonts w:ascii="Arial" w:hAnsi="Arial" w:cs="Arial"/>
                <w:sz w:val="20"/>
                <w:szCs w:val="20"/>
              </w:rPr>
              <w:t xml:space="preserve">ontribute to the leadership and management of the </w:t>
            </w:r>
            <w:r>
              <w:rPr>
                <w:rFonts w:ascii="Arial" w:hAnsi="Arial" w:cs="Arial"/>
                <w:sz w:val="20"/>
                <w:szCs w:val="20"/>
              </w:rPr>
              <w:t>Course</w:t>
            </w:r>
            <w:r w:rsidR="008906FC" w:rsidRPr="005B7D83">
              <w:rPr>
                <w:rFonts w:ascii="Arial" w:hAnsi="Arial" w:cs="Arial"/>
                <w:sz w:val="20"/>
                <w:szCs w:val="20"/>
              </w:rPr>
              <w:t xml:space="preserve"> by working with academic, administrative, managerial and technical colleagues to ensure quality, consistency and clarity of course delivery.</w:t>
            </w:r>
          </w:p>
          <w:p w14:paraId="3F427E0B" w14:textId="16C6E857" w:rsidR="008906FC" w:rsidRPr="005B7D83" w:rsidRDefault="00CA3F52" w:rsidP="005B7D83">
            <w:pPr>
              <w:pStyle w:val="ListParagraph"/>
              <w:numPr>
                <w:ilvl w:val="0"/>
                <w:numId w:val="21"/>
              </w:numPr>
              <w:rPr>
                <w:rFonts w:ascii="Arial" w:hAnsi="Arial" w:cs="Arial"/>
                <w:sz w:val="20"/>
                <w:szCs w:val="20"/>
              </w:rPr>
            </w:pPr>
            <w:r>
              <w:rPr>
                <w:rFonts w:ascii="Arial" w:hAnsi="Arial" w:cs="Arial"/>
                <w:sz w:val="20"/>
                <w:szCs w:val="20"/>
              </w:rPr>
              <w:t>To r</w:t>
            </w:r>
            <w:r w:rsidR="008906FC" w:rsidRPr="005B7D83">
              <w:rPr>
                <w:rFonts w:ascii="Arial" w:hAnsi="Arial" w:cs="Arial"/>
                <w:sz w:val="20"/>
                <w:szCs w:val="20"/>
              </w:rPr>
              <w:t xml:space="preserve">ecruit, lead, manage and support the academic staff responsible for the delivery of the Course, </w:t>
            </w:r>
            <w:r w:rsidR="008906FC" w:rsidRPr="005B7D83">
              <w:rPr>
                <w:rFonts w:ascii="Arial" w:hAnsi="Arial" w:cs="Arial"/>
                <w:spacing w:val="-3"/>
                <w:sz w:val="20"/>
                <w:szCs w:val="20"/>
              </w:rPr>
              <w:t>setting, promoting and maintaining appropriate educational and professional standards of good practice in all aspects of course organisation, administration and delivery.</w:t>
            </w:r>
          </w:p>
          <w:p w14:paraId="5AE4D025" w14:textId="76BD45CF" w:rsidR="008906FC" w:rsidRPr="005B7D83" w:rsidRDefault="00CA3F52" w:rsidP="005B7D83">
            <w:pPr>
              <w:pStyle w:val="ListParagraph"/>
              <w:numPr>
                <w:ilvl w:val="0"/>
                <w:numId w:val="21"/>
              </w:numPr>
              <w:rPr>
                <w:rFonts w:ascii="Arial" w:hAnsi="Arial" w:cs="Arial"/>
                <w:sz w:val="20"/>
                <w:szCs w:val="20"/>
              </w:rPr>
            </w:pPr>
            <w:r>
              <w:rPr>
                <w:rFonts w:ascii="Arial" w:hAnsi="Arial" w:cs="Arial"/>
                <w:sz w:val="20"/>
                <w:szCs w:val="20"/>
              </w:rPr>
              <w:t>To w</w:t>
            </w:r>
            <w:r w:rsidR="008906FC" w:rsidRPr="005B7D83">
              <w:rPr>
                <w:rFonts w:ascii="Arial" w:hAnsi="Arial" w:cs="Arial"/>
                <w:sz w:val="20"/>
                <w:szCs w:val="20"/>
              </w:rPr>
              <w:t>ork with colleagues across the College to ensure the highest possible standards of student experience in terms of:</w:t>
            </w:r>
          </w:p>
          <w:p w14:paraId="1712065E" w14:textId="77777777" w:rsidR="008906FC" w:rsidRPr="005367C6" w:rsidRDefault="008906FC" w:rsidP="00CA3F52">
            <w:pPr>
              <w:numPr>
                <w:ilvl w:val="1"/>
                <w:numId w:val="21"/>
              </w:numPr>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298AFF58" w14:textId="77777777" w:rsidR="008906FC" w:rsidRPr="005367C6" w:rsidRDefault="008906FC" w:rsidP="00CA3F52">
            <w:pPr>
              <w:numPr>
                <w:ilvl w:val="1"/>
                <w:numId w:val="21"/>
              </w:numPr>
              <w:rPr>
                <w:rFonts w:ascii="Arial" w:hAnsi="Arial" w:cs="Arial"/>
                <w:sz w:val="20"/>
                <w:szCs w:val="20"/>
              </w:rPr>
            </w:pPr>
            <w:r w:rsidRPr="005367C6">
              <w:rPr>
                <w:rFonts w:ascii="Arial" w:hAnsi="Arial" w:cs="Arial"/>
                <w:sz w:val="20"/>
                <w:szCs w:val="20"/>
              </w:rPr>
              <w:t>Student progression</w:t>
            </w:r>
          </w:p>
          <w:p w14:paraId="5472997A" w14:textId="77777777" w:rsidR="008906FC" w:rsidRPr="005367C6" w:rsidRDefault="008906FC" w:rsidP="00CA3F52">
            <w:pPr>
              <w:numPr>
                <w:ilvl w:val="1"/>
                <w:numId w:val="21"/>
              </w:numPr>
              <w:rPr>
                <w:rFonts w:ascii="Arial" w:hAnsi="Arial" w:cs="Arial"/>
                <w:sz w:val="20"/>
                <w:szCs w:val="20"/>
              </w:rPr>
            </w:pPr>
            <w:r w:rsidRPr="005367C6">
              <w:rPr>
                <w:rFonts w:ascii="Arial" w:hAnsi="Arial" w:cs="Arial"/>
                <w:sz w:val="20"/>
                <w:szCs w:val="20"/>
              </w:rPr>
              <w:t>Student recruitment</w:t>
            </w:r>
          </w:p>
          <w:p w14:paraId="4B76B43D" w14:textId="77777777" w:rsidR="008906FC" w:rsidRPr="005367C6" w:rsidRDefault="008906FC" w:rsidP="00CA3F52">
            <w:pPr>
              <w:numPr>
                <w:ilvl w:val="1"/>
                <w:numId w:val="21"/>
              </w:numPr>
              <w:rPr>
                <w:rFonts w:ascii="Arial" w:hAnsi="Arial" w:cs="Arial"/>
                <w:sz w:val="20"/>
                <w:szCs w:val="20"/>
              </w:rPr>
            </w:pPr>
            <w:r w:rsidRPr="005367C6">
              <w:rPr>
                <w:rFonts w:ascii="Arial" w:hAnsi="Arial" w:cs="Arial"/>
                <w:sz w:val="20"/>
                <w:szCs w:val="20"/>
              </w:rPr>
              <w:t>Student induction</w:t>
            </w:r>
          </w:p>
          <w:p w14:paraId="23ED569D" w14:textId="77777777" w:rsidR="008906FC" w:rsidRPr="005367C6" w:rsidRDefault="008906FC" w:rsidP="00CA3F52">
            <w:pPr>
              <w:numPr>
                <w:ilvl w:val="1"/>
                <w:numId w:val="21"/>
              </w:numPr>
              <w:rPr>
                <w:rFonts w:ascii="Arial" w:hAnsi="Arial" w:cs="Arial"/>
                <w:sz w:val="20"/>
                <w:szCs w:val="20"/>
              </w:rPr>
            </w:pPr>
            <w:r w:rsidRPr="005367C6">
              <w:rPr>
                <w:rFonts w:ascii="Arial" w:hAnsi="Arial" w:cs="Arial"/>
                <w:sz w:val="20"/>
                <w:szCs w:val="20"/>
              </w:rPr>
              <w:t>Learning support</w:t>
            </w:r>
          </w:p>
          <w:p w14:paraId="63207F54" w14:textId="77777777" w:rsidR="008906FC" w:rsidRPr="000E5B20" w:rsidRDefault="008906FC" w:rsidP="00CA3F52">
            <w:pPr>
              <w:numPr>
                <w:ilvl w:val="1"/>
                <w:numId w:val="21"/>
              </w:numPr>
              <w:rPr>
                <w:rFonts w:ascii="Arial" w:hAnsi="Arial" w:cs="Arial"/>
                <w:sz w:val="20"/>
                <w:szCs w:val="20"/>
              </w:rPr>
            </w:pPr>
            <w:r w:rsidRPr="000E5B20">
              <w:rPr>
                <w:rFonts w:ascii="Arial" w:hAnsi="Arial" w:cs="Arial"/>
                <w:sz w:val="20"/>
                <w:szCs w:val="20"/>
              </w:rPr>
              <w:t>Disability support (only in respect of signposting to students and staff how appropriate professional support can be accessed)</w:t>
            </w:r>
          </w:p>
          <w:p w14:paraId="1E67D6D6" w14:textId="77777777" w:rsidR="00677F01" w:rsidRDefault="00677F01" w:rsidP="00C11DC5">
            <w:pPr>
              <w:rPr>
                <w:rFonts w:ascii="Arial" w:hAnsi="Arial" w:cs="Arial"/>
                <w:i/>
                <w:color w:val="000000" w:themeColor="text1"/>
                <w:sz w:val="20"/>
                <w:szCs w:val="20"/>
              </w:rPr>
            </w:pPr>
          </w:p>
          <w:p w14:paraId="752DB242" w14:textId="3958CAC6" w:rsidR="00C11DC5" w:rsidRPr="000C4761" w:rsidRDefault="00285BAA" w:rsidP="00C11DC5">
            <w:pPr>
              <w:rPr>
                <w:rFonts w:ascii="Arial" w:hAnsi="Arial" w:cs="Arial"/>
                <w:i/>
                <w:color w:val="000000" w:themeColor="text1"/>
                <w:sz w:val="20"/>
                <w:szCs w:val="20"/>
              </w:rPr>
            </w:pPr>
            <w:r w:rsidRPr="000C4761">
              <w:rPr>
                <w:rFonts w:ascii="Arial" w:hAnsi="Arial" w:cs="Arial"/>
                <w:i/>
                <w:color w:val="000000" w:themeColor="text1"/>
                <w:sz w:val="20"/>
                <w:szCs w:val="20"/>
              </w:rPr>
              <w:t>Teaching</w:t>
            </w:r>
            <w:r w:rsidR="00C11DC5" w:rsidRPr="000C4761">
              <w:rPr>
                <w:rFonts w:ascii="Arial" w:hAnsi="Arial" w:cs="Arial"/>
                <w:i/>
                <w:color w:val="000000" w:themeColor="text1"/>
                <w:sz w:val="20"/>
                <w:szCs w:val="20"/>
              </w:rPr>
              <w:t>:</w:t>
            </w:r>
          </w:p>
          <w:p w14:paraId="60A0FDA5" w14:textId="1FB58F7F" w:rsidR="00C95FE3" w:rsidRPr="00A62C37" w:rsidRDefault="00C95FE3" w:rsidP="00C95FE3">
            <w:pPr>
              <w:pStyle w:val="ListParagraph"/>
              <w:numPr>
                <w:ilvl w:val="0"/>
                <w:numId w:val="22"/>
              </w:numPr>
              <w:rPr>
                <w:rFonts w:ascii="Arial" w:hAnsi="Arial" w:cs="Arial"/>
                <w:sz w:val="20"/>
                <w:szCs w:val="20"/>
              </w:rPr>
            </w:pPr>
            <w:r w:rsidRPr="00A62C37">
              <w:rPr>
                <w:rFonts w:ascii="Arial" w:hAnsi="Arial" w:cs="Arial"/>
                <w:sz w:val="20"/>
                <w:szCs w:val="20"/>
              </w:rPr>
              <w:t>To ensure that the learning, teaching and assessment methods employed on the Course are appropriate to the academic award, resources allocated and the demands of the subject and the learning styles and developmental stages of the students.</w:t>
            </w:r>
          </w:p>
          <w:p w14:paraId="07E9D54C" w14:textId="0E209974" w:rsidR="00C95FE3" w:rsidRPr="00A62C37" w:rsidRDefault="00A62C37" w:rsidP="00C95FE3">
            <w:pPr>
              <w:pStyle w:val="ListParagraph"/>
              <w:numPr>
                <w:ilvl w:val="0"/>
                <w:numId w:val="22"/>
              </w:numPr>
              <w:rPr>
                <w:rFonts w:ascii="Arial" w:hAnsi="Arial" w:cs="Arial"/>
                <w:sz w:val="20"/>
                <w:szCs w:val="20"/>
              </w:rPr>
            </w:pPr>
            <w:r w:rsidRPr="00A62C37">
              <w:rPr>
                <w:rFonts w:ascii="Arial" w:hAnsi="Arial" w:cs="Arial"/>
                <w:sz w:val="20"/>
                <w:szCs w:val="20"/>
              </w:rPr>
              <w:t>To p</w:t>
            </w:r>
            <w:r w:rsidR="00C95FE3" w:rsidRPr="00A62C37">
              <w:rPr>
                <w:rFonts w:ascii="Arial" w:hAnsi="Arial" w:cs="Arial"/>
                <w:sz w:val="20"/>
                <w:szCs w:val="20"/>
              </w:rPr>
              <w:t>lan and manage the assessment process for the Course, to comply with University policy and appropriate academic standards to ensure students are given constructive and timely feedback that helps them improve.</w:t>
            </w:r>
          </w:p>
          <w:p w14:paraId="751C7659" w14:textId="4317716A" w:rsidR="00C11DC5" w:rsidRPr="00A62C37" w:rsidRDefault="00C11DC5" w:rsidP="00744C4F">
            <w:pPr>
              <w:numPr>
                <w:ilvl w:val="0"/>
                <w:numId w:val="13"/>
              </w:numPr>
              <w:rPr>
                <w:rFonts w:ascii="Arial" w:hAnsi="Arial" w:cs="Arial"/>
                <w:sz w:val="20"/>
                <w:szCs w:val="20"/>
              </w:rPr>
            </w:pPr>
            <w:r w:rsidRPr="00A62C37">
              <w:rPr>
                <w:rFonts w:ascii="Arial" w:hAnsi="Arial" w:cs="Arial"/>
                <w:sz w:val="20"/>
                <w:szCs w:val="20"/>
              </w:rPr>
              <w:t xml:space="preserve">To undertake </w:t>
            </w:r>
            <w:r w:rsidR="00383500" w:rsidRPr="00A62C37">
              <w:rPr>
                <w:rFonts w:ascii="Arial" w:hAnsi="Arial" w:cs="Arial"/>
                <w:sz w:val="20"/>
                <w:szCs w:val="20"/>
              </w:rPr>
              <w:t xml:space="preserve">student-centred </w:t>
            </w:r>
            <w:r w:rsidR="009441BF" w:rsidRPr="00A62C37">
              <w:rPr>
                <w:rFonts w:ascii="Arial" w:hAnsi="Arial" w:cs="Arial"/>
                <w:sz w:val="20"/>
                <w:szCs w:val="20"/>
              </w:rPr>
              <w:t>teaching</w:t>
            </w:r>
            <w:r w:rsidRPr="00A62C37">
              <w:rPr>
                <w:rFonts w:ascii="Arial" w:hAnsi="Arial" w:cs="Arial"/>
                <w:sz w:val="20"/>
                <w:szCs w:val="20"/>
              </w:rPr>
              <w:t xml:space="preserve"> as appropriate to your areas of expertise and the subject areas of the Course, </w:t>
            </w:r>
            <w:r w:rsidR="00155D9F" w:rsidRPr="00A62C37">
              <w:rPr>
                <w:rFonts w:ascii="Arial" w:hAnsi="Arial" w:cs="Arial"/>
                <w:sz w:val="20"/>
                <w:szCs w:val="20"/>
              </w:rPr>
              <w:t>Programme</w:t>
            </w:r>
            <w:r w:rsidRPr="00A62C37">
              <w:rPr>
                <w:rFonts w:ascii="Arial" w:hAnsi="Arial" w:cs="Arial"/>
                <w:sz w:val="20"/>
                <w:szCs w:val="20"/>
              </w:rPr>
              <w:t xml:space="preserve"> or College.</w:t>
            </w:r>
          </w:p>
          <w:p w14:paraId="1C379BC8" w14:textId="476DD6B6" w:rsidR="00C11DC5" w:rsidRDefault="00C11DC5" w:rsidP="009441BF">
            <w:pPr>
              <w:numPr>
                <w:ilvl w:val="0"/>
                <w:numId w:val="13"/>
              </w:numPr>
              <w:tabs>
                <w:tab w:val="clear" w:pos="720"/>
              </w:tabs>
              <w:rPr>
                <w:rFonts w:ascii="Arial" w:hAnsi="Arial" w:cs="Arial"/>
                <w:color w:val="000000" w:themeColor="text1"/>
                <w:sz w:val="20"/>
                <w:szCs w:val="20"/>
              </w:rPr>
            </w:pPr>
            <w:r w:rsidRPr="000C4761">
              <w:rPr>
                <w:rFonts w:ascii="Arial" w:hAnsi="Arial" w:cs="Arial"/>
                <w:color w:val="000000" w:themeColor="text1"/>
                <w:sz w:val="20"/>
                <w:szCs w:val="20"/>
              </w:rPr>
              <w:t>To extend the level of subject expertise and critical understanding on the</w:t>
            </w:r>
            <w:r w:rsidR="00284D79" w:rsidRPr="000C4761">
              <w:rPr>
                <w:rFonts w:ascii="Arial" w:hAnsi="Arial" w:cs="Arial"/>
                <w:color w:val="000000" w:themeColor="text1"/>
                <w:sz w:val="20"/>
                <w:szCs w:val="20"/>
              </w:rPr>
              <w:t xml:space="preserve"> Course so as to keep the curriculum</w:t>
            </w:r>
            <w:r w:rsidRPr="000C4761">
              <w:rPr>
                <w:rFonts w:ascii="Arial" w:hAnsi="Arial" w:cs="Arial"/>
                <w:color w:val="000000" w:themeColor="text1"/>
                <w:sz w:val="20"/>
                <w:szCs w:val="20"/>
              </w:rPr>
              <w:t xml:space="preserve"> at the forefron</w:t>
            </w:r>
            <w:r w:rsidR="00324870" w:rsidRPr="000C4761">
              <w:rPr>
                <w:rFonts w:ascii="Arial" w:hAnsi="Arial" w:cs="Arial"/>
                <w:color w:val="000000" w:themeColor="text1"/>
                <w:sz w:val="20"/>
                <w:szCs w:val="20"/>
              </w:rPr>
              <w:t>t of creative</w:t>
            </w:r>
            <w:r w:rsidR="00FB0A8B" w:rsidRPr="000C4761">
              <w:rPr>
                <w:rFonts w:ascii="Arial" w:hAnsi="Arial" w:cs="Arial"/>
                <w:color w:val="000000" w:themeColor="text1"/>
                <w:sz w:val="20"/>
                <w:szCs w:val="20"/>
              </w:rPr>
              <w:t xml:space="preserve"> and </w:t>
            </w:r>
            <w:r w:rsidR="009441BF" w:rsidRPr="000C4761">
              <w:rPr>
                <w:rFonts w:ascii="Arial" w:hAnsi="Arial" w:cs="Arial"/>
                <w:color w:val="000000" w:themeColor="text1"/>
                <w:sz w:val="20"/>
                <w:szCs w:val="20"/>
              </w:rPr>
              <w:t xml:space="preserve">professional </w:t>
            </w:r>
            <w:r w:rsidR="00324870" w:rsidRPr="000C4761">
              <w:rPr>
                <w:rFonts w:ascii="Arial" w:hAnsi="Arial" w:cs="Arial"/>
                <w:color w:val="000000" w:themeColor="text1"/>
                <w:sz w:val="20"/>
                <w:szCs w:val="20"/>
              </w:rPr>
              <w:t>practice</w:t>
            </w:r>
            <w:r w:rsidR="00D148C4" w:rsidRPr="000C4761">
              <w:rPr>
                <w:rFonts w:ascii="Arial" w:hAnsi="Arial" w:cs="Arial"/>
                <w:color w:val="000000" w:themeColor="text1"/>
                <w:sz w:val="20"/>
                <w:szCs w:val="20"/>
              </w:rPr>
              <w:t xml:space="preserve"> and relevant to a diverse </w:t>
            </w:r>
            <w:r w:rsidR="00285BAA" w:rsidRPr="000C4761">
              <w:rPr>
                <w:rFonts w:ascii="Arial" w:hAnsi="Arial" w:cs="Arial"/>
                <w:color w:val="000000" w:themeColor="text1"/>
                <w:sz w:val="20"/>
                <w:szCs w:val="20"/>
              </w:rPr>
              <w:t xml:space="preserve">and international </w:t>
            </w:r>
            <w:r w:rsidR="00D148C4" w:rsidRPr="000C4761">
              <w:rPr>
                <w:rFonts w:ascii="Arial" w:hAnsi="Arial" w:cs="Arial"/>
                <w:color w:val="000000" w:themeColor="text1"/>
                <w:sz w:val="20"/>
                <w:szCs w:val="20"/>
              </w:rPr>
              <w:t>range of students</w:t>
            </w:r>
            <w:r w:rsidRPr="000C4761">
              <w:rPr>
                <w:rFonts w:ascii="Arial" w:hAnsi="Arial" w:cs="Arial"/>
                <w:color w:val="000000" w:themeColor="text1"/>
                <w:sz w:val="20"/>
                <w:szCs w:val="20"/>
              </w:rPr>
              <w:t>.</w:t>
            </w:r>
          </w:p>
          <w:p w14:paraId="2D5F68EA" w14:textId="77777777" w:rsidR="00C11DC5" w:rsidRPr="00862BC2" w:rsidRDefault="00C11DC5" w:rsidP="00862BC2">
            <w:pPr>
              <w:ind w:left="720"/>
              <w:rPr>
                <w:rFonts w:ascii="Arial" w:hAnsi="Arial" w:cs="Arial"/>
                <w:color w:val="000000" w:themeColor="text1"/>
                <w:sz w:val="20"/>
                <w:szCs w:val="20"/>
              </w:rPr>
            </w:pPr>
          </w:p>
          <w:p w14:paraId="4048B3E5" w14:textId="56AFD5D5" w:rsidR="00C11DC5" w:rsidRPr="000C4761" w:rsidRDefault="00D148C4" w:rsidP="00C11DC5">
            <w:pPr>
              <w:tabs>
                <w:tab w:val="num" w:pos="666"/>
              </w:tabs>
              <w:rPr>
                <w:rFonts w:ascii="Arial" w:hAnsi="Arial" w:cs="Arial"/>
                <w:i/>
                <w:color w:val="000000" w:themeColor="text1"/>
                <w:sz w:val="20"/>
                <w:szCs w:val="20"/>
              </w:rPr>
            </w:pPr>
            <w:r w:rsidRPr="000C4761">
              <w:rPr>
                <w:rFonts w:ascii="Arial" w:hAnsi="Arial" w:cs="Arial"/>
                <w:i/>
                <w:color w:val="000000" w:themeColor="text1"/>
                <w:sz w:val="20"/>
                <w:szCs w:val="20"/>
              </w:rPr>
              <w:t>Professional</w:t>
            </w:r>
          </w:p>
          <w:p w14:paraId="14B2AE55" w14:textId="4AAAB292" w:rsidR="005F491B" w:rsidRPr="005F491B" w:rsidRDefault="005F491B" w:rsidP="005F491B">
            <w:pPr>
              <w:pStyle w:val="ListParagraph"/>
              <w:numPr>
                <w:ilvl w:val="0"/>
                <w:numId w:val="25"/>
              </w:numPr>
              <w:rPr>
                <w:rFonts w:ascii="Arial" w:hAnsi="Arial" w:cs="Arial"/>
                <w:bCs/>
                <w:sz w:val="20"/>
                <w:szCs w:val="20"/>
              </w:rPr>
            </w:pPr>
            <w:r w:rsidRPr="005F491B">
              <w:rPr>
                <w:rFonts w:ascii="Arial" w:hAnsi="Arial" w:cs="Arial"/>
                <w:bCs/>
                <w:sz w:val="20"/>
                <w:szCs w:val="20"/>
              </w:rPr>
              <w:t>To promote a culture of enterprise within the Course and the Programme as well as amongst the student and staff community</w:t>
            </w:r>
          </w:p>
          <w:p w14:paraId="49996827" w14:textId="57F9C176" w:rsidR="00D148C4" w:rsidRPr="000C4761" w:rsidRDefault="00D148C4" w:rsidP="00D148C4">
            <w:pPr>
              <w:pStyle w:val="ListParagraph"/>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w:t>
            </w:r>
            <w:r w:rsidR="009441BF" w:rsidRPr="000C4761">
              <w:rPr>
                <w:rFonts w:ascii="Arial" w:hAnsi="Arial" w:cs="Arial"/>
                <w:color w:val="000000" w:themeColor="text1"/>
                <w:sz w:val="20"/>
                <w:szCs w:val="20"/>
              </w:rPr>
              <w:t>initiate or engage in</w:t>
            </w:r>
            <w:r w:rsidRPr="000C4761">
              <w:rPr>
                <w:rFonts w:ascii="Arial" w:hAnsi="Arial" w:cs="Arial"/>
                <w:color w:val="000000" w:themeColor="text1"/>
                <w:sz w:val="20"/>
                <w:szCs w:val="20"/>
              </w:rPr>
              <w:t xml:space="preserve"> </w:t>
            </w:r>
            <w:r w:rsidR="00CB27CE" w:rsidRPr="000C4761">
              <w:rPr>
                <w:rFonts w:ascii="Arial" w:hAnsi="Arial" w:cs="Arial"/>
                <w:color w:val="000000" w:themeColor="text1"/>
                <w:sz w:val="20"/>
                <w:szCs w:val="20"/>
              </w:rPr>
              <w:t>pedagogic inquiry and teaching development</w:t>
            </w:r>
            <w:r w:rsidRPr="000C4761">
              <w:rPr>
                <w:rFonts w:ascii="Arial" w:hAnsi="Arial" w:cs="Arial"/>
                <w:color w:val="000000" w:themeColor="text1"/>
                <w:sz w:val="20"/>
                <w:szCs w:val="20"/>
              </w:rPr>
              <w:t xml:space="preserve"> as required with the specific focus of improving student engagement</w:t>
            </w:r>
            <w:r w:rsidR="005277C5">
              <w:rPr>
                <w:rFonts w:ascii="Arial" w:hAnsi="Arial" w:cs="Arial"/>
                <w:color w:val="000000" w:themeColor="text1"/>
                <w:sz w:val="20"/>
                <w:szCs w:val="20"/>
              </w:rPr>
              <w:t xml:space="preserve"> and </w:t>
            </w:r>
            <w:r w:rsidR="00230C6B">
              <w:rPr>
                <w:rFonts w:ascii="Arial" w:hAnsi="Arial" w:cs="Arial"/>
                <w:color w:val="000000" w:themeColor="text1"/>
                <w:sz w:val="20"/>
                <w:szCs w:val="20"/>
              </w:rPr>
              <w:t>learning journey</w:t>
            </w:r>
            <w:r w:rsidRPr="000C4761">
              <w:rPr>
                <w:rFonts w:ascii="Arial" w:hAnsi="Arial" w:cs="Arial"/>
                <w:color w:val="000000" w:themeColor="text1"/>
                <w:sz w:val="20"/>
                <w:szCs w:val="20"/>
              </w:rPr>
              <w:t>.</w:t>
            </w:r>
          </w:p>
          <w:p w14:paraId="318B0352" w14:textId="19DF89D4" w:rsidR="00324870" w:rsidRPr="000C4761" w:rsidRDefault="009441BF" w:rsidP="00744C4F">
            <w:pPr>
              <w:pStyle w:val="ListParagraph"/>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participate in the engagement of students in feedback processes, and in consultation with the </w:t>
            </w:r>
            <w:r w:rsidR="001D446C">
              <w:rPr>
                <w:rFonts w:ascii="Arial" w:hAnsi="Arial" w:cs="Arial"/>
                <w:color w:val="000000" w:themeColor="text1"/>
                <w:sz w:val="20"/>
                <w:szCs w:val="20"/>
              </w:rPr>
              <w:t xml:space="preserve">programme director and </w:t>
            </w:r>
            <w:r w:rsidRPr="000C4761">
              <w:rPr>
                <w:rFonts w:ascii="Arial" w:hAnsi="Arial" w:cs="Arial"/>
                <w:color w:val="000000" w:themeColor="text1"/>
                <w:sz w:val="20"/>
                <w:szCs w:val="20"/>
              </w:rPr>
              <w:t xml:space="preserve">course team, respond </w:t>
            </w:r>
            <w:r w:rsidR="00861AF0" w:rsidRPr="000C4761">
              <w:rPr>
                <w:rFonts w:ascii="Arial" w:hAnsi="Arial" w:cs="Arial"/>
                <w:color w:val="000000" w:themeColor="text1"/>
                <w:sz w:val="20"/>
                <w:szCs w:val="20"/>
              </w:rPr>
              <w:t>to the issues raised through this engagement.</w:t>
            </w:r>
          </w:p>
          <w:p w14:paraId="30B7175B" w14:textId="0ED0F554" w:rsidR="00861AF0" w:rsidRPr="000C4761" w:rsidRDefault="00861AF0" w:rsidP="00861AF0">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undertake scholarly activity (in</w:t>
            </w:r>
            <w:r w:rsidR="00CB27CE" w:rsidRPr="000C4761">
              <w:rPr>
                <w:rFonts w:ascii="Arial" w:hAnsi="Arial" w:cs="Arial"/>
                <w:color w:val="000000" w:themeColor="text1"/>
                <w:sz w:val="20"/>
                <w:szCs w:val="20"/>
              </w:rPr>
              <w:t>cluding</w:t>
            </w:r>
            <w:r w:rsidRPr="000C4761">
              <w:rPr>
                <w:rFonts w:ascii="Arial" w:hAnsi="Arial" w:cs="Arial"/>
                <w:color w:val="000000" w:themeColor="text1"/>
                <w:sz w:val="20"/>
                <w:szCs w:val="20"/>
              </w:rPr>
              <w:t xml:space="preserve"> research, knowledge exchange or teaching) relevant to the subject </w:t>
            </w:r>
            <w:r w:rsidR="00E2254A" w:rsidRPr="000C4761">
              <w:rPr>
                <w:rFonts w:ascii="Arial" w:hAnsi="Arial" w:cs="Arial"/>
                <w:color w:val="000000" w:themeColor="text1"/>
                <w:sz w:val="20"/>
                <w:szCs w:val="20"/>
              </w:rPr>
              <w:t xml:space="preserve">of </w:t>
            </w:r>
            <w:r w:rsidR="00A053E3">
              <w:rPr>
                <w:rFonts w:ascii="Arial" w:hAnsi="Arial" w:cs="Arial"/>
                <w:color w:val="000000" w:themeColor="text1"/>
                <w:sz w:val="20"/>
                <w:szCs w:val="20"/>
              </w:rPr>
              <w:t xml:space="preserve">graphic </w:t>
            </w:r>
            <w:r w:rsidR="0004601A">
              <w:rPr>
                <w:rFonts w:ascii="Arial" w:hAnsi="Arial" w:cs="Arial"/>
                <w:color w:val="000000" w:themeColor="text1"/>
                <w:sz w:val="20"/>
                <w:szCs w:val="20"/>
              </w:rPr>
              <w:t>branding</w:t>
            </w:r>
            <w:r w:rsidR="00C84493">
              <w:rPr>
                <w:rFonts w:ascii="Arial" w:hAnsi="Arial" w:cs="Arial"/>
                <w:color w:val="000000" w:themeColor="text1"/>
                <w:sz w:val="20"/>
                <w:szCs w:val="20"/>
              </w:rPr>
              <w:t xml:space="preserve"> </w:t>
            </w:r>
            <w:r w:rsidR="00712C20">
              <w:rPr>
                <w:rFonts w:ascii="Arial" w:hAnsi="Arial" w:cs="Arial"/>
                <w:color w:val="000000" w:themeColor="text1"/>
                <w:sz w:val="20"/>
                <w:szCs w:val="20"/>
              </w:rPr>
              <w:t xml:space="preserve">and </w:t>
            </w:r>
            <w:r w:rsidR="0004601A">
              <w:rPr>
                <w:rFonts w:ascii="Arial" w:hAnsi="Arial" w:cs="Arial"/>
                <w:color w:val="000000" w:themeColor="text1"/>
                <w:sz w:val="20"/>
                <w:szCs w:val="20"/>
              </w:rPr>
              <w:t>associated design practices</w:t>
            </w:r>
          </w:p>
          <w:p w14:paraId="7B07D306" w14:textId="05B7B11C" w:rsidR="00861AF0" w:rsidRPr="000C4761" w:rsidRDefault="00861AF0" w:rsidP="00861AF0">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contribute to the devising and delivery of activities (including income generation) which will benefit students’ educational experience and graduate outcomes. </w:t>
            </w:r>
          </w:p>
          <w:p w14:paraId="580F6806" w14:textId="77777777" w:rsidR="00C11DC5" w:rsidRPr="000C4761" w:rsidRDefault="00C11DC5" w:rsidP="007E1A68">
            <w:pPr>
              <w:tabs>
                <w:tab w:val="num" w:pos="666"/>
              </w:tabs>
              <w:rPr>
                <w:rFonts w:ascii="Arial" w:hAnsi="Arial" w:cs="Arial"/>
                <w:color w:val="000000" w:themeColor="text1"/>
                <w:sz w:val="20"/>
                <w:szCs w:val="20"/>
              </w:rPr>
            </w:pPr>
          </w:p>
          <w:p w14:paraId="62168C96" w14:textId="6AC66570" w:rsidR="00C11DC5" w:rsidRPr="000C4761" w:rsidRDefault="00C11DC5" w:rsidP="00C11DC5">
            <w:pPr>
              <w:tabs>
                <w:tab w:val="num" w:pos="666"/>
              </w:tabs>
              <w:rPr>
                <w:rFonts w:ascii="Arial" w:hAnsi="Arial" w:cs="Arial"/>
                <w:color w:val="000000" w:themeColor="text1"/>
                <w:sz w:val="20"/>
                <w:szCs w:val="20"/>
              </w:rPr>
            </w:pPr>
            <w:r w:rsidRPr="000C4761">
              <w:rPr>
                <w:rFonts w:ascii="Arial" w:hAnsi="Arial" w:cs="Arial"/>
                <w:i/>
                <w:color w:val="000000" w:themeColor="text1"/>
                <w:sz w:val="20"/>
                <w:szCs w:val="20"/>
              </w:rPr>
              <w:t>Quality, Management and Enhancement</w:t>
            </w:r>
          </w:p>
          <w:p w14:paraId="5A5EAAFA" w14:textId="3654D923" w:rsidR="000C69CF" w:rsidRPr="007632E1" w:rsidRDefault="007632E1" w:rsidP="007632E1">
            <w:pPr>
              <w:pStyle w:val="ListParagraph"/>
              <w:numPr>
                <w:ilvl w:val="0"/>
                <w:numId w:val="23"/>
              </w:numPr>
              <w:rPr>
                <w:rFonts w:ascii="Arial" w:hAnsi="Arial" w:cs="Arial"/>
                <w:sz w:val="20"/>
                <w:szCs w:val="20"/>
              </w:rPr>
            </w:pPr>
            <w:r>
              <w:rPr>
                <w:rFonts w:ascii="Arial" w:hAnsi="Arial" w:cs="Arial"/>
                <w:sz w:val="20"/>
                <w:szCs w:val="20"/>
              </w:rPr>
              <w:t>To u</w:t>
            </w:r>
            <w:r w:rsidR="000C69CF" w:rsidRPr="007632E1">
              <w:rPr>
                <w:rFonts w:ascii="Arial" w:hAnsi="Arial" w:cs="Arial"/>
                <w:sz w:val="20"/>
                <w:szCs w:val="20"/>
              </w:rPr>
              <w:t>ndertake the effective monitoring of the course as well as lead quality assurance and enhancement activities.</w:t>
            </w:r>
          </w:p>
          <w:p w14:paraId="26D718E1" w14:textId="732C12C8" w:rsidR="000C69CF" w:rsidRPr="007632E1" w:rsidRDefault="00076E6D" w:rsidP="007632E1">
            <w:pPr>
              <w:pStyle w:val="ListParagraph"/>
              <w:numPr>
                <w:ilvl w:val="0"/>
                <w:numId w:val="23"/>
              </w:numPr>
              <w:rPr>
                <w:rFonts w:ascii="Arial" w:hAnsi="Arial" w:cs="Arial"/>
                <w:sz w:val="20"/>
                <w:szCs w:val="20"/>
              </w:rPr>
            </w:pPr>
            <w:r>
              <w:rPr>
                <w:rFonts w:ascii="Arial" w:hAnsi="Arial" w:cs="Arial"/>
                <w:sz w:val="20"/>
                <w:szCs w:val="20"/>
              </w:rPr>
              <w:t>To c</w:t>
            </w:r>
            <w:r w:rsidR="000C69CF" w:rsidRPr="007632E1">
              <w:rPr>
                <w:rFonts w:ascii="Arial" w:hAnsi="Arial" w:cs="Arial"/>
                <w:sz w:val="20"/>
                <w:szCs w:val="20"/>
              </w:rPr>
              <w:t xml:space="preserve">ontribute to, and where appropriate lead on the process of course development, minor modifications, major changes, </w:t>
            </w:r>
            <w:r w:rsidR="00B76E54">
              <w:rPr>
                <w:rFonts w:ascii="Arial" w:hAnsi="Arial" w:cs="Arial"/>
                <w:sz w:val="20"/>
                <w:szCs w:val="20"/>
              </w:rPr>
              <w:t>approval</w:t>
            </w:r>
            <w:r w:rsidR="000C69CF" w:rsidRPr="007632E1">
              <w:rPr>
                <w:rFonts w:ascii="Arial" w:hAnsi="Arial" w:cs="Arial"/>
                <w:sz w:val="20"/>
                <w:szCs w:val="20"/>
              </w:rPr>
              <w:t xml:space="preserve">, </w:t>
            </w:r>
            <w:r w:rsidR="00B76E54">
              <w:rPr>
                <w:rFonts w:ascii="Arial" w:hAnsi="Arial" w:cs="Arial"/>
                <w:sz w:val="20"/>
                <w:szCs w:val="20"/>
              </w:rPr>
              <w:t>and reapproval</w:t>
            </w:r>
            <w:r w:rsidR="000C69CF" w:rsidRPr="007632E1">
              <w:rPr>
                <w:rFonts w:ascii="Arial" w:hAnsi="Arial" w:cs="Arial"/>
                <w:sz w:val="20"/>
                <w:szCs w:val="20"/>
              </w:rPr>
              <w:t xml:space="preserve"> and </w:t>
            </w:r>
            <w:r w:rsidR="008776AB">
              <w:rPr>
                <w:rFonts w:ascii="Arial" w:hAnsi="Arial" w:cs="Arial"/>
                <w:sz w:val="20"/>
                <w:szCs w:val="20"/>
              </w:rPr>
              <w:t xml:space="preserve">other </w:t>
            </w:r>
            <w:r w:rsidR="000C69CF" w:rsidRPr="007632E1">
              <w:rPr>
                <w:rFonts w:ascii="Arial" w:hAnsi="Arial" w:cs="Arial"/>
                <w:sz w:val="20"/>
                <w:szCs w:val="20"/>
              </w:rPr>
              <w:t>review</w:t>
            </w:r>
            <w:r w:rsidR="008776AB">
              <w:rPr>
                <w:rFonts w:ascii="Arial" w:hAnsi="Arial" w:cs="Arial"/>
                <w:sz w:val="20"/>
                <w:szCs w:val="20"/>
              </w:rPr>
              <w:t>s</w:t>
            </w:r>
            <w:r w:rsidR="000C69CF" w:rsidRPr="007632E1">
              <w:rPr>
                <w:rFonts w:ascii="Arial" w:hAnsi="Arial" w:cs="Arial"/>
                <w:sz w:val="20"/>
                <w:szCs w:val="20"/>
              </w:rPr>
              <w:t xml:space="preserve"> by the University, external agencies and professional bodies in liaison with relevant Programme Directors/Deans/Associate Deans.</w:t>
            </w:r>
          </w:p>
          <w:p w14:paraId="1810C5BC" w14:textId="1945E582" w:rsidR="000C69CF" w:rsidRPr="007632E1" w:rsidRDefault="00490BD3" w:rsidP="007632E1">
            <w:pPr>
              <w:pStyle w:val="ListParagraph"/>
              <w:numPr>
                <w:ilvl w:val="0"/>
                <w:numId w:val="23"/>
              </w:numPr>
              <w:rPr>
                <w:rFonts w:ascii="Arial" w:hAnsi="Arial" w:cs="Arial"/>
                <w:sz w:val="20"/>
                <w:szCs w:val="20"/>
              </w:rPr>
            </w:pPr>
            <w:r>
              <w:rPr>
                <w:rFonts w:ascii="Arial" w:hAnsi="Arial" w:cs="Arial"/>
                <w:sz w:val="20"/>
                <w:szCs w:val="20"/>
              </w:rPr>
              <w:t>To a</w:t>
            </w:r>
            <w:r w:rsidR="000C69CF" w:rsidRPr="007632E1">
              <w:rPr>
                <w:rFonts w:ascii="Arial" w:hAnsi="Arial" w:cs="Arial"/>
                <w:sz w:val="20"/>
                <w:szCs w:val="20"/>
              </w:rPr>
              <w:t>nalyse data on student progression and attainment with a view to identifying issues and trends and formulating appropriate actions in response.</w:t>
            </w:r>
          </w:p>
          <w:p w14:paraId="4C152976" w14:textId="41ED1017" w:rsidR="000C69CF" w:rsidRPr="00130067" w:rsidRDefault="00130067" w:rsidP="00130067">
            <w:pPr>
              <w:pStyle w:val="ListParagraph"/>
              <w:numPr>
                <w:ilvl w:val="0"/>
                <w:numId w:val="23"/>
              </w:numPr>
              <w:rPr>
                <w:rFonts w:ascii="Arial" w:hAnsi="Arial" w:cs="Arial"/>
                <w:sz w:val="20"/>
                <w:szCs w:val="20"/>
              </w:rPr>
            </w:pPr>
            <w:r w:rsidRPr="00130067">
              <w:rPr>
                <w:rFonts w:ascii="Arial" w:hAnsi="Arial" w:cs="Arial"/>
                <w:sz w:val="20"/>
                <w:szCs w:val="20"/>
              </w:rPr>
              <w:t>To c</w:t>
            </w:r>
            <w:r w:rsidR="000C69CF" w:rsidRPr="00130067">
              <w:rPr>
                <w:rFonts w:ascii="Arial" w:hAnsi="Arial" w:cs="Arial"/>
                <w:sz w:val="20"/>
                <w:szCs w:val="20"/>
              </w:rPr>
              <w:t>ontribute to the work of the academic committees of the University and, where appropriate, act as Chair</w:t>
            </w:r>
            <w:r>
              <w:rPr>
                <w:rFonts w:ascii="Arial" w:hAnsi="Arial" w:cs="Arial"/>
                <w:sz w:val="20"/>
                <w:szCs w:val="20"/>
              </w:rPr>
              <w:t xml:space="preserve"> or take up responsibilities</w:t>
            </w:r>
            <w:r w:rsidR="004244A4">
              <w:rPr>
                <w:rFonts w:ascii="Arial" w:hAnsi="Arial" w:cs="Arial"/>
                <w:sz w:val="20"/>
                <w:szCs w:val="20"/>
              </w:rPr>
              <w:t xml:space="preserve"> </w:t>
            </w:r>
            <w:r w:rsidR="004244A4" w:rsidRPr="000C4761">
              <w:rPr>
                <w:rFonts w:ascii="Arial" w:hAnsi="Arial" w:cs="Arial"/>
                <w:color w:val="000000" w:themeColor="text1"/>
                <w:sz w:val="20"/>
                <w:szCs w:val="20"/>
              </w:rPr>
              <w:t>as the Dean of School or Head of College require.</w:t>
            </w:r>
          </w:p>
          <w:p w14:paraId="0F39B2C3" w14:textId="1F1FBD14" w:rsidR="00285BAA" w:rsidRPr="000C4761" w:rsidRDefault="00285BAA"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contribute to strategic planning in relation to the course/programme in areas such as student recruitment, the deployment of resources, research and knowledge exchange</w:t>
            </w:r>
          </w:p>
          <w:p w14:paraId="161C519A" w14:textId="396267ED"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lastRenderedPageBreak/>
              <w:t>To contribute to the monitoring of the quality of teaching and learning through continuous course monitoring and to contribute to quality, management and enhancement activities across the School, College and University.</w:t>
            </w:r>
          </w:p>
          <w:p w14:paraId="30DF7EED" w14:textId="18F2717B" w:rsidR="00C11DC5" w:rsidRPr="000C4761" w:rsidRDefault="00C11DC5" w:rsidP="00C11DC5">
            <w:pPr>
              <w:tabs>
                <w:tab w:val="num" w:pos="666"/>
              </w:tabs>
              <w:rPr>
                <w:rFonts w:ascii="Arial" w:hAnsi="Arial" w:cs="Arial"/>
                <w:b/>
                <w:color w:val="000000" w:themeColor="text1"/>
                <w:sz w:val="20"/>
                <w:szCs w:val="20"/>
              </w:rPr>
            </w:pPr>
          </w:p>
          <w:p w14:paraId="7838701D" w14:textId="0541489E" w:rsidR="00C11DC5" w:rsidRPr="000C4761" w:rsidRDefault="00C11DC5" w:rsidP="00C11DC5">
            <w:pPr>
              <w:rPr>
                <w:rFonts w:ascii="Arial" w:hAnsi="Arial" w:cs="Arial"/>
                <w:i/>
                <w:color w:val="000000" w:themeColor="text1"/>
                <w:sz w:val="20"/>
                <w:szCs w:val="20"/>
              </w:rPr>
            </w:pPr>
            <w:r w:rsidRPr="000C4761">
              <w:rPr>
                <w:rFonts w:ascii="Arial" w:hAnsi="Arial" w:cs="Arial"/>
                <w:i/>
                <w:color w:val="000000" w:themeColor="text1"/>
                <w:sz w:val="20"/>
                <w:szCs w:val="20"/>
              </w:rPr>
              <w:t>General</w:t>
            </w:r>
          </w:p>
          <w:p w14:paraId="28320944" w14:textId="77777777"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perform such duties consistent with your role as may from time to time be assigned to you anywhere within the University</w:t>
            </w:r>
          </w:p>
          <w:p w14:paraId="229A2B94" w14:textId="77777777"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undertake health and safety duties and responsibilities appropriate to the role</w:t>
            </w:r>
          </w:p>
          <w:p w14:paraId="0F86973F" w14:textId="77777777"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work in accordance with the University’s Equal Opportunities Policy and the Staff Charter, promoting equality and diversity in your work</w:t>
            </w:r>
          </w:p>
          <w:p w14:paraId="3965147E" w14:textId="77777777"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make full use of all information and communication technologies to meet the requirements of the role and to promote organisational effectiveness</w:t>
            </w:r>
          </w:p>
          <w:p w14:paraId="3DD7528D" w14:textId="6A2A385A" w:rsidR="00C11DC5" w:rsidRPr="008745F2" w:rsidRDefault="00C11DC5" w:rsidP="008745F2">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conduct all financial matters associated with the role in accordance with the University’s policies and procedures, as laid down in the Financial Regulations</w:t>
            </w:r>
          </w:p>
          <w:p w14:paraId="04529BA3" w14:textId="77777777" w:rsidR="00920553" w:rsidRPr="000C4761" w:rsidRDefault="00920553" w:rsidP="000F6F5A">
            <w:pPr>
              <w:rPr>
                <w:rFonts w:ascii="Arial" w:hAnsi="Arial" w:cs="Arial"/>
                <w:color w:val="000000" w:themeColor="text1"/>
                <w:sz w:val="22"/>
                <w:szCs w:val="22"/>
              </w:rPr>
            </w:pPr>
          </w:p>
        </w:tc>
      </w:tr>
      <w:tr w:rsidR="000C4761" w:rsidRPr="000C4761" w14:paraId="64EAB985" w14:textId="77777777" w:rsidTr="008745F2">
        <w:trPr>
          <w:trHeight w:val="2915"/>
        </w:trPr>
        <w:tc>
          <w:tcPr>
            <w:tcW w:w="9020" w:type="dxa"/>
            <w:gridSpan w:val="2"/>
          </w:tcPr>
          <w:p w14:paraId="59083360" w14:textId="2AA7BE9F" w:rsidR="00CA71D7" w:rsidRPr="000C4761" w:rsidRDefault="00920553" w:rsidP="00CA71D7">
            <w:pPr>
              <w:pStyle w:val="Heading4"/>
              <w:spacing w:before="0" w:after="0"/>
              <w:rPr>
                <w:rFonts w:ascii="Arial" w:hAnsi="Arial" w:cs="Arial"/>
                <w:b w:val="0"/>
                <w:color w:val="000000" w:themeColor="text1"/>
                <w:sz w:val="20"/>
                <w:szCs w:val="20"/>
              </w:rPr>
            </w:pPr>
            <w:r w:rsidRPr="000C4761">
              <w:rPr>
                <w:rFonts w:ascii="Arial" w:hAnsi="Arial" w:cs="Arial"/>
                <w:color w:val="000000" w:themeColor="text1"/>
                <w:sz w:val="20"/>
                <w:szCs w:val="20"/>
              </w:rPr>
              <w:lastRenderedPageBreak/>
              <w:t xml:space="preserve">Key Working Relationships: </w:t>
            </w:r>
            <w:r w:rsidRPr="000C4761">
              <w:rPr>
                <w:rFonts w:ascii="Arial" w:hAnsi="Arial" w:cs="Arial"/>
                <w:b w:val="0"/>
                <w:color w:val="000000" w:themeColor="text1"/>
                <w:sz w:val="20"/>
                <w:szCs w:val="20"/>
              </w:rPr>
              <w:t>Managers and other staff, and external partners, suppliers etc; with whom regular contact is required.</w:t>
            </w:r>
          </w:p>
          <w:p w14:paraId="00489DF3" w14:textId="77777777" w:rsidR="00CA71D7" w:rsidRPr="000C4761" w:rsidRDefault="00CA71D7" w:rsidP="00CA71D7">
            <w:pPr>
              <w:rPr>
                <w:rFonts w:ascii="Arial" w:hAnsi="Arial" w:cs="Arial"/>
                <w:color w:val="000000" w:themeColor="text1"/>
                <w:sz w:val="20"/>
                <w:szCs w:val="20"/>
              </w:rPr>
            </w:pPr>
          </w:p>
          <w:p w14:paraId="2EDAA7EE" w14:textId="15691707" w:rsidR="00DE1C0E" w:rsidRPr="000C4761" w:rsidRDefault="00DE1C0E" w:rsidP="00DA7953">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Students</w:t>
            </w:r>
          </w:p>
          <w:p w14:paraId="3561D98B" w14:textId="2B52BDC0" w:rsidR="00920553" w:rsidRPr="000C4761" w:rsidRDefault="00760883" w:rsidP="00DA7953">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Cou</w:t>
            </w:r>
            <w:r w:rsidR="00186246" w:rsidRPr="000C4761">
              <w:rPr>
                <w:rFonts w:ascii="Arial" w:hAnsi="Arial" w:cs="Arial"/>
                <w:color w:val="000000" w:themeColor="text1"/>
                <w:sz w:val="20"/>
                <w:szCs w:val="20"/>
              </w:rPr>
              <w:t>rse Team including Hourly Paid Lecturers</w:t>
            </w:r>
          </w:p>
          <w:p w14:paraId="05E37494" w14:textId="3617CDCE" w:rsidR="00920553" w:rsidRPr="000C4761" w:rsidRDefault="00920553" w:rsidP="00DA7953">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Programme Director</w:t>
            </w:r>
          </w:p>
          <w:p w14:paraId="4A3F295C" w14:textId="5956F248" w:rsidR="00186246" w:rsidRPr="000C4761" w:rsidRDefault="00186246" w:rsidP="00DA7953">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Ass</w:t>
            </w:r>
            <w:r w:rsidR="008A2D63" w:rsidRPr="000C4761">
              <w:rPr>
                <w:rFonts w:ascii="Arial" w:hAnsi="Arial" w:cs="Arial"/>
                <w:color w:val="000000" w:themeColor="text1"/>
                <w:sz w:val="20"/>
                <w:szCs w:val="20"/>
              </w:rPr>
              <w:t>ociate</w:t>
            </w:r>
            <w:r w:rsidRPr="000C4761">
              <w:rPr>
                <w:rFonts w:ascii="Arial" w:hAnsi="Arial" w:cs="Arial"/>
                <w:color w:val="000000" w:themeColor="text1"/>
                <w:sz w:val="20"/>
                <w:szCs w:val="20"/>
              </w:rPr>
              <w:t xml:space="preserve"> Deans</w:t>
            </w:r>
          </w:p>
          <w:p w14:paraId="5E67D581" w14:textId="1AF89863" w:rsidR="00760883" w:rsidRDefault="00920553" w:rsidP="00DA7953">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 xml:space="preserve">Programme </w:t>
            </w:r>
            <w:r w:rsidR="00CA71D7" w:rsidRPr="000C4761">
              <w:rPr>
                <w:rFonts w:ascii="Arial" w:hAnsi="Arial" w:cs="Arial"/>
                <w:color w:val="000000" w:themeColor="text1"/>
                <w:sz w:val="20"/>
                <w:szCs w:val="20"/>
              </w:rPr>
              <w:t>Administration Manager</w:t>
            </w:r>
          </w:p>
          <w:p w14:paraId="4DFAC004" w14:textId="4794AE79" w:rsidR="00915604" w:rsidRPr="000C4761" w:rsidRDefault="00915604" w:rsidP="00DA7953">
            <w:pPr>
              <w:numPr>
                <w:ilvl w:val="0"/>
                <w:numId w:val="2"/>
              </w:numPr>
              <w:rPr>
                <w:rFonts w:ascii="Arial" w:hAnsi="Arial" w:cs="Arial"/>
                <w:color w:val="000000" w:themeColor="text1"/>
                <w:sz w:val="20"/>
                <w:szCs w:val="20"/>
              </w:rPr>
            </w:pPr>
            <w:r>
              <w:rPr>
                <w:rFonts w:ascii="Arial" w:hAnsi="Arial" w:cs="Arial"/>
                <w:color w:val="000000" w:themeColor="text1"/>
                <w:sz w:val="20"/>
                <w:szCs w:val="20"/>
              </w:rPr>
              <w:t>Other administrative Staff</w:t>
            </w:r>
          </w:p>
          <w:p w14:paraId="3C67ACF0" w14:textId="50769C70" w:rsidR="00920553" w:rsidRPr="000C4761" w:rsidRDefault="00760883" w:rsidP="00DA7953">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Technical Staff</w:t>
            </w:r>
          </w:p>
          <w:p w14:paraId="72B4EA62" w14:textId="1A99D6EC" w:rsidR="00760883" w:rsidRPr="000C4761" w:rsidRDefault="00186246" w:rsidP="00DA7953">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 xml:space="preserve">Student and </w:t>
            </w:r>
            <w:r w:rsidR="00760883" w:rsidRPr="000C4761">
              <w:rPr>
                <w:rFonts w:ascii="Arial" w:hAnsi="Arial" w:cs="Arial"/>
                <w:color w:val="000000" w:themeColor="text1"/>
                <w:sz w:val="20"/>
                <w:szCs w:val="20"/>
              </w:rPr>
              <w:t xml:space="preserve">Academic Support </w:t>
            </w:r>
          </w:p>
          <w:p w14:paraId="59189D77" w14:textId="77777777" w:rsidR="00372487" w:rsidRPr="00915604" w:rsidRDefault="00186246" w:rsidP="00DA7953">
            <w:pPr>
              <w:numPr>
                <w:ilvl w:val="0"/>
                <w:numId w:val="2"/>
              </w:numPr>
              <w:rPr>
                <w:rFonts w:ascii="Arial" w:hAnsi="Arial" w:cs="Arial"/>
                <w:sz w:val="20"/>
                <w:szCs w:val="20"/>
              </w:rPr>
            </w:pPr>
            <w:r w:rsidRPr="00915604">
              <w:rPr>
                <w:rFonts w:ascii="Arial" w:hAnsi="Arial" w:cs="Arial"/>
                <w:sz w:val="20"/>
                <w:szCs w:val="20"/>
              </w:rPr>
              <w:t>Language Centre</w:t>
            </w:r>
          </w:p>
          <w:p w14:paraId="02072A31" w14:textId="23E3AD0D" w:rsidR="009F525D" w:rsidRDefault="00186246" w:rsidP="00DA7953">
            <w:pPr>
              <w:numPr>
                <w:ilvl w:val="0"/>
                <w:numId w:val="2"/>
              </w:numPr>
              <w:rPr>
                <w:rFonts w:ascii="Arial" w:hAnsi="Arial" w:cs="Arial"/>
                <w:sz w:val="20"/>
                <w:szCs w:val="20"/>
              </w:rPr>
            </w:pPr>
            <w:r w:rsidRPr="00915604">
              <w:rPr>
                <w:rFonts w:ascii="Arial" w:hAnsi="Arial" w:cs="Arial"/>
                <w:sz w:val="20"/>
                <w:szCs w:val="20"/>
              </w:rPr>
              <w:t>Counselling Service</w:t>
            </w:r>
          </w:p>
          <w:p w14:paraId="707296A6" w14:textId="113EE892" w:rsidR="004431A4" w:rsidRPr="00915604" w:rsidRDefault="004431A4" w:rsidP="00DA7953">
            <w:pPr>
              <w:numPr>
                <w:ilvl w:val="0"/>
                <w:numId w:val="2"/>
              </w:numPr>
              <w:rPr>
                <w:rFonts w:ascii="Arial" w:hAnsi="Arial" w:cs="Arial"/>
                <w:sz w:val="20"/>
                <w:szCs w:val="20"/>
              </w:rPr>
            </w:pPr>
            <w:r>
              <w:rPr>
                <w:rFonts w:ascii="Arial" w:hAnsi="Arial" w:cs="Arial"/>
                <w:sz w:val="20"/>
                <w:szCs w:val="20"/>
              </w:rPr>
              <w:t>External Examiner</w:t>
            </w:r>
          </w:p>
          <w:p w14:paraId="4B0A53B2" w14:textId="6FD394C8" w:rsidR="00372487" w:rsidRPr="00915604" w:rsidRDefault="009F525D" w:rsidP="00915604">
            <w:pPr>
              <w:numPr>
                <w:ilvl w:val="0"/>
                <w:numId w:val="2"/>
              </w:numPr>
              <w:rPr>
                <w:rFonts w:ascii="Arial" w:hAnsi="Arial" w:cs="Arial"/>
                <w:sz w:val="20"/>
                <w:szCs w:val="20"/>
              </w:rPr>
            </w:pPr>
            <w:r w:rsidRPr="00915604">
              <w:rPr>
                <w:rFonts w:ascii="Arial" w:hAnsi="Arial" w:cs="Arial"/>
                <w:sz w:val="20"/>
                <w:szCs w:val="20"/>
              </w:rPr>
              <w:t>External Partners</w:t>
            </w:r>
            <w:r w:rsidR="008745F2" w:rsidRPr="00915604">
              <w:rPr>
                <w:rFonts w:ascii="Arial" w:hAnsi="Arial" w:cs="Arial"/>
                <w:sz w:val="20"/>
                <w:szCs w:val="20"/>
              </w:rPr>
              <w:br/>
            </w:r>
          </w:p>
          <w:p w14:paraId="5027DE83" w14:textId="22A28786" w:rsidR="00585A0D" w:rsidRDefault="00585A0D" w:rsidP="00372487">
            <w:pPr>
              <w:rPr>
                <w:rFonts w:ascii="Arial" w:hAnsi="Arial" w:cs="Arial"/>
                <w:b/>
                <w:bCs/>
                <w:sz w:val="20"/>
                <w:szCs w:val="20"/>
              </w:rPr>
            </w:pPr>
            <w:r w:rsidRPr="00372487">
              <w:rPr>
                <w:rFonts w:ascii="Arial" w:hAnsi="Arial" w:cs="Arial"/>
                <w:b/>
                <w:bCs/>
                <w:sz w:val="20"/>
                <w:szCs w:val="20"/>
              </w:rPr>
              <w:t>Specific Management Responsibilities:</w:t>
            </w:r>
          </w:p>
          <w:p w14:paraId="5035E91C" w14:textId="79115052" w:rsidR="006440F8" w:rsidRDefault="00334899" w:rsidP="00372487">
            <w:pPr>
              <w:rPr>
                <w:rFonts w:ascii="Arial" w:hAnsi="Arial" w:cs="Arial"/>
                <w:b/>
                <w:bCs/>
                <w:color w:val="000000" w:themeColor="text1"/>
                <w:sz w:val="20"/>
                <w:szCs w:val="20"/>
              </w:rPr>
            </w:pPr>
            <w:r>
              <w:rPr>
                <w:rFonts w:ascii="Arial" w:hAnsi="Arial" w:cs="Arial"/>
                <w:b/>
                <w:bCs/>
                <w:color w:val="000000" w:themeColor="text1"/>
                <w:sz w:val="20"/>
                <w:szCs w:val="20"/>
              </w:rPr>
              <w:t>Course budgets:</w:t>
            </w:r>
          </w:p>
          <w:p w14:paraId="284356B2" w14:textId="471A6BB1" w:rsidR="00334899" w:rsidRDefault="00334899" w:rsidP="00DA7953">
            <w:pPr>
              <w:pStyle w:val="ListParagraph"/>
              <w:numPr>
                <w:ilvl w:val="0"/>
                <w:numId w:val="2"/>
              </w:numPr>
              <w:rPr>
                <w:rFonts w:ascii="Arial" w:hAnsi="Arial" w:cs="Arial"/>
                <w:bCs/>
                <w:color w:val="000000" w:themeColor="text1"/>
                <w:sz w:val="20"/>
                <w:szCs w:val="20"/>
              </w:rPr>
            </w:pPr>
            <w:r w:rsidRPr="00334899">
              <w:rPr>
                <w:rFonts w:ascii="Arial" w:hAnsi="Arial" w:cs="Arial"/>
                <w:bCs/>
                <w:color w:val="000000" w:themeColor="text1"/>
                <w:sz w:val="20"/>
                <w:szCs w:val="20"/>
              </w:rPr>
              <w:t>A</w:t>
            </w:r>
            <w:r w:rsidR="00547AEF">
              <w:rPr>
                <w:rFonts w:ascii="Arial" w:hAnsi="Arial" w:cs="Arial"/>
                <w:bCs/>
                <w:color w:val="000000" w:themeColor="text1"/>
                <w:sz w:val="20"/>
                <w:szCs w:val="20"/>
              </w:rPr>
              <w:t xml:space="preserve">ssociate Lecturer and Visiting </w:t>
            </w:r>
            <w:r w:rsidR="00B06F47">
              <w:rPr>
                <w:rFonts w:ascii="Arial" w:hAnsi="Arial" w:cs="Arial"/>
                <w:bCs/>
                <w:color w:val="000000" w:themeColor="text1"/>
                <w:sz w:val="20"/>
                <w:szCs w:val="20"/>
              </w:rPr>
              <w:t>P</w:t>
            </w:r>
            <w:r w:rsidR="00547AEF">
              <w:rPr>
                <w:rFonts w:ascii="Arial" w:hAnsi="Arial" w:cs="Arial"/>
                <w:bCs/>
                <w:color w:val="000000" w:themeColor="text1"/>
                <w:sz w:val="20"/>
                <w:szCs w:val="20"/>
              </w:rPr>
              <w:t>ractitioner course budget</w:t>
            </w:r>
          </w:p>
          <w:p w14:paraId="5C358832" w14:textId="5BA24043" w:rsidR="00547AEF" w:rsidRDefault="00B06F47" w:rsidP="00DA7953">
            <w:pPr>
              <w:pStyle w:val="ListParagraph"/>
              <w:numPr>
                <w:ilvl w:val="0"/>
                <w:numId w:val="2"/>
              </w:numPr>
              <w:rPr>
                <w:rFonts w:ascii="Arial" w:hAnsi="Arial" w:cs="Arial"/>
                <w:bCs/>
                <w:color w:val="000000" w:themeColor="text1"/>
                <w:sz w:val="20"/>
                <w:szCs w:val="20"/>
              </w:rPr>
            </w:pPr>
            <w:r>
              <w:rPr>
                <w:rFonts w:ascii="Arial" w:hAnsi="Arial" w:cs="Arial"/>
                <w:bCs/>
                <w:color w:val="000000" w:themeColor="text1"/>
                <w:sz w:val="20"/>
                <w:szCs w:val="20"/>
              </w:rPr>
              <w:t>Consumables budget</w:t>
            </w:r>
          </w:p>
          <w:p w14:paraId="7A8837CF" w14:textId="5AE8C8FF" w:rsidR="00B06F47" w:rsidRDefault="00B06F47" w:rsidP="00DA7953">
            <w:pPr>
              <w:pStyle w:val="ListParagraph"/>
              <w:numPr>
                <w:ilvl w:val="0"/>
                <w:numId w:val="2"/>
              </w:numPr>
              <w:rPr>
                <w:rFonts w:ascii="Arial" w:hAnsi="Arial" w:cs="Arial"/>
                <w:bCs/>
                <w:color w:val="000000" w:themeColor="text1"/>
                <w:sz w:val="20"/>
                <w:szCs w:val="20"/>
              </w:rPr>
            </w:pPr>
            <w:r>
              <w:rPr>
                <w:rFonts w:ascii="Arial" w:hAnsi="Arial" w:cs="Arial"/>
                <w:bCs/>
                <w:color w:val="000000" w:themeColor="text1"/>
                <w:sz w:val="20"/>
                <w:szCs w:val="20"/>
              </w:rPr>
              <w:t>Project budget</w:t>
            </w:r>
          </w:p>
          <w:p w14:paraId="2F73CD28" w14:textId="77777777" w:rsidR="00B06F47" w:rsidRPr="00691D4D" w:rsidRDefault="00B06F47" w:rsidP="00691D4D">
            <w:pPr>
              <w:ind w:left="360"/>
              <w:rPr>
                <w:rFonts w:ascii="Arial" w:hAnsi="Arial" w:cs="Arial"/>
                <w:bCs/>
                <w:color w:val="000000" w:themeColor="text1"/>
                <w:sz w:val="20"/>
                <w:szCs w:val="20"/>
              </w:rPr>
            </w:pPr>
          </w:p>
          <w:p w14:paraId="3F1700ED" w14:textId="77777777" w:rsidR="00585A0D" w:rsidRDefault="00585A0D" w:rsidP="00585A0D">
            <w:pPr>
              <w:rPr>
                <w:rFonts w:ascii="Arial" w:hAnsi="Arial" w:cs="Arial"/>
                <w:b/>
                <w:bCs/>
                <w:sz w:val="20"/>
                <w:szCs w:val="20"/>
              </w:rPr>
            </w:pPr>
            <w:r w:rsidRPr="005367C6">
              <w:rPr>
                <w:rFonts w:ascii="Arial" w:hAnsi="Arial" w:cs="Arial"/>
                <w:b/>
                <w:bCs/>
                <w:sz w:val="20"/>
                <w:szCs w:val="20"/>
              </w:rPr>
              <w:t>Course Staff:</w:t>
            </w:r>
          </w:p>
          <w:p w14:paraId="708B492E" w14:textId="7A347B41" w:rsidR="00585A0D" w:rsidRPr="00691D4D" w:rsidRDefault="005B7D83" w:rsidP="00DA7953">
            <w:pPr>
              <w:pStyle w:val="ListParagraph"/>
              <w:numPr>
                <w:ilvl w:val="0"/>
                <w:numId w:val="2"/>
              </w:numPr>
              <w:contextualSpacing w:val="0"/>
              <w:rPr>
                <w:rFonts w:ascii="Arial" w:hAnsi="Arial" w:cs="Arial"/>
                <w:b/>
                <w:bCs/>
                <w:sz w:val="20"/>
                <w:szCs w:val="20"/>
              </w:rPr>
            </w:pPr>
            <w:r>
              <w:rPr>
                <w:rFonts w:ascii="Arial" w:hAnsi="Arial" w:cs="Arial"/>
                <w:sz w:val="20"/>
                <w:szCs w:val="20"/>
              </w:rPr>
              <w:t xml:space="preserve">Lecturers / </w:t>
            </w:r>
            <w:r w:rsidR="00585A0D" w:rsidRPr="004D7B09">
              <w:rPr>
                <w:rFonts w:ascii="Arial" w:hAnsi="Arial" w:cs="Arial"/>
                <w:sz w:val="20"/>
                <w:szCs w:val="20"/>
              </w:rPr>
              <w:t>Associate Lecturers / Visiting Practitioners</w:t>
            </w:r>
          </w:p>
          <w:p w14:paraId="4A69726F" w14:textId="77777777" w:rsidR="00691D4D" w:rsidRPr="00691D4D" w:rsidRDefault="00691D4D" w:rsidP="00691D4D">
            <w:pPr>
              <w:rPr>
                <w:rFonts w:ascii="Arial" w:hAnsi="Arial" w:cs="Arial"/>
                <w:b/>
                <w:bCs/>
                <w:sz w:val="20"/>
                <w:szCs w:val="20"/>
              </w:rPr>
            </w:pPr>
          </w:p>
          <w:p w14:paraId="53DE63C2" w14:textId="77777777" w:rsidR="00691D4D" w:rsidRPr="000E5B20" w:rsidRDefault="00691D4D" w:rsidP="00691D4D">
            <w:pPr>
              <w:rPr>
                <w:rFonts w:ascii="Arial" w:hAnsi="Arial" w:cs="Arial"/>
                <w:b/>
                <w:bCs/>
                <w:sz w:val="20"/>
                <w:szCs w:val="20"/>
              </w:rPr>
            </w:pPr>
            <w:r w:rsidRPr="000E5B20">
              <w:rPr>
                <w:rFonts w:ascii="Arial" w:hAnsi="Arial" w:cs="Arial"/>
                <w:b/>
                <w:bCs/>
                <w:sz w:val="20"/>
                <w:szCs w:val="20"/>
              </w:rPr>
              <w:t>Other (</w:t>
            </w:r>
            <w:r>
              <w:rPr>
                <w:rFonts w:ascii="Arial" w:hAnsi="Arial" w:cs="Arial"/>
                <w:b/>
                <w:bCs/>
                <w:sz w:val="20"/>
                <w:szCs w:val="20"/>
              </w:rPr>
              <w:t>e.g. accommodation, equipment):</w:t>
            </w:r>
          </w:p>
          <w:p w14:paraId="4CA4AF6D" w14:textId="75C75C87" w:rsidR="008745F2" w:rsidRPr="00691D4D" w:rsidRDefault="00691D4D" w:rsidP="00DA7953">
            <w:pPr>
              <w:pStyle w:val="ListParagraph"/>
              <w:numPr>
                <w:ilvl w:val="0"/>
                <w:numId w:val="2"/>
              </w:numPr>
              <w:rPr>
                <w:rFonts w:ascii="Arial" w:hAnsi="Arial" w:cs="Arial"/>
                <w:b/>
                <w:bCs/>
                <w:color w:val="000000" w:themeColor="text1"/>
                <w:sz w:val="20"/>
                <w:szCs w:val="20"/>
              </w:rPr>
            </w:pPr>
            <w:r w:rsidRPr="00691D4D">
              <w:rPr>
                <w:rFonts w:ascii="Arial" w:hAnsi="Arial" w:cs="Arial"/>
                <w:sz w:val="20"/>
                <w:szCs w:val="20"/>
              </w:rPr>
              <w:t>Studio(s) and associated equipment, fixtures and fittings</w:t>
            </w:r>
          </w:p>
        </w:tc>
      </w:tr>
      <w:tr w:rsidR="000C4761" w:rsidRPr="000C4761" w14:paraId="13B04C8E" w14:textId="77777777" w:rsidTr="008745F2">
        <w:tc>
          <w:tcPr>
            <w:tcW w:w="4506" w:type="dxa"/>
            <w:tcBorders>
              <w:right w:val="nil"/>
            </w:tcBorders>
          </w:tcPr>
          <w:p w14:paraId="7C91B0C8" w14:textId="7B323254" w:rsidR="00920553" w:rsidRPr="000C4761" w:rsidRDefault="001E509D" w:rsidP="000F6F5A">
            <w:pPr>
              <w:pStyle w:val="Heading4"/>
              <w:keepNext w:val="0"/>
              <w:widowControl w:val="0"/>
              <w:spacing w:before="0" w:after="0"/>
              <w:rPr>
                <w:rFonts w:ascii="Arial" w:hAnsi="Arial" w:cs="Arial"/>
                <w:noProof/>
                <w:color w:val="000000" w:themeColor="text1"/>
                <w:sz w:val="20"/>
                <w:szCs w:val="20"/>
                <w:lang w:eastAsia="en-GB"/>
              </w:rPr>
            </w:pPr>
            <w:r w:rsidRPr="000C4761">
              <w:rPr>
                <w:rFonts w:ascii="Arial" w:hAnsi="Arial" w:cs="Arial"/>
                <w:noProof/>
                <w:color w:val="000000" w:themeColor="text1"/>
                <w:sz w:val="20"/>
                <w:szCs w:val="20"/>
                <w:lang w:eastAsia="en-GB"/>
              </w:rPr>
              <w:drawing>
                <wp:anchor distT="0" distB="0" distL="114300" distR="114300" simplePos="0" relativeHeight="251659264" behindDoc="0" locked="0" layoutInCell="1" allowOverlap="1" wp14:anchorId="3D20C298" wp14:editId="259DBB80">
                  <wp:simplePos x="0" y="0"/>
                  <wp:positionH relativeFrom="column">
                    <wp:posOffset>1074420</wp:posOffset>
                  </wp:positionH>
                  <wp:positionV relativeFrom="paragraph">
                    <wp:posOffset>49530</wp:posOffset>
                  </wp:positionV>
                  <wp:extent cx="1383030" cy="351617"/>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adowska_signature.jpg"/>
                          <pic:cNvPicPr/>
                        </pic:nvPicPr>
                        <pic:blipFill>
                          <a:blip r:embed="rId8"/>
                          <a:stretch>
                            <a:fillRect/>
                          </a:stretch>
                        </pic:blipFill>
                        <pic:spPr>
                          <a:xfrm>
                            <a:off x="0" y="0"/>
                            <a:ext cx="1383030" cy="351617"/>
                          </a:xfrm>
                          <a:prstGeom prst="rect">
                            <a:avLst/>
                          </a:prstGeom>
                        </pic:spPr>
                      </pic:pic>
                    </a:graphicData>
                  </a:graphic>
                  <wp14:sizeRelH relativeFrom="margin">
                    <wp14:pctWidth>0</wp14:pctWidth>
                  </wp14:sizeRelH>
                  <wp14:sizeRelV relativeFrom="margin">
                    <wp14:pctHeight>0</wp14:pctHeight>
                  </wp14:sizeRelV>
                </wp:anchor>
              </w:drawing>
            </w:r>
            <w:r w:rsidR="00920553" w:rsidRPr="000C4761">
              <w:rPr>
                <w:rFonts w:ascii="Arial" w:hAnsi="Arial" w:cs="Arial"/>
                <w:b w:val="0"/>
                <w:color w:val="000000" w:themeColor="text1"/>
                <w:sz w:val="20"/>
                <w:szCs w:val="20"/>
              </w:rPr>
              <w:t xml:space="preserve">Signed:  </w:t>
            </w:r>
          </w:p>
          <w:p w14:paraId="17210284" w14:textId="07EF1CD8" w:rsidR="0047476A" w:rsidRPr="000C4761" w:rsidRDefault="0047476A" w:rsidP="0047476A">
            <w:pPr>
              <w:rPr>
                <w:rFonts w:ascii="Arial" w:hAnsi="Arial" w:cs="Arial"/>
                <w:color w:val="000000" w:themeColor="text1"/>
                <w:sz w:val="20"/>
                <w:szCs w:val="20"/>
                <w:lang w:eastAsia="en-GB"/>
              </w:rPr>
            </w:pPr>
          </w:p>
          <w:p w14:paraId="686A3CEB" w14:textId="77777777" w:rsidR="0047476A" w:rsidRPr="000C4761" w:rsidRDefault="0047476A" w:rsidP="0047476A">
            <w:pPr>
              <w:rPr>
                <w:rFonts w:ascii="Arial" w:hAnsi="Arial" w:cs="Arial"/>
                <w:color w:val="000000" w:themeColor="text1"/>
                <w:sz w:val="20"/>
                <w:szCs w:val="20"/>
                <w:lang w:eastAsia="en-GB"/>
              </w:rPr>
            </w:pPr>
          </w:p>
          <w:p w14:paraId="7C37D60C" w14:textId="0FF82BEF" w:rsidR="00920553" w:rsidRPr="000C4761" w:rsidRDefault="00920553" w:rsidP="004D5D01">
            <w:pPr>
              <w:rPr>
                <w:rFonts w:ascii="Arial" w:hAnsi="Arial" w:cs="Arial"/>
                <w:color w:val="000000" w:themeColor="text1"/>
                <w:sz w:val="20"/>
                <w:szCs w:val="20"/>
              </w:rPr>
            </w:pPr>
            <w:r w:rsidRPr="000C4761">
              <w:rPr>
                <w:rFonts w:ascii="Arial" w:hAnsi="Arial" w:cs="Arial"/>
                <w:color w:val="000000" w:themeColor="text1"/>
                <w:sz w:val="20"/>
                <w:szCs w:val="20"/>
              </w:rPr>
              <w:t>(Recruiting Manager</w:t>
            </w:r>
            <w:r w:rsidR="004D5D01" w:rsidRPr="000C4761">
              <w:rPr>
                <w:rFonts w:ascii="Arial" w:hAnsi="Arial" w:cs="Arial"/>
                <w:color w:val="000000" w:themeColor="text1"/>
                <w:sz w:val="20"/>
                <w:szCs w:val="20"/>
              </w:rPr>
              <w:t>)</w:t>
            </w:r>
            <w:r w:rsidR="00E5724B" w:rsidRPr="000C4761">
              <w:rPr>
                <w:rFonts w:ascii="Arial" w:hAnsi="Arial" w:cs="Arial"/>
                <w:color w:val="000000" w:themeColor="text1"/>
                <w:sz w:val="20"/>
                <w:szCs w:val="20"/>
              </w:rPr>
              <w:t xml:space="preserve">: </w:t>
            </w:r>
            <w:r w:rsidR="001E509D" w:rsidRPr="000C4761">
              <w:rPr>
                <w:rFonts w:ascii="Arial" w:hAnsi="Arial" w:cs="Arial"/>
                <w:color w:val="000000" w:themeColor="text1"/>
                <w:sz w:val="20"/>
                <w:szCs w:val="20"/>
              </w:rPr>
              <w:t>Noemi Sadowska</w:t>
            </w:r>
          </w:p>
        </w:tc>
        <w:tc>
          <w:tcPr>
            <w:tcW w:w="4514" w:type="dxa"/>
            <w:tcBorders>
              <w:left w:val="nil"/>
            </w:tcBorders>
          </w:tcPr>
          <w:p w14:paraId="72B4E4DF" w14:textId="77777777" w:rsidR="00920553" w:rsidRPr="000C4761" w:rsidRDefault="00920553" w:rsidP="000F6F5A">
            <w:pPr>
              <w:pStyle w:val="Heading4"/>
              <w:keepNext w:val="0"/>
              <w:widowControl w:val="0"/>
              <w:spacing w:before="0" w:after="0"/>
              <w:rPr>
                <w:rFonts w:ascii="Arial" w:hAnsi="Arial" w:cs="Arial"/>
                <w:b w:val="0"/>
                <w:color w:val="000000" w:themeColor="text1"/>
                <w:sz w:val="20"/>
                <w:szCs w:val="20"/>
              </w:rPr>
            </w:pPr>
          </w:p>
          <w:p w14:paraId="20BD2E95" w14:textId="77777777" w:rsidR="00920553" w:rsidRPr="000C4761" w:rsidRDefault="00920553" w:rsidP="000F6F5A">
            <w:pPr>
              <w:pStyle w:val="Heading4"/>
              <w:keepNext w:val="0"/>
              <w:widowControl w:val="0"/>
              <w:spacing w:before="0" w:after="0"/>
              <w:rPr>
                <w:rFonts w:ascii="Arial" w:hAnsi="Arial" w:cs="Arial"/>
                <w:b w:val="0"/>
                <w:color w:val="000000" w:themeColor="text1"/>
                <w:sz w:val="20"/>
                <w:szCs w:val="20"/>
              </w:rPr>
            </w:pPr>
          </w:p>
          <w:p w14:paraId="5E12D633" w14:textId="020C4BC5" w:rsidR="008745F2" w:rsidRPr="00372487" w:rsidRDefault="00920553" w:rsidP="00372487">
            <w:pPr>
              <w:pStyle w:val="Heading4"/>
              <w:keepNext w:val="0"/>
              <w:widowControl w:val="0"/>
              <w:spacing w:before="0" w:after="0"/>
              <w:rPr>
                <w:rFonts w:ascii="Arial" w:hAnsi="Arial" w:cs="Arial"/>
                <w:b w:val="0"/>
                <w:color w:val="000000" w:themeColor="text1"/>
                <w:sz w:val="20"/>
                <w:szCs w:val="20"/>
              </w:rPr>
            </w:pPr>
            <w:r w:rsidRPr="000C4761">
              <w:rPr>
                <w:rFonts w:ascii="Arial" w:hAnsi="Arial" w:cs="Arial"/>
                <w:b w:val="0"/>
                <w:color w:val="000000" w:themeColor="text1"/>
                <w:sz w:val="20"/>
                <w:szCs w:val="20"/>
              </w:rPr>
              <w:t xml:space="preserve">Date of last review:  </w:t>
            </w:r>
            <w:r w:rsidR="006B2256">
              <w:rPr>
                <w:rFonts w:ascii="Arial" w:hAnsi="Arial" w:cs="Arial"/>
                <w:b w:val="0"/>
                <w:color w:val="000000" w:themeColor="text1"/>
                <w:sz w:val="20"/>
                <w:szCs w:val="20"/>
              </w:rPr>
              <w:t>06/01/2020</w:t>
            </w:r>
          </w:p>
        </w:tc>
      </w:tr>
    </w:tbl>
    <w:p w14:paraId="65F66D86" w14:textId="77777777" w:rsidR="006A0ED1" w:rsidRDefault="006A0ED1" w:rsidP="006A0ED1">
      <w:pPr>
        <w:outlineLvl w:val="0"/>
        <w:rPr>
          <w:rFonts w:ascii="Arial" w:hAnsi="Arial" w:cs="Arial"/>
          <w:b/>
          <w:color w:val="000000" w:themeColor="text1"/>
          <w:sz w:val="20"/>
          <w:szCs w:val="20"/>
        </w:rPr>
      </w:pPr>
    </w:p>
    <w:p w14:paraId="421D321A" w14:textId="2E30F382" w:rsidR="005A546E" w:rsidRPr="006A0ED1" w:rsidRDefault="006A0ED1" w:rsidP="00C14BEC">
      <w:pPr>
        <w:outlineLvl w:val="0"/>
        <w:rPr>
          <w:rFonts w:ascii="Arial" w:hAnsi="Arial" w:cs="Arial"/>
          <w:b/>
          <w:color w:val="000000" w:themeColor="text1"/>
          <w:sz w:val="20"/>
          <w:szCs w:val="20"/>
        </w:rPr>
      </w:pPr>
      <w:r>
        <w:rPr>
          <w:rFonts w:ascii="Arial" w:hAnsi="Arial" w:cs="Arial"/>
          <w:b/>
          <w:color w:val="000000" w:themeColor="text1"/>
          <w:sz w:val="20"/>
          <w:szCs w:val="20"/>
        </w:rPr>
        <w:t>HERA Ref – SICOM Acad 3</w:t>
      </w:r>
    </w:p>
    <w:p w14:paraId="308B90A2" w14:textId="1EF53B1F" w:rsidR="00DD5091" w:rsidRDefault="00DD5091">
      <w:pPr>
        <w:rPr>
          <w:rFonts w:ascii="Arial" w:hAnsi="Arial" w:cs="Arial"/>
          <w:b/>
          <w:color w:val="000000" w:themeColor="text1"/>
          <w:sz w:val="28"/>
          <w:szCs w:val="28"/>
        </w:rPr>
      </w:pPr>
      <w:r>
        <w:rPr>
          <w:rFonts w:ascii="Arial" w:hAnsi="Arial" w:cs="Arial"/>
          <w:b/>
          <w:color w:val="000000" w:themeColor="text1"/>
          <w:sz w:val="28"/>
          <w:szCs w:val="28"/>
        </w:rPr>
        <w:br w:type="page"/>
      </w:r>
    </w:p>
    <w:p w14:paraId="3DBE2B8D" w14:textId="11D05174" w:rsidR="00920553" w:rsidRPr="006A0ED1" w:rsidRDefault="00920553" w:rsidP="00C14BEC">
      <w:pPr>
        <w:outlineLvl w:val="0"/>
        <w:rPr>
          <w:rFonts w:ascii="Arial" w:hAnsi="Arial" w:cs="Arial"/>
          <w:b/>
          <w:color w:val="000000" w:themeColor="text1"/>
        </w:rPr>
      </w:pPr>
      <w:r w:rsidRPr="006A0ED1">
        <w:rPr>
          <w:rFonts w:ascii="Arial" w:hAnsi="Arial" w:cs="Arial"/>
          <w:b/>
          <w:color w:val="000000" w:themeColor="text1"/>
        </w:rPr>
        <w:lastRenderedPageBreak/>
        <w:t>Job Tit</w:t>
      </w:r>
      <w:r w:rsidR="0047476A" w:rsidRPr="006A0ED1">
        <w:rPr>
          <w:rFonts w:ascii="Arial" w:hAnsi="Arial" w:cs="Arial"/>
          <w:b/>
          <w:color w:val="000000" w:themeColor="text1"/>
        </w:rPr>
        <w:t xml:space="preserve">le: </w:t>
      </w:r>
      <w:r w:rsidR="00DD5091" w:rsidRPr="006A0ED1">
        <w:rPr>
          <w:rFonts w:ascii="Arial" w:hAnsi="Arial" w:cs="Arial"/>
          <w:color w:val="000000" w:themeColor="text1"/>
        </w:rPr>
        <w:t>Course Leader</w:t>
      </w:r>
      <w:r w:rsidR="00BB4BFE" w:rsidRPr="006A0ED1">
        <w:rPr>
          <w:rFonts w:ascii="Arial" w:hAnsi="Arial" w:cs="Arial"/>
          <w:color w:val="000000" w:themeColor="text1"/>
        </w:rPr>
        <w:t xml:space="preserve"> in </w:t>
      </w:r>
      <w:r w:rsidR="004431A4">
        <w:rPr>
          <w:rFonts w:ascii="Arial" w:hAnsi="Arial" w:cs="Arial"/>
          <w:color w:val="000000" w:themeColor="text1"/>
        </w:rPr>
        <w:t>Graphic Branding and Identity</w:t>
      </w:r>
      <w:r w:rsidR="004F738A">
        <w:rPr>
          <w:rFonts w:ascii="Arial" w:hAnsi="Arial" w:cs="Arial"/>
          <w:b/>
          <w:color w:val="000000" w:themeColor="text1"/>
        </w:rPr>
        <w:tab/>
      </w:r>
      <w:r w:rsidR="004F738A">
        <w:rPr>
          <w:rFonts w:ascii="Arial" w:hAnsi="Arial" w:cs="Arial"/>
          <w:b/>
          <w:color w:val="000000" w:themeColor="text1"/>
        </w:rPr>
        <w:tab/>
      </w:r>
      <w:r w:rsidR="0047476A" w:rsidRPr="006A0ED1">
        <w:rPr>
          <w:rFonts w:ascii="Arial" w:hAnsi="Arial" w:cs="Arial"/>
          <w:b/>
          <w:color w:val="000000" w:themeColor="text1"/>
        </w:rPr>
        <w:t xml:space="preserve">Grade: </w:t>
      </w:r>
      <w:r w:rsidR="00DD5091" w:rsidRPr="00E0060D">
        <w:rPr>
          <w:rFonts w:ascii="Arial" w:hAnsi="Arial" w:cs="Arial"/>
          <w:bCs/>
          <w:color w:val="000000" w:themeColor="text1"/>
        </w:rPr>
        <w:t>6</w:t>
      </w:r>
    </w:p>
    <w:p w14:paraId="23EF2552" w14:textId="77777777" w:rsidR="00D514F0" w:rsidRDefault="00D514F0" w:rsidP="00D514F0">
      <w:pPr>
        <w:rPr>
          <w:rFonts w:ascii="Arial" w:hAnsi="Arial" w:cs="Arial"/>
          <w:b/>
          <w:szCs w:val="22"/>
        </w:rPr>
      </w:pPr>
    </w:p>
    <w:p w14:paraId="4CEEE531" w14:textId="0CD5E9F3" w:rsidR="007A178C" w:rsidRPr="00D514F0" w:rsidRDefault="00D514F0" w:rsidP="00920553">
      <w:pPr>
        <w:rPr>
          <w:rFonts w:ascii="Arial" w:hAnsi="Arial" w:cs="Arial"/>
          <w:b/>
          <w:szCs w:val="22"/>
        </w:rPr>
      </w:pPr>
      <w:r w:rsidRPr="00DB42C4">
        <w:rPr>
          <w:rFonts w:ascii="Arial" w:hAnsi="Arial" w:cs="Arial"/>
          <w:b/>
          <w:szCs w:val="22"/>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435AAFC1" w14:textId="77777777" w:rsidR="00D514F0" w:rsidRPr="000C4761" w:rsidRDefault="00D514F0" w:rsidP="00920553">
      <w:pPr>
        <w:rPr>
          <w:rFonts w:ascii="Arial" w:hAnsi="Arial" w:cs="Arial"/>
          <w:b/>
          <w:color w:val="000000" w:themeColor="text1"/>
          <w:sz w:val="28"/>
          <w:szCs w:val="28"/>
        </w:rPr>
      </w:pPr>
    </w:p>
    <w:tbl>
      <w:tblPr>
        <w:tblStyle w:val="TableGrid"/>
        <w:tblW w:w="9067" w:type="dxa"/>
        <w:tblLook w:val="04A0" w:firstRow="1" w:lastRow="0" w:firstColumn="1" w:lastColumn="0" w:noHBand="0" w:noVBand="1"/>
      </w:tblPr>
      <w:tblGrid>
        <w:gridCol w:w="2462"/>
        <w:gridCol w:w="5898"/>
        <w:gridCol w:w="707"/>
      </w:tblGrid>
      <w:tr w:rsidR="000C4761" w:rsidRPr="000C4761" w14:paraId="77B7FDF9" w14:textId="69E510F5" w:rsidTr="00285BAA">
        <w:trPr>
          <w:trHeight w:val="410"/>
        </w:trPr>
        <w:tc>
          <w:tcPr>
            <w:tcW w:w="8359" w:type="dxa"/>
            <w:gridSpan w:val="2"/>
            <w:shd w:val="clear" w:color="auto" w:fill="000000" w:themeFill="text1"/>
          </w:tcPr>
          <w:p w14:paraId="096EE1B9" w14:textId="77777777" w:rsidR="00285BAA" w:rsidRPr="000C4761" w:rsidRDefault="00285BAA" w:rsidP="000F6F5A">
            <w:pPr>
              <w:rPr>
                <w:rFonts w:ascii="Arial" w:hAnsi="Arial" w:cs="Arial"/>
                <w:color w:val="000000" w:themeColor="text1"/>
                <w:sz w:val="24"/>
                <w:szCs w:val="24"/>
              </w:rPr>
            </w:pPr>
            <w:r w:rsidRPr="000C4761">
              <w:rPr>
                <w:rFonts w:ascii="Arial" w:hAnsi="Arial" w:cs="Arial"/>
                <w:color w:val="000000" w:themeColor="text1"/>
                <w:sz w:val="24"/>
                <w:szCs w:val="24"/>
              </w:rPr>
              <w:t>Person Specification  A=application  I=interview S=selection task</w:t>
            </w:r>
          </w:p>
          <w:p w14:paraId="4399A0BB" w14:textId="201BD687" w:rsidR="00285BAA" w:rsidRPr="000C4761" w:rsidRDefault="00285BAA" w:rsidP="000F6F5A">
            <w:pPr>
              <w:rPr>
                <w:rFonts w:ascii="Arial" w:hAnsi="Arial" w:cs="Arial"/>
                <w:color w:val="000000" w:themeColor="text1"/>
                <w:sz w:val="24"/>
                <w:szCs w:val="24"/>
              </w:rPr>
            </w:pPr>
          </w:p>
        </w:tc>
        <w:tc>
          <w:tcPr>
            <w:tcW w:w="708" w:type="dxa"/>
            <w:shd w:val="clear" w:color="auto" w:fill="000000" w:themeFill="text1"/>
          </w:tcPr>
          <w:p w14:paraId="13C86B09" w14:textId="171AACD6" w:rsidR="00285BAA" w:rsidRPr="000C4761" w:rsidRDefault="00285BAA" w:rsidP="000F6F5A">
            <w:pPr>
              <w:rPr>
                <w:rFonts w:ascii="Arial" w:hAnsi="Arial" w:cs="Arial"/>
                <w:color w:val="000000" w:themeColor="text1"/>
                <w:sz w:val="28"/>
                <w:szCs w:val="28"/>
              </w:rPr>
            </w:pPr>
          </w:p>
        </w:tc>
      </w:tr>
      <w:tr w:rsidR="000C4761" w:rsidRPr="000C4761" w14:paraId="0EAD6C46" w14:textId="0ABEFE8E" w:rsidTr="006A0ED1">
        <w:trPr>
          <w:trHeight w:val="3154"/>
        </w:trPr>
        <w:tc>
          <w:tcPr>
            <w:tcW w:w="2451" w:type="dxa"/>
            <w:vAlign w:val="center"/>
          </w:tcPr>
          <w:p w14:paraId="689723B4" w14:textId="29231DD5"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Specialist Knowledge/Qualifications</w:t>
            </w:r>
          </w:p>
        </w:tc>
        <w:tc>
          <w:tcPr>
            <w:tcW w:w="5908" w:type="dxa"/>
            <w:vAlign w:val="center"/>
          </w:tcPr>
          <w:p w14:paraId="40656C39" w14:textId="195EC596" w:rsidR="00D15225" w:rsidRPr="00E0060D" w:rsidRDefault="00D15225" w:rsidP="00D15225">
            <w:pPr>
              <w:rPr>
                <w:rFonts w:ascii="Arial" w:hAnsi="Arial" w:cs="Arial"/>
                <w:sz w:val="20"/>
                <w:szCs w:val="20"/>
              </w:rPr>
            </w:pPr>
            <w:r w:rsidRPr="00E0060D">
              <w:rPr>
                <w:rFonts w:ascii="Arial" w:hAnsi="Arial" w:cs="Arial"/>
                <w:sz w:val="20"/>
                <w:szCs w:val="20"/>
              </w:rPr>
              <w:t xml:space="preserve">Relevant qualification at undergraduate and postgraduate level in Design in relation to </w:t>
            </w:r>
            <w:r w:rsidR="003D167B" w:rsidRPr="00E0060D">
              <w:rPr>
                <w:rFonts w:ascii="Arial" w:hAnsi="Arial" w:cs="Arial"/>
                <w:sz w:val="20"/>
                <w:szCs w:val="20"/>
              </w:rPr>
              <w:t>Graphic Branding</w:t>
            </w:r>
            <w:r w:rsidRPr="00E0060D">
              <w:rPr>
                <w:rFonts w:ascii="Arial" w:hAnsi="Arial" w:cs="Arial"/>
                <w:sz w:val="20"/>
                <w:szCs w:val="20"/>
              </w:rPr>
              <w:t xml:space="preserve"> or a closely related discipline (</w:t>
            </w:r>
            <w:r w:rsidR="003D167B" w:rsidRPr="00E0060D">
              <w:rPr>
                <w:rFonts w:ascii="Arial" w:hAnsi="Arial" w:cs="Arial"/>
                <w:sz w:val="20"/>
                <w:szCs w:val="20"/>
              </w:rPr>
              <w:t>Graphic Designer</w:t>
            </w:r>
            <w:r w:rsidRPr="00E0060D">
              <w:rPr>
                <w:rFonts w:ascii="Arial" w:hAnsi="Arial" w:cs="Arial"/>
                <w:sz w:val="20"/>
                <w:szCs w:val="20"/>
              </w:rPr>
              <w:t>, Creative Lead, Visual Communication Designer, Creative Design Manager) or equivalent experience</w:t>
            </w:r>
          </w:p>
          <w:p w14:paraId="40749515" w14:textId="77777777" w:rsidR="00D15225" w:rsidRPr="00E0060D" w:rsidRDefault="00D15225" w:rsidP="00D15225">
            <w:pPr>
              <w:rPr>
                <w:rFonts w:ascii="Arial" w:hAnsi="Arial" w:cs="Arial"/>
                <w:sz w:val="20"/>
                <w:szCs w:val="20"/>
              </w:rPr>
            </w:pPr>
          </w:p>
          <w:p w14:paraId="53882064" w14:textId="37D9991F" w:rsidR="00D15225" w:rsidRPr="00E0060D" w:rsidRDefault="00D15225" w:rsidP="00D15225">
            <w:pPr>
              <w:rPr>
                <w:rFonts w:ascii="Arial" w:hAnsi="Arial" w:cs="Arial"/>
                <w:bCs/>
                <w:sz w:val="20"/>
                <w:szCs w:val="20"/>
              </w:rPr>
            </w:pPr>
            <w:r w:rsidRPr="00E0060D">
              <w:rPr>
                <w:rFonts w:ascii="Arial" w:hAnsi="Arial" w:cs="Arial"/>
                <w:sz w:val="20"/>
                <w:szCs w:val="20"/>
              </w:rPr>
              <w:t>K</w:t>
            </w:r>
            <w:r w:rsidRPr="00E0060D">
              <w:rPr>
                <w:rFonts w:ascii="Arial" w:hAnsi="Arial" w:cs="Arial"/>
                <w:bCs/>
                <w:sz w:val="20"/>
                <w:szCs w:val="20"/>
              </w:rPr>
              <w:t xml:space="preserve">nowledge and familiarity with </w:t>
            </w:r>
            <w:r w:rsidR="001E0058" w:rsidRPr="00E0060D">
              <w:rPr>
                <w:rFonts w:ascii="Arial" w:hAnsi="Arial" w:cs="Arial"/>
                <w:bCs/>
                <w:sz w:val="20"/>
                <w:szCs w:val="20"/>
              </w:rPr>
              <w:t xml:space="preserve">broad </w:t>
            </w:r>
            <w:r w:rsidRPr="00E0060D">
              <w:rPr>
                <w:rFonts w:ascii="Arial" w:hAnsi="Arial" w:cs="Arial"/>
                <w:bCs/>
                <w:sz w:val="20"/>
                <w:szCs w:val="20"/>
              </w:rPr>
              <w:t xml:space="preserve">design principals, interdisciplinary practices, and contemporary visualisation methods and techniques </w:t>
            </w:r>
          </w:p>
          <w:p w14:paraId="75041DC9" w14:textId="39F79112" w:rsidR="001E36FE" w:rsidRPr="00E0060D" w:rsidRDefault="001E36FE" w:rsidP="00D15225">
            <w:pPr>
              <w:rPr>
                <w:rFonts w:ascii="Arial" w:hAnsi="Arial" w:cs="Arial"/>
                <w:bCs/>
                <w:sz w:val="20"/>
                <w:szCs w:val="20"/>
              </w:rPr>
            </w:pPr>
          </w:p>
          <w:p w14:paraId="69852C7D" w14:textId="3D63F30C" w:rsidR="001E36FE" w:rsidRPr="00E0060D" w:rsidRDefault="001E36FE" w:rsidP="00D15225">
            <w:pPr>
              <w:rPr>
                <w:rFonts w:ascii="Arial" w:hAnsi="Arial" w:cs="Arial"/>
                <w:bCs/>
                <w:sz w:val="20"/>
                <w:szCs w:val="20"/>
              </w:rPr>
            </w:pPr>
            <w:r w:rsidRPr="00E0060D">
              <w:rPr>
                <w:rFonts w:ascii="Arial" w:hAnsi="Arial" w:cs="Arial"/>
                <w:bCs/>
                <w:sz w:val="20"/>
                <w:szCs w:val="20"/>
              </w:rPr>
              <w:t xml:space="preserve">Knowledge of design research and </w:t>
            </w:r>
            <w:r w:rsidR="00507CB0" w:rsidRPr="00E0060D">
              <w:rPr>
                <w:rFonts w:ascii="Arial" w:hAnsi="Arial" w:cs="Arial"/>
                <w:bCs/>
                <w:sz w:val="20"/>
                <w:szCs w:val="20"/>
              </w:rPr>
              <w:t>research methodologies</w:t>
            </w:r>
          </w:p>
          <w:p w14:paraId="3FDA602D" w14:textId="37A864EE" w:rsidR="00382C3D" w:rsidRPr="00E0060D" w:rsidRDefault="00382C3D" w:rsidP="00D15225">
            <w:pPr>
              <w:rPr>
                <w:rFonts w:ascii="Arial" w:hAnsi="Arial" w:cs="Arial"/>
                <w:bCs/>
                <w:sz w:val="20"/>
                <w:szCs w:val="20"/>
              </w:rPr>
            </w:pPr>
          </w:p>
          <w:p w14:paraId="5234DC58" w14:textId="031461BC" w:rsidR="00382C3D" w:rsidRPr="00E0060D" w:rsidRDefault="00382C3D" w:rsidP="00D15225">
            <w:pPr>
              <w:rPr>
                <w:rFonts w:ascii="Arial" w:hAnsi="Arial" w:cs="Arial"/>
                <w:sz w:val="20"/>
                <w:szCs w:val="20"/>
              </w:rPr>
            </w:pPr>
            <w:r w:rsidRPr="00E0060D">
              <w:rPr>
                <w:rFonts w:ascii="Arial" w:hAnsi="Arial" w:cs="Arial"/>
                <w:sz w:val="20"/>
                <w:szCs w:val="20"/>
              </w:rPr>
              <w:t xml:space="preserve">Knowledge of graphic branding subject specific research </w:t>
            </w:r>
            <w:r w:rsidR="001E0058" w:rsidRPr="00E0060D">
              <w:rPr>
                <w:rFonts w:ascii="Arial" w:hAnsi="Arial" w:cs="Arial"/>
                <w:sz w:val="20"/>
                <w:szCs w:val="20"/>
              </w:rPr>
              <w:t>with reference to practice as well as theory</w:t>
            </w:r>
          </w:p>
          <w:p w14:paraId="6657AB73" w14:textId="4C59482C" w:rsidR="001E305E" w:rsidRPr="00E0060D" w:rsidRDefault="001E305E" w:rsidP="00D15225">
            <w:pPr>
              <w:rPr>
                <w:rFonts w:ascii="Arial" w:hAnsi="Arial" w:cs="Arial"/>
                <w:bCs/>
                <w:sz w:val="20"/>
                <w:szCs w:val="20"/>
              </w:rPr>
            </w:pPr>
          </w:p>
          <w:p w14:paraId="69637864" w14:textId="77777777" w:rsidR="001E305E" w:rsidRPr="00E0060D" w:rsidRDefault="001E305E" w:rsidP="001E305E">
            <w:pPr>
              <w:rPr>
                <w:rFonts w:ascii="Arial" w:hAnsi="Arial" w:cs="Arial"/>
                <w:bCs/>
                <w:sz w:val="20"/>
                <w:szCs w:val="20"/>
              </w:rPr>
            </w:pPr>
            <w:r w:rsidRPr="00E0060D">
              <w:rPr>
                <w:rFonts w:ascii="Arial" w:hAnsi="Arial" w:cs="Arial"/>
                <w:sz w:val="20"/>
                <w:szCs w:val="20"/>
              </w:rPr>
              <w:t>K</w:t>
            </w:r>
            <w:r w:rsidRPr="00E0060D">
              <w:rPr>
                <w:rFonts w:ascii="Arial" w:hAnsi="Arial" w:cs="Arial"/>
                <w:bCs/>
                <w:sz w:val="20"/>
                <w:szCs w:val="20"/>
              </w:rPr>
              <w:t xml:space="preserve">nowledge and familiarity with graphic design principles and branding principles and practices within culturally defined contexts </w:t>
            </w:r>
          </w:p>
          <w:p w14:paraId="66C17CCC" w14:textId="77777777" w:rsidR="005A4F1A" w:rsidRPr="00E0060D" w:rsidRDefault="005A4F1A" w:rsidP="00D15225">
            <w:pPr>
              <w:rPr>
                <w:rFonts w:ascii="Arial" w:hAnsi="Arial" w:cs="Arial"/>
                <w:bCs/>
                <w:sz w:val="20"/>
                <w:szCs w:val="20"/>
              </w:rPr>
            </w:pPr>
          </w:p>
          <w:p w14:paraId="284F8D66" w14:textId="4E8D4E7C" w:rsidR="00D15225" w:rsidRPr="00E0060D" w:rsidRDefault="00D15225" w:rsidP="00D15225">
            <w:pPr>
              <w:rPr>
                <w:rFonts w:ascii="Arial" w:hAnsi="Arial" w:cs="Arial"/>
                <w:bCs/>
                <w:sz w:val="20"/>
                <w:szCs w:val="20"/>
              </w:rPr>
            </w:pPr>
            <w:r w:rsidRPr="00E0060D">
              <w:rPr>
                <w:rFonts w:ascii="Arial" w:hAnsi="Arial" w:cs="Arial"/>
                <w:bCs/>
                <w:sz w:val="20"/>
                <w:szCs w:val="20"/>
              </w:rPr>
              <w:t xml:space="preserve">Knowledge of experimental design practices/processes and familiarity with relevant software </w:t>
            </w:r>
          </w:p>
          <w:p w14:paraId="1E08DD3D" w14:textId="551C401B" w:rsidR="00382C3D" w:rsidRPr="00E0060D" w:rsidRDefault="00382C3D" w:rsidP="00D15225">
            <w:pPr>
              <w:rPr>
                <w:rFonts w:ascii="Arial" w:hAnsi="Arial" w:cs="Arial"/>
                <w:bCs/>
                <w:sz w:val="20"/>
                <w:szCs w:val="20"/>
              </w:rPr>
            </w:pPr>
          </w:p>
          <w:p w14:paraId="68E71F43" w14:textId="595DBF2A" w:rsidR="001920DA" w:rsidRPr="00E0060D" w:rsidRDefault="00D15225" w:rsidP="00D15225">
            <w:pPr>
              <w:rPr>
                <w:rFonts w:ascii="Arial" w:hAnsi="Arial" w:cs="Arial"/>
                <w:bCs/>
                <w:sz w:val="20"/>
                <w:szCs w:val="20"/>
              </w:rPr>
            </w:pPr>
            <w:r w:rsidRPr="00E0060D">
              <w:rPr>
                <w:rFonts w:ascii="Arial" w:hAnsi="Arial" w:cs="Arial"/>
                <w:bCs/>
                <w:sz w:val="20"/>
                <w:szCs w:val="20"/>
              </w:rPr>
              <w:t>A</w:t>
            </w:r>
            <w:r w:rsidRPr="00E0060D">
              <w:rPr>
                <w:rFonts w:ascii="Arial" w:hAnsi="Arial" w:cs="Arial"/>
                <w:sz w:val="20"/>
                <w:szCs w:val="20"/>
              </w:rPr>
              <w:t xml:space="preserve">ctive researcher/practitioner with a network of industry and academic contacts. Should be considered an expert in the field with relevant publications/projects disseminated in the public arena </w:t>
            </w:r>
            <w:r w:rsidRPr="00E0060D">
              <w:rPr>
                <w:rFonts w:ascii="Arial" w:hAnsi="Arial" w:cs="Arial"/>
                <w:bCs/>
                <w:sz w:val="20"/>
                <w:szCs w:val="20"/>
              </w:rPr>
              <w:t>(a portfolio of examples desirable).</w:t>
            </w:r>
          </w:p>
          <w:p w14:paraId="7C7BA5C4" w14:textId="2E93458B" w:rsidR="00D067E2" w:rsidRPr="00E0060D" w:rsidRDefault="00D067E2" w:rsidP="00D15225">
            <w:pPr>
              <w:rPr>
                <w:rFonts w:ascii="Arial" w:hAnsi="Arial" w:cs="Arial"/>
                <w:bCs/>
                <w:sz w:val="20"/>
                <w:szCs w:val="20"/>
              </w:rPr>
            </w:pPr>
          </w:p>
          <w:p w14:paraId="62DFAA5A" w14:textId="5A3146FE" w:rsidR="00D067E2" w:rsidRPr="00E0060D" w:rsidRDefault="00D067E2" w:rsidP="00D15225">
            <w:pPr>
              <w:rPr>
                <w:rFonts w:ascii="Arial" w:hAnsi="Arial" w:cs="Arial"/>
                <w:bCs/>
                <w:sz w:val="20"/>
                <w:szCs w:val="20"/>
              </w:rPr>
            </w:pPr>
            <w:r w:rsidRPr="00E0060D">
              <w:rPr>
                <w:rFonts w:ascii="Arial" w:hAnsi="Arial" w:cs="Arial"/>
                <w:sz w:val="20"/>
                <w:szCs w:val="20"/>
              </w:rPr>
              <w:t>Wide ranging and relevant cultural and contextual knowledge and its application to branding practice.</w:t>
            </w:r>
          </w:p>
          <w:p w14:paraId="1D902868" w14:textId="77777777" w:rsidR="00A1112E" w:rsidRPr="00E0060D" w:rsidRDefault="00A1112E" w:rsidP="00D15225">
            <w:pPr>
              <w:rPr>
                <w:rFonts w:ascii="Arial" w:hAnsi="Arial" w:cs="Arial"/>
                <w:sz w:val="20"/>
                <w:szCs w:val="20"/>
              </w:rPr>
            </w:pPr>
          </w:p>
          <w:p w14:paraId="36E990D3" w14:textId="661B6DE7" w:rsidR="00A17614" w:rsidRPr="00E0060D" w:rsidRDefault="00A17614" w:rsidP="00A17614">
            <w:pPr>
              <w:rPr>
                <w:rFonts w:ascii="Arial" w:hAnsi="Arial" w:cs="Arial"/>
                <w:b/>
                <w:sz w:val="20"/>
                <w:szCs w:val="20"/>
              </w:rPr>
            </w:pPr>
            <w:r w:rsidRPr="00E0060D">
              <w:rPr>
                <w:rFonts w:ascii="Arial" w:hAnsi="Arial" w:cs="Arial"/>
                <w:sz w:val="20"/>
                <w:szCs w:val="20"/>
              </w:rPr>
              <w:t>PhD or Higher level research degree (desirable)</w:t>
            </w:r>
          </w:p>
          <w:p w14:paraId="3965C040" w14:textId="77777777" w:rsidR="00A17614" w:rsidRPr="00E0060D" w:rsidRDefault="00A17614" w:rsidP="00A17614">
            <w:pPr>
              <w:rPr>
                <w:rFonts w:ascii="Arial" w:hAnsi="Arial" w:cs="Arial"/>
                <w:sz w:val="20"/>
                <w:szCs w:val="20"/>
              </w:rPr>
            </w:pPr>
          </w:p>
          <w:p w14:paraId="0F8D29AD" w14:textId="77777777" w:rsidR="00A17614" w:rsidRPr="00E0060D" w:rsidRDefault="00A17614" w:rsidP="00A17614">
            <w:pPr>
              <w:rPr>
                <w:rFonts w:ascii="Arial" w:hAnsi="Arial" w:cs="Arial"/>
                <w:b/>
                <w:sz w:val="20"/>
                <w:szCs w:val="20"/>
              </w:rPr>
            </w:pPr>
            <w:r w:rsidRPr="00E0060D">
              <w:rPr>
                <w:rFonts w:ascii="Arial" w:hAnsi="Arial" w:cs="Arial"/>
                <w:sz w:val="20"/>
                <w:szCs w:val="20"/>
              </w:rPr>
              <w:t>Teaching qualification (PG Cert or equivalent). (desirable)</w:t>
            </w:r>
          </w:p>
          <w:p w14:paraId="35847DD5" w14:textId="77777777" w:rsidR="00A17614" w:rsidRPr="00E0060D" w:rsidRDefault="00A17614" w:rsidP="00A17614">
            <w:pPr>
              <w:rPr>
                <w:rFonts w:ascii="Arial" w:hAnsi="Arial" w:cs="Arial"/>
                <w:b/>
                <w:sz w:val="20"/>
                <w:szCs w:val="20"/>
              </w:rPr>
            </w:pPr>
          </w:p>
          <w:p w14:paraId="35A82558" w14:textId="1E8373CD" w:rsidR="00F92408" w:rsidRPr="00F92408" w:rsidRDefault="00A17614" w:rsidP="00F92408">
            <w:pPr>
              <w:rPr>
                <w:rFonts w:ascii="Arial" w:hAnsi="Arial" w:cs="Arial"/>
                <w:color w:val="000000" w:themeColor="text1"/>
                <w:sz w:val="20"/>
                <w:szCs w:val="20"/>
              </w:rPr>
            </w:pPr>
            <w:r w:rsidRPr="00E0060D">
              <w:rPr>
                <w:rFonts w:ascii="Arial" w:hAnsi="Arial" w:cs="Arial"/>
                <w:sz w:val="20"/>
                <w:szCs w:val="20"/>
              </w:rPr>
              <w:t>Fellowship of the Higher Education Academy</w:t>
            </w:r>
            <w:r w:rsidRPr="00E0060D">
              <w:rPr>
                <w:rFonts w:ascii="Arial" w:hAnsi="Arial" w:cs="Arial"/>
                <w:b/>
                <w:sz w:val="20"/>
                <w:szCs w:val="20"/>
              </w:rPr>
              <w:t xml:space="preserve"> </w:t>
            </w:r>
            <w:r w:rsidRPr="00E0060D">
              <w:rPr>
                <w:rFonts w:ascii="Arial" w:hAnsi="Arial" w:cs="Arial"/>
                <w:sz w:val="20"/>
                <w:szCs w:val="20"/>
              </w:rPr>
              <w:t>(desirable)</w:t>
            </w:r>
          </w:p>
        </w:tc>
        <w:tc>
          <w:tcPr>
            <w:tcW w:w="708" w:type="dxa"/>
          </w:tcPr>
          <w:p w14:paraId="436F6753" w14:textId="4ACE38A2" w:rsidR="00285BAA" w:rsidRPr="00F92408" w:rsidRDefault="00285BAA" w:rsidP="00A55ADC">
            <w:pPr>
              <w:rPr>
                <w:rFonts w:ascii="Arial" w:hAnsi="Arial" w:cs="Arial"/>
                <w:color w:val="000000" w:themeColor="text1"/>
                <w:sz w:val="20"/>
                <w:szCs w:val="20"/>
              </w:rPr>
            </w:pPr>
            <w:r w:rsidRPr="00F92408">
              <w:rPr>
                <w:rFonts w:ascii="Arial" w:hAnsi="Arial" w:cs="Arial"/>
                <w:color w:val="000000" w:themeColor="text1"/>
                <w:sz w:val="20"/>
                <w:szCs w:val="20"/>
              </w:rPr>
              <w:t>A</w:t>
            </w:r>
          </w:p>
          <w:p w14:paraId="202FBA2C" w14:textId="77777777" w:rsidR="005D2528" w:rsidRDefault="005D2528" w:rsidP="00A55ADC">
            <w:pPr>
              <w:rPr>
                <w:rFonts w:ascii="Arial" w:hAnsi="Arial" w:cs="Arial"/>
                <w:color w:val="000000" w:themeColor="text1"/>
                <w:sz w:val="20"/>
                <w:szCs w:val="20"/>
              </w:rPr>
            </w:pPr>
          </w:p>
          <w:p w14:paraId="15C8CCA5" w14:textId="77777777" w:rsidR="00F83ED1" w:rsidRDefault="00F83ED1" w:rsidP="00A55ADC">
            <w:pPr>
              <w:rPr>
                <w:rFonts w:ascii="Arial" w:hAnsi="Arial" w:cs="Arial"/>
                <w:color w:val="000000" w:themeColor="text1"/>
                <w:sz w:val="20"/>
                <w:szCs w:val="20"/>
              </w:rPr>
            </w:pPr>
          </w:p>
          <w:p w14:paraId="16693A0B" w14:textId="77777777" w:rsidR="00F83ED1" w:rsidRDefault="00F83ED1" w:rsidP="00A55ADC">
            <w:pPr>
              <w:rPr>
                <w:rFonts w:ascii="Arial" w:hAnsi="Arial" w:cs="Arial"/>
                <w:color w:val="000000" w:themeColor="text1"/>
                <w:sz w:val="20"/>
                <w:szCs w:val="20"/>
              </w:rPr>
            </w:pPr>
          </w:p>
          <w:p w14:paraId="1E0A5D7F" w14:textId="77777777" w:rsidR="00F83ED1" w:rsidRDefault="00F83ED1" w:rsidP="00A55ADC">
            <w:pPr>
              <w:rPr>
                <w:rFonts w:ascii="Arial" w:hAnsi="Arial" w:cs="Arial"/>
                <w:color w:val="000000" w:themeColor="text1"/>
                <w:sz w:val="20"/>
                <w:szCs w:val="20"/>
              </w:rPr>
            </w:pPr>
          </w:p>
          <w:p w14:paraId="4B4A8BEE" w14:textId="77777777" w:rsidR="00F83ED1" w:rsidRDefault="00F83ED1" w:rsidP="00A55ADC">
            <w:pPr>
              <w:rPr>
                <w:rFonts w:ascii="Arial" w:hAnsi="Arial" w:cs="Arial"/>
                <w:color w:val="000000" w:themeColor="text1"/>
                <w:sz w:val="20"/>
                <w:szCs w:val="20"/>
              </w:rPr>
            </w:pPr>
          </w:p>
          <w:p w14:paraId="3AF60C81" w14:textId="77777777" w:rsidR="00F83ED1" w:rsidRDefault="00F83ED1" w:rsidP="00A55ADC">
            <w:pPr>
              <w:rPr>
                <w:rFonts w:ascii="Arial" w:hAnsi="Arial" w:cs="Arial"/>
                <w:color w:val="000000" w:themeColor="text1"/>
                <w:sz w:val="20"/>
                <w:szCs w:val="20"/>
              </w:rPr>
            </w:pPr>
            <w:r>
              <w:rPr>
                <w:rFonts w:ascii="Arial" w:hAnsi="Arial" w:cs="Arial"/>
                <w:color w:val="000000" w:themeColor="text1"/>
                <w:sz w:val="20"/>
                <w:szCs w:val="20"/>
              </w:rPr>
              <w:t>A/I</w:t>
            </w:r>
          </w:p>
          <w:p w14:paraId="235605F4" w14:textId="77777777" w:rsidR="00F83ED1" w:rsidRDefault="00F83ED1" w:rsidP="00A55ADC">
            <w:pPr>
              <w:rPr>
                <w:rFonts w:ascii="Arial" w:hAnsi="Arial" w:cs="Arial"/>
                <w:color w:val="000000" w:themeColor="text1"/>
                <w:sz w:val="20"/>
                <w:szCs w:val="20"/>
              </w:rPr>
            </w:pPr>
          </w:p>
          <w:p w14:paraId="47BFCC45" w14:textId="77777777" w:rsidR="00F83ED1" w:rsidRDefault="00F83ED1" w:rsidP="00A55ADC">
            <w:pPr>
              <w:rPr>
                <w:rFonts w:ascii="Arial" w:hAnsi="Arial" w:cs="Arial"/>
                <w:color w:val="000000" w:themeColor="text1"/>
                <w:sz w:val="20"/>
                <w:szCs w:val="20"/>
              </w:rPr>
            </w:pPr>
          </w:p>
          <w:p w14:paraId="46005D78" w14:textId="77777777" w:rsidR="006F1BF1" w:rsidRDefault="006F1BF1" w:rsidP="00A55ADC">
            <w:pPr>
              <w:rPr>
                <w:rFonts w:ascii="Arial" w:hAnsi="Arial" w:cs="Arial"/>
                <w:color w:val="000000" w:themeColor="text1"/>
                <w:sz w:val="20"/>
                <w:szCs w:val="20"/>
              </w:rPr>
            </w:pPr>
          </w:p>
          <w:p w14:paraId="23866AB9" w14:textId="253D2CE1" w:rsidR="00F83ED1" w:rsidRDefault="00F83ED1" w:rsidP="00A55ADC">
            <w:pPr>
              <w:rPr>
                <w:rFonts w:ascii="Arial" w:hAnsi="Arial" w:cs="Arial"/>
                <w:color w:val="000000" w:themeColor="text1"/>
                <w:sz w:val="20"/>
                <w:szCs w:val="20"/>
              </w:rPr>
            </w:pPr>
            <w:r>
              <w:rPr>
                <w:rFonts w:ascii="Arial" w:hAnsi="Arial" w:cs="Arial"/>
                <w:color w:val="000000" w:themeColor="text1"/>
                <w:sz w:val="20"/>
                <w:szCs w:val="20"/>
              </w:rPr>
              <w:t>A</w:t>
            </w:r>
          </w:p>
          <w:p w14:paraId="30AF157B" w14:textId="77777777" w:rsidR="00A1112E" w:rsidRDefault="00A1112E" w:rsidP="00A55ADC">
            <w:pPr>
              <w:rPr>
                <w:rFonts w:ascii="Arial" w:hAnsi="Arial" w:cs="Arial"/>
                <w:color w:val="000000" w:themeColor="text1"/>
                <w:sz w:val="20"/>
                <w:szCs w:val="20"/>
              </w:rPr>
            </w:pPr>
          </w:p>
          <w:p w14:paraId="71B0D81C" w14:textId="77777777" w:rsidR="00A1112E" w:rsidRDefault="00A1112E" w:rsidP="00A55ADC">
            <w:pPr>
              <w:rPr>
                <w:rFonts w:ascii="Arial" w:hAnsi="Arial" w:cs="Arial"/>
                <w:color w:val="000000" w:themeColor="text1"/>
                <w:sz w:val="20"/>
                <w:szCs w:val="20"/>
              </w:rPr>
            </w:pPr>
            <w:r>
              <w:rPr>
                <w:rFonts w:ascii="Arial" w:hAnsi="Arial" w:cs="Arial"/>
                <w:color w:val="000000" w:themeColor="text1"/>
                <w:sz w:val="20"/>
                <w:szCs w:val="20"/>
              </w:rPr>
              <w:t>A/I</w:t>
            </w:r>
          </w:p>
          <w:p w14:paraId="74DF273F" w14:textId="77777777" w:rsidR="00A1112E" w:rsidRDefault="00A1112E" w:rsidP="00A55ADC">
            <w:pPr>
              <w:rPr>
                <w:rFonts w:ascii="Arial" w:hAnsi="Arial" w:cs="Arial"/>
                <w:color w:val="000000" w:themeColor="text1"/>
                <w:sz w:val="20"/>
                <w:szCs w:val="20"/>
              </w:rPr>
            </w:pPr>
          </w:p>
          <w:p w14:paraId="60772D46" w14:textId="77777777" w:rsidR="00A1112E" w:rsidRDefault="00A1112E" w:rsidP="00A55ADC">
            <w:pPr>
              <w:rPr>
                <w:rFonts w:ascii="Arial" w:hAnsi="Arial" w:cs="Arial"/>
                <w:color w:val="000000" w:themeColor="text1"/>
                <w:sz w:val="20"/>
                <w:szCs w:val="20"/>
              </w:rPr>
            </w:pPr>
          </w:p>
          <w:p w14:paraId="0FCF98E8" w14:textId="4970442B" w:rsidR="00A1112E" w:rsidRDefault="00E85993" w:rsidP="00A55ADC">
            <w:pPr>
              <w:rPr>
                <w:rFonts w:ascii="Arial" w:hAnsi="Arial" w:cs="Arial"/>
                <w:color w:val="000000" w:themeColor="text1"/>
                <w:sz w:val="20"/>
                <w:szCs w:val="20"/>
              </w:rPr>
            </w:pPr>
            <w:r>
              <w:rPr>
                <w:rFonts w:ascii="Arial" w:hAnsi="Arial" w:cs="Arial"/>
                <w:color w:val="000000" w:themeColor="text1"/>
                <w:sz w:val="20"/>
                <w:szCs w:val="20"/>
              </w:rPr>
              <w:t>A</w:t>
            </w:r>
          </w:p>
          <w:p w14:paraId="72F3F7F7" w14:textId="147CB07A" w:rsidR="00E85993" w:rsidRDefault="00E85993" w:rsidP="00A55ADC">
            <w:pPr>
              <w:rPr>
                <w:rFonts w:ascii="Arial" w:hAnsi="Arial" w:cs="Arial"/>
                <w:color w:val="000000" w:themeColor="text1"/>
                <w:sz w:val="20"/>
                <w:szCs w:val="20"/>
              </w:rPr>
            </w:pPr>
          </w:p>
          <w:p w14:paraId="6845A874" w14:textId="77777777" w:rsidR="00D23F1A" w:rsidRDefault="00D23F1A" w:rsidP="00A55ADC">
            <w:pPr>
              <w:rPr>
                <w:rFonts w:ascii="Arial" w:hAnsi="Arial" w:cs="Arial"/>
                <w:color w:val="000000" w:themeColor="text1"/>
                <w:sz w:val="20"/>
                <w:szCs w:val="20"/>
              </w:rPr>
            </w:pPr>
          </w:p>
          <w:p w14:paraId="1A4070F7" w14:textId="77777777" w:rsidR="00D23F1A" w:rsidRDefault="00D23F1A" w:rsidP="00A55ADC">
            <w:pPr>
              <w:rPr>
                <w:rFonts w:ascii="Arial" w:hAnsi="Arial" w:cs="Arial"/>
                <w:color w:val="000000" w:themeColor="text1"/>
                <w:sz w:val="20"/>
                <w:szCs w:val="20"/>
              </w:rPr>
            </w:pPr>
          </w:p>
          <w:p w14:paraId="3FBB3CAD" w14:textId="77777777" w:rsidR="00A1112E" w:rsidRDefault="00E85993" w:rsidP="00A55ADC">
            <w:pPr>
              <w:rPr>
                <w:rFonts w:ascii="Arial" w:hAnsi="Arial" w:cs="Arial"/>
                <w:color w:val="000000" w:themeColor="text1"/>
                <w:sz w:val="20"/>
                <w:szCs w:val="20"/>
              </w:rPr>
            </w:pPr>
            <w:r>
              <w:rPr>
                <w:rFonts w:ascii="Arial" w:hAnsi="Arial" w:cs="Arial"/>
                <w:color w:val="000000" w:themeColor="text1"/>
                <w:sz w:val="20"/>
                <w:szCs w:val="20"/>
              </w:rPr>
              <w:t>A</w:t>
            </w:r>
            <w:r w:rsidR="00D23F1A">
              <w:rPr>
                <w:rFonts w:ascii="Arial" w:hAnsi="Arial" w:cs="Arial"/>
                <w:color w:val="000000" w:themeColor="text1"/>
                <w:sz w:val="20"/>
                <w:szCs w:val="20"/>
              </w:rPr>
              <w:t>/I</w:t>
            </w:r>
          </w:p>
          <w:p w14:paraId="451FC264" w14:textId="77777777" w:rsidR="00D23F1A" w:rsidRDefault="00D23F1A" w:rsidP="00A55ADC">
            <w:pPr>
              <w:rPr>
                <w:rFonts w:ascii="Arial" w:hAnsi="Arial" w:cs="Arial"/>
                <w:color w:val="000000" w:themeColor="text1"/>
                <w:sz w:val="20"/>
                <w:szCs w:val="20"/>
              </w:rPr>
            </w:pPr>
          </w:p>
          <w:p w14:paraId="0C59B095" w14:textId="77777777" w:rsidR="00D23F1A" w:rsidRDefault="00D23F1A" w:rsidP="00A55ADC">
            <w:pPr>
              <w:rPr>
                <w:rFonts w:ascii="Arial" w:hAnsi="Arial" w:cs="Arial"/>
                <w:color w:val="000000" w:themeColor="text1"/>
                <w:sz w:val="20"/>
                <w:szCs w:val="20"/>
              </w:rPr>
            </w:pPr>
          </w:p>
          <w:p w14:paraId="7E702370" w14:textId="77777777" w:rsidR="00D23F1A" w:rsidRDefault="00D23F1A" w:rsidP="00A55ADC">
            <w:pPr>
              <w:rPr>
                <w:rFonts w:ascii="Arial" w:hAnsi="Arial" w:cs="Arial"/>
                <w:color w:val="000000" w:themeColor="text1"/>
                <w:sz w:val="20"/>
                <w:szCs w:val="20"/>
              </w:rPr>
            </w:pPr>
            <w:r>
              <w:rPr>
                <w:rFonts w:ascii="Arial" w:hAnsi="Arial" w:cs="Arial"/>
                <w:color w:val="000000" w:themeColor="text1"/>
                <w:sz w:val="20"/>
                <w:szCs w:val="20"/>
              </w:rPr>
              <w:t>A</w:t>
            </w:r>
          </w:p>
          <w:p w14:paraId="0FB26710" w14:textId="77777777" w:rsidR="00D23F1A" w:rsidRDefault="00D23F1A" w:rsidP="00A55ADC">
            <w:pPr>
              <w:rPr>
                <w:rFonts w:ascii="Arial" w:hAnsi="Arial" w:cs="Arial"/>
                <w:color w:val="000000" w:themeColor="text1"/>
                <w:sz w:val="20"/>
                <w:szCs w:val="20"/>
              </w:rPr>
            </w:pPr>
          </w:p>
          <w:p w14:paraId="0D991161" w14:textId="77777777" w:rsidR="00D23F1A" w:rsidRDefault="00D23F1A" w:rsidP="00A55ADC">
            <w:pPr>
              <w:rPr>
                <w:rFonts w:ascii="Arial" w:hAnsi="Arial" w:cs="Arial"/>
                <w:color w:val="000000" w:themeColor="text1"/>
                <w:sz w:val="20"/>
                <w:szCs w:val="20"/>
              </w:rPr>
            </w:pPr>
          </w:p>
          <w:p w14:paraId="5E513066" w14:textId="77777777" w:rsidR="00D23F1A" w:rsidRDefault="00D23F1A" w:rsidP="00A55ADC">
            <w:pPr>
              <w:rPr>
                <w:rFonts w:ascii="Arial" w:hAnsi="Arial" w:cs="Arial"/>
                <w:color w:val="000000" w:themeColor="text1"/>
                <w:sz w:val="20"/>
                <w:szCs w:val="20"/>
              </w:rPr>
            </w:pPr>
          </w:p>
          <w:p w14:paraId="7200B193" w14:textId="77777777" w:rsidR="00D23F1A" w:rsidRDefault="00D23F1A" w:rsidP="00A55ADC">
            <w:pPr>
              <w:rPr>
                <w:rFonts w:ascii="Arial" w:hAnsi="Arial" w:cs="Arial"/>
                <w:color w:val="000000" w:themeColor="text1"/>
                <w:sz w:val="20"/>
                <w:szCs w:val="20"/>
              </w:rPr>
            </w:pPr>
          </w:p>
          <w:p w14:paraId="1165F8C6" w14:textId="77777777" w:rsidR="00D23F1A" w:rsidRDefault="00D23F1A" w:rsidP="00A55ADC">
            <w:pPr>
              <w:rPr>
                <w:rFonts w:ascii="Arial" w:hAnsi="Arial" w:cs="Arial"/>
                <w:color w:val="000000" w:themeColor="text1"/>
                <w:sz w:val="20"/>
                <w:szCs w:val="20"/>
              </w:rPr>
            </w:pPr>
            <w:r>
              <w:rPr>
                <w:rFonts w:ascii="Arial" w:hAnsi="Arial" w:cs="Arial"/>
                <w:color w:val="000000" w:themeColor="text1"/>
                <w:sz w:val="20"/>
                <w:szCs w:val="20"/>
              </w:rPr>
              <w:t>A/I</w:t>
            </w:r>
          </w:p>
          <w:p w14:paraId="3EFBC8D9" w14:textId="77777777" w:rsidR="00D23F1A" w:rsidRDefault="00D23F1A" w:rsidP="00A55ADC">
            <w:pPr>
              <w:rPr>
                <w:rFonts w:ascii="Arial" w:hAnsi="Arial" w:cs="Arial"/>
                <w:color w:val="000000" w:themeColor="text1"/>
                <w:sz w:val="20"/>
                <w:szCs w:val="20"/>
              </w:rPr>
            </w:pPr>
          </w:p>
          <w:p w14:paraId="434FD8C7" w14:textId="77777777" w:rsidR="00D23F1A" w:rsidRDefault="00D23F1A" w:rsidP="00A55ADC">
            <w:pPr>
              <w:rPr>
                <w:rFonts w:ascii="Arial" w:hAnsi="Arial" w:cs="Arial"/>
                <w:color w:val="000000" w:themeColor="text1"/>
                <w:sz w:val="20"/>
                <w:szCs w:val="20"/>
              </w:rPr>
            </w:pPr>
          </w:p>
          <w:p w14:paraId="4874CFFC" w14:textId="77777777" w:rsidR="00D23F1A" w:rsidRDefault="00D23F1A" w:rsidP="00A55ADC">
            <w:pPr>
              <w:rPr>
                <w:rFonts w:ascii="Arial" w:hAnsi="Arial" w:cs="Arial"/>
                <w:color w:val="000000" w:themeColor="text1"/>
                <w:sz w:val="20"/>
                <w:szCs w:val="20"/>
              </w:rPr>
            </w:pPr>
            <w:r>
              <w:rPr>
                <w:rFonts w:ascii="Arial" w:hAnsi="Arial" w:cs="Arial"/>
                <w:color w:val="000000" w:themeColor="text1"/>
                <w:sz w:val="20"/>
                <w:szCs w:val="20"/>
              </w:rPr>
              <w:t>A</w:t>
            </w:r>
          </w:p>
          <w:p w14:paraId="113C58CE" w14:textId="77777777" w:rsidR="00D23F1A" w:rsidRDefault="00D23F1A" w:rsidP="00A55ADC">
            <w:pPr>
              <w:rPr>
                <w:rFonts w:ascii="Arial" w:hAnsi="Arial" w:cs="Arial"/>
                <w:color w:val="000000" w:themeColor="text1"/>
                <w:sz w:val="20"/>
                <w:szCs w:val="20"/>
              </w:rPr>
            </w:pPr>
          </w:p>
          <w:p w14:paraId="2A59B234" w14:textId="77777777" w:rsidR="00D23F1A" w:rsidRDefault="00D23F1A" w:rsidP="00A55ADC">
            <w:pPr>
              <w:rPr>
                <w:rFonts w:ascii="Arial" w:hAnsi="Arial" w:cs="Arial"/>
                <w:color w:val="000000" w:themeColor="text1"/>
                <w:sz w:val="20"/>
                <w:szCs w:val="20"/>
              </w:rPr>
            </w:pPr>
            <w:r>
              <w:rPr>
                <w:rFonts w:ascii="Arial" w:hAnsi="Arial" w:cs="Arial"/>
                <w:color w:val="000000" w:themeColor="text1"/>
                <w:sz w:val="20"/>
                <w:szCs w:val="20"/>
              </w:rPr>
              <w:t>A</w:t>
            </w:r>
          </w:p>
          <w:p w14:paraId="45CF1086" w14:textId="77777777" w:rsidR="00D23F1A" w:rsidRDefault="00D23F1A" w:rsidP="00A55ADC">
            <w:pPr>
              <w:rPr>
                <w:rFonts w:ascii="Arial" w:hAnsi="Arial" w:cs="Arial"/>
                <w:color w:val="000000" w:themeColor="text1"/>
                <w:sz w:val="20"/>
                <w:szCs w:val="20"/>
              </w:rPr>
            </w:pPr>
          </w:p>
          <w:p w14:paraId="5C384F99" w14:textId="33B9BE38" w:rsidR="00D23F1A" w:rsidRPr="00F92408" w:rsidRDefault="00D23F1A" w:rsidP="00A55ADC">
            <w:pPr>
              <w:rPr>
                <w:rFonts w:ascii="Arial" w:hAnsi="Arial" w:cs="Arial"/>
                <w:color w:val="000000" w:themeColor="text1"/>
                <w:sz w:val="20"/>
                <w:szCs w:val="20"/>
              </w:rPr>
            </w:pPr>
            <w:r>
              <w:rPr>
                <w:rFonts w:ascii="Arial" w:hAnsi="Arial" w:cs="Arial"/>
                <w:color w:val="000000" w:themeColor="text1"/>
                <w:sz w:val="20"/>
                <w:szCs w:val="20"/>
              </w:rPr>
              <w:t>A</w:t>
            </w:r>
          </w:p>
        </w:tc>
      </w:tr>
      <w:tr w:rsidR="000C4761" w:rsidRPr="000C4761" w14:paraId="5AEC1806" w14:textId="761FC852" w:rsidTr="008663C0">
        <w:trPr>
          <w:trHeight w:val="983"/>
        </w:trPr>
        <w:tc>
          <w:tcPr>
            <w:tcW w:w="2451" w:type="dxa"/>
            <w:vAlign w:val="center"/>
          </w:tcPr>
          <w:p w14:paraId="72EEB04D" w14:textId="513228B4"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Teaching</w:t>
            </w:r>
          </w:p>
        </w:tc>
        <w:tc>
          <w:tcPr>
            <w:tcW w:w="5908" w:type="dxa"/>
            <w:vAlign w:val="center"/>
          </w:tcPr>
          <w:p w14:paraId="6241CA3A" w14:textId="1AC22533" w:rsidR="0062382B" w:rsidRPr="00E0060D" w:rsidRDefault="00D0790D" w:rsidP="0062382B">
            <w:pPr>
              <w:rPr>
                <w:rFonts w:ascii="Arial" w:hAnsi="Arial" w:cs="Arial"/>
                <w:sz w:val="20"/>
                <w:szCs w:val="20"/>
              </w:rPr>
            </w:pPr>
            <w:r w:rsidRPr="00E0060D">
              <w:rPr>
                <w:rFonts w:ascii="Arial" w:hAnsi="Arial" w:cs="Arial"/>
                <w:sz w:val="20"/>
                <w:szCs w:val="20"/>
              </w:rPr>
              <w:t xml:space="preserve">Experience of teaching &amp; assessment in a higher education environment with particular focus on </w:t>
            </w:r>
            <w:r w:rsidR="00FB1A48">
              <w:rPr>
                <w:rFonts w:ascii="Arial" w:hAnsi="Arial" w:cs="Arial"/>
                <w:sz w:val="20"/>
                <w:szCs w:val="20"/>
              </w:rPr>
              <w:t>undergraduate</w:t>
            </w:r>
            <w:r w:rsidRPr="00E0060D">
              <w:rPr>
                <w:rFonts w:ascii="Arial" w:hAnsi="Arial" w:cs="Arial"/>
                <w:sz w:val="20"/>
                <w:szCs w:val="20"/>
              </w:rPr>
              <w:t xml:space="preserve"> delivery (permanent, fractional, or hourly paid contract) </w:t>
            </w:r>
            <w:r w:rsidR="0062382B" w:rsidRPr="00E0060D">
              <w:rPr>
                <w:rFonts w:ascii="Arial" w:hAnsi="Arial" w:cs="Arial"/>
                <w:sz w:val="20"/>
                <w:szCs w:val="20"/>
              </w:rPr>
              <w:t>w</w:t>
            </w:r>
            <w:r w:rsidR="006673D6" w:rsidRPr="00E0060D">
              <w:rPr>
                <w:rFonts w:ascii="Arial" w:hAnsi="Arial" w:cs="Arial"/>
                <w:sz w:val="20"/>
                <w:szCs w:val="20"/>
              </w:rPr>
              <w:t xml:space="preserve">ith expertise in </w:t>
            </w:r>
            <w:r w:rsidR="0062382B" w:rsidRPr="00E0060D">
              <w:rPr>
                <w:rFonts w:ascii="Arial" w:hAnsi="Arial" w:cs="Arial"/>
                <w:sz w:val="20"/>
                <w:szCs w:val="20"/>
              </w:rPr>
              <w:t>graphic branding or closely related discipline</w:t>
            </w:r>
          </w:p>
          <w:p w14:paraId="1161EBF4" w14:textId="77777777" w:rsidR="007372D2" w:rsidRPr="00E0060D" w:rsidRDefault="007372D2" w:rsidP="007372D2">
            <w:pPr>
              <w:rPr>
                <w:rFonts w:ascii="Arial" w:hAnsi="Arial" w:cs="Arial"/>
                <w:sz w:val="20"/>
                <w:szCs w:val="20"/>
              </w:rPr>
            </w:pPr>
          </w:p>
          <w:p w14:paraId="6AA847D0" w14:textId="33B43839" w:rsidR="00D0790D" w:rsidRPr="00E0060D" w:rsidRDefault="00AD47CE" w:rsidP="00D0790D">
            <w:pPr>
              <w:rPr>
                <w:rFonts w:ascii="Arial" w:hAnsi="Arial" w:cs="Arial"/>
                <w:sz w:val="20"/>
                <w:szCs w:val="20"/>
              </w:rPr>
            </w:pPr>
            <w:r w:rsidRPr="00E0060D">
              <w:rPr>
                <w:rFonts w:ascii="Arial" w:hAnsi="Arial" w:cs="Arial"/>
                <w:sz w:val="20"/>
                <w:szCs w:val="20"/>
              </w:rPr>
              <w:t>Evidence of</w:t>
            </w:r>
            <w:r w:rsidR="005A4F1A" w:rsidRPr="00E0060D">
              <w:rPr>
                <w:rFonts w:ascii="Arial" w:hAnsi="Arial" w:cs="Arial"/>
                <w:sz w:val="20"/>
                <w:szCs w:val="20"/>
              </w:rPr>
              <w:t xml:space="preserve"> varied and diverse pedagogical approach</w:t>
            </w:r>
            <w:r w:rsidR="003B34C6" w:rsidRPr="00E0060D">
              <w:rPr>
                <w:rFonts w:ascii="Arial" w:hAnsi="Arial" w:cs="Arial"/>
                <w:sz w:val="20"/>
                <w:szCs w:val="20"/>
              </w:rPr>
              <w:t>es</w:t>
            </w:r>
            <w:r w:rsidR="005A4F1A" w:rsidRPr="00E0060D">
              <w:rPr>
                <w:rFonts w:ascii="Arial" w:hAnsi="Arial" w:cs="Arial"/>
                <w:sz w:val="20"/>
                <w:szCs w:val="20"/>
              </w:rPr>
              <w:t xml:space="preserve"> to teaching and delivery</w:t>
            </w:r>
            <w:r w:rsidR="00EA4057" w:rsidRPr="00E0060D">
              <w:rPr>
                <w:rFonts w:ascii="Arial" w:hAnsi="Arial" w:cs="Arial"/>
                <w:sz w:val="20"/>
                <w:szCs w:val="20"/>
              </w:rPr>
              <w:t xml:space="preserve"> with particular </w:t>
            </w:r>
            <w:r w:rsidR="003B34C6" w:rsidRPr="00E0060D">
              <w:rPr>
                <w:rFonts w:ascii="Arial" w:hAnsi="Arial" w:cs="Arial"/>
                <w:sz w:val="20"/>
                <w:szCs w:val="20"/>
              </w:rPr>
              <w:t>experience</w:t>
            </w:r>
            <w:r w:rsidR="00EA4057" w:rsidRPr="00E0060D">
              <w:rPr>
                <w:rFonts w:ascii="Arial" w:hAnsi="Arial" w:cs="Arial"/>
                <w:sz w:val="20"/>
                <w:szCs w:val="20"/>
              </w:rPr>
              <w:t xml:space="preserve"> </w:t>
            </w:r>
            <w:r w:rsidR="0047223F" w:rsidRPr="00E0060D">
              <w:rPr>
                <w:rFonts w:ascii="Arial" w:hAnsi="Arial" w:cs="Arial"/>
                <w:sz w:val="20"/>
                <w:szCs w:val="20"/>
              </w:rPr>
              <w:t>i</w:t>
            </w:r>
            <w:r w:rsidR="00EA4057" w:rsidRPr="00E0060D">
              <w:rPr>
                <w:rFonts w:ascii="Arial" w:hAnsi="Arial" w:cs="Arial"/>
                <w:sz w:val="20"/>
                <w:szCs w:val="20"/>
              </w:rPr>
              <w:t xml:space="preserve">n </w:t>
            </w:r>
            <w:r w:rsidR="0047223F" w:rsidRPr="00E0060D">
              <w:rPr>
                <w:rFonts w:ascii="Arial" w:hAnsi="Arial" w:cs="Arial"/>
                <w:sz w:val="20"/>
                <w:szCs w:val="20"/>
              </w:rPr>
              <w:t xml:space="preserve">meeting </w:t>
            </w:r>
            <w:r w:rsidR="00EA4057" w:rsidRPr="00E0060D">
              <w:rPr>
                <w:rFonts w:ascii="Arial" w:hAnsi="Arial" w:cs="Arial"/>
                <w:sz w:val="20"/>
                <w:szCs w:val="20"/>
              </w:rPr>
              <w:t>international and EU students</w:t>
            </w:r>
            <w:r w:rsidR="0047223F" w:rsidRPr="00E0060D">
              <w:rPr>
                <w:rFonts w:ascii="Arial" w:hAnsi="Arial" w:cs="Arial"/>
                <w:sz w:val="20"/>
                <w:szCs w:val="20"/>
              </w:rPr>
              <w:t>’ needs, while overall a</w:t>
            </w:r>
            <w:r w:rsidR="00D0790D" w:rsidRPr="00E0060D">
              <w:rPr>
                <w:rFonts w:ascii="Arial" w:hAnsi="Arial" w:cs="Arial"/>
                <w:sz w:val="20"/>
                <w:szCs w:val="20"/>
              </w:rPr>
              <w:t xml:space="preserve">pplies an </w:t>
            </w:r>
            <w:r w:rsidR="00D0790D" w:rsidRPr="00E0060D">
              <w:rPr>
                <w:rFonts w:ascii="Arial" w:hAnsi="Arial" w:cs="Arial"/>
                <w:sz w:val="20"/>
                <w:szCs w:val="20"/>
              </w:rPr>
              <w:lastRenderedPageBreak/>
              <w:t xml:space="preserve">inquiring, innovative, </w:t>
            </w:r>
            <w:r w:rsidR="00FA49E5" w:rsidRPr="00E0060D">
              <w:rPr>
                <w:rFonts w:ascii="Arial" w:hAnsi="Arial" w:cs="Arial"/>
                <w:sz w:val="20"/>
                <w:szCs w:val="20"/>
              </w:rPr>
              <w:t xml:space="preserve">inclusive </w:t>
            </w:r>
            <w:r w:rsidR="00D0790D" w:rsidRPr="00E0060D">
              <w:rPr>
                <w:rFonts w:ascii="Arial" w:hAnsi="Arial" w:cs="Arial"/>
                <w:sz w:val="20"/>
                <w:szCs w:val="20"/>
              </w:rPr>
              <w:t>student-centred and reflexive approach to teaching</w:t>
            </w:r>
          </w:p>
          <w:p w14:paraId="68E4ACB5" w14:textId="27C299EF" w:rsidR="00507CB0" w:rsidRPr="00E0060D" w:rsidRDefault="00507CB0" w:rsidP="00D0790D">
            <w:pPr>
              <w:rPr>
                <w:rFonts w:ascii="Arial" w:hAnsi="Arial" w:cs="Arial"/>
                <w:sz w:val="20"/>
                <w:szCs w:val="20"/>
              </w:rPr>
            </w:pPr>
          </w:p>
          <w:p w14:paraId="7B287A1F" w14:textId="28E4BCB5" w:rsidR="00D0790D" w:rsidRPr="00E0060D" w:rsidRDefault="00D0790D" w:rsidP="00D0790D">
            <w:pPr>
              <w:rPr>
                <w:rFonts w:ascii="Arial" w:hAnsi="Arial" w:cs="Arial"/>
                <w:sz w:val="20"/>
                <w:szCs w:val="20"/>
              </w:rPr>
            </w:pPr>
            <w:r w:rsidRPr="00E0060D">
              <w:rPr>
                <w:rFonts w:ascii="Arial" w:hAnsi="Arial" w:cs="Arial"/>
                <w:sz w:val="20"/>
                <w:szCs w:val="20"/>
              </w:rPr>
              <w:t>Considers equality, diversity and inclusivity in all aspects of teaching and assessment</w:t>
            </w:r>
          </w:p>
          <w:p w14:paraId="6A283A0D" w14:textId="2447FDCF" w:rsidR="00087145" w:rsidRPr="00E0060D" w:rsidRDefault="00087145" w:rsidP="00D0790D">
            <w:pPr>
              <w:rPr>
                <w:rFonts w:ascii="Arial" w:hAnsi="Arial" w:cs="Arial"/>
                <w:sz w:val="20"/>
                <w:szCs w:val="20"/>
              </w:rPr>
            </w:pPr>
          </w:p>
          <w:p w14:paraId="5FB51857" w14:textId="1C4CADA5" w:rsidR="00087145" w:rsidRPr="00E0060D" w:rsidRDefault="00FA49E5" w:rsidP="00087145">
            <w:pPr>
              <w:contextualSpacing/>
              <w:rPr>
                <w:rFonts w:ascii="Arial" w:eastAsia="Calibri" w:hAnsi="Arial" w:cs="Arial"/>
                <w:i/>
                <w:sz w:val="20"/>
                <w:szCs w:val="20"/>
              </w:rPr>
            </w:pPr>
            <w:r w:rsidRPr="00E0060D">
              <w:rPr>
                <w:rFonts w:ascii="Arial" w:eastAsia="Calibri" w:hAnsi="Arial" w:cs="Arial"/>
                <w:sz w:val="20"/>
                <w:szCs w:val="20"/>
              </w:rPr>
              <w:t>Evidence o</w:t>
            </w:r>
            <w:r w:rsidR="00087145" w:rsidRPr="00E0060D">
              <w:rPr>
                <w:rFonts w:ascii="Arial" w:eastAsia="Calibri" w:hAnsi="Arial" w:cs="Arial"/>
                <w:sz w:val="20"/>
                <w:szCs w:val="20"/>
              </w:rPr>
              <w:t>f development and delivery of taught workshops in relevant techniques and processes</w:t>
            </w:r>
            <w:r w:rsidRPr="00E0060D">
              <w:rPr>
                <w:rFonts w:ascii="Arial" w:eastAsia="Calibri" w:hAnsi="Arial" w:cs="Arial"/>
                <w:sz w:val="20"/>
                <w:szCs w:val="20"/>
              </w:rPr>
              <w:t xml:space="preserve"> that enage </w:t>
            </w:r>
            <w:r w:rsidR="00E61154" w:rsidRPr="00E0060D">
              <w:rPr>
                <w:rFonts w:ascii="Arial" w:eastAsia="Calibri" w:hAnsi="Arial" w:cs="Arial"/>
                <w:sz w:val="20"/>
                <w:szCs w:val="20"/>
              </w:rPr>
              <w:t xml:space="preserve">student audience that is culturally and </w:t>
            </w:r>
            <w:r w:rsidR="0059111B" w:rsidRPr="00E0060D">
              <w:rPr>
                <w:rFonts w:ascii="Arial" w:eastAsia="Calibri" w:hAnsi="Arial" w:cs="Arial"/>
                <w:sz w:val="20"/>
                <w:szCs w:val="20"/>
              </w:rPr>
              <w:t>skill-wise diverse.</w:t>
            </w:r>
          </w:p>
          <w:p w14:paraId="5AE20447" w14:textId="77777777" w:rsidR="00D0790D" w:rsidRPr="00E0060D" w:rsidRDefault="00D0790D" w:rsidP="00D0790D">
            <w:pPr>
              <w:rPr>
                <w:rFonts w:ascii="Arial" w:hAnsi="Arial" w:cs="Arial"/>
                <w:sz w:val="20"/>
                <w:szCs w:val="20"/>
              </w:rPr>
            </w:pPr>
          </w:p>
          <w:p w14:paraId="71C00D5F" w14:textId="64D0E03F" w:rsidR="00D0790D" w:rsidRDefault="00D0790D" w:rsidP="00D0790D">
            <w:pPr>
              <w:rPr>
                <w:rFonts w:ascii="Arial" w:hAnsi="Arial" w:cs="Arial"/>
                <w:color w:val="000000" w:themeColor="text1"/>
                <w:sz w:val="20"/>
                <w:szCs w:val="20"/>
              </w:rPr>
            </w:pPr>
            <w:r w:rsidRPr="00E0060D">
              <w:rPr>
                <w:rFonts w:ascii="Arial" w:hAnsi="Arial" w:cs="Arial"/>
                <w:sz w:val="20"/>
                <w:szCs w:val="20"/>
              </w:rPr>
              <w:t xml:space="preserve">Shows commitment to understanding the range of students’ experiences within a course, in particular in supporting </w:t>
            </w:r>
            <w:r>
              <w:rPr>
                <w:rFonts w:ascii="Arial" w:hAnsi="Arial" w:cs="Arial"/>
                <w:color w:val="000000" w:themeColor="text1"/>
                <w:sz w:val="20"/>
                <w:szCs w:val="20"/>
              </w:rPr>
              <w:t>international student cohorts</w:t>
            </w:r>
            <w:r w:rsidRPr="00F92408">
              <w:rPr>
                <w:rFonts w:ascii="Arial" w:hAnsi="Arial" w:cs="Arial"/>
                <w:color w:val="000000" w:themeColor="text1"/>
                <w:sz w:val="20"/>
                <w:szCs w:val="20"/>
              </w:rPr>
              <w:t>.</w:t>
            </w:r>
          </w:p>
          <w:p w14:paraId="3C37AFBF" w14:textId="3F5E0A94" w:rsidR="00302919" w:rsidRDefault="00302919" w:rsidP="00D0790D">
            <w:pPr>
              <w:rPr>
                <w:rFonts w:ascii="Arial" w:hAnsi="Arial" w:cs="Arial"/>
                <w:sz w:val="20"/>
                <w:szCs w:val="20"/>
              </w:rPr>
            </w:pPr>
          </w:p>
          <w:p w14:paraId="643E59E4" w14:textId="1FBF4210" w:rsidR="00074B86" w:rsidRPr="00D0790D" w:rsidRDefault="00074B86" w:rsidP="00D0790D">
            <w:pPr>
              <w:rPr>
                <w:rFonts w:ascii="Arial" w:hAnsi="Arial" w:cs="Arial"/>
                <w:sz w:val="20"/>
                <w:szCs w:val="20"/>
                <w:lang w:eastAsia="en-GB"/>
              </w:rPr>
            </w:pPr>
            <w:r w:rsidRPr="00D0790D">
              <w:rPr>
                <w:rFonts w:ascii="Arial" w:hAnsi="Arial" w:cs="Arial"/>
                <w:sz w:val="20"/>
                <w:szCs w:val="20"/>
              </w:rPr>
              <w:t xml:space="preserve">Industry experience as </w:t>
            </w:r>
            <w:r w:rsidRPr="00D0790D">
              <w:rPr>
                <w:rFonts w:ascii="Arial" w:hAnsi="Arial" w:cs="Arial"/>
                <w:sz w:val="20"/>
                <w:szCs w:val="20"/>
                <w:lang w:eastAsia="en-GB"/>
              </w:rPr>
              <w:t xml:space="preserve">practitioner in </w:t>
            </w:r>
            <w:r w:rsidR="003C77B1">
              <w:rPr>
                <w:rFonts w:ascii="Arial" w:hAnsi="Arial" w:cs="Arial"/>
                <w:sz w:val="20"/>
                <w:szCs w:val="20"/>
                <w:lang w:eastAsia="en-GB"/>
              </w:rPr>
              <w:t>graphic branding</w:t>
            </w:r>
            <w:r w:rsidRPr="00D0790D">
              <w:rPr>
                <w:rFonts w:ascii="Arial" w:hAnsi="Arial" w:cs="Arial"/>
                <w:sz w:val="20"/>
                <w:szCs w:val="20"/>
                <w:lang w:eastAsia="en-GB"/>
              </w:rPr>
              <w:t xml:space="preserve"> or </w:t>
            </w:r>
            <w:r w:rsidR="003C77B1">
              <w:rPr>
                <w:rFonts w:ascii="Arial" w:hAnsi="Arial" w:cs="Arial"/>
                <w:sz w:val="20"/>
                <w:szCs w:val="20"/>
                <w:lang w:eastAsia="en-GB"/>
              </w:rPr>
              <w:t>graphic design</w:t>
            </w:r>
            <w:r w:rsidRPr="00D0790D">
              <w:rPr>
                <w:rFonts w:ascii="Arial" w:hAnsi="Arial" w:cs="Arial"/>
                <w:sz w:val="20"/>
                <w:szCs w:val="20"/>
                <w:lang w:eastAsia="en-GB"/>
              </w:rPr>
              <w:t xml:space="preserve"> or closely related profession with network of contacts to draw on for live project briefs, guest speakers, etc. </w:t>
            </w:r>
          </w:p>
          <w:p w14:paraId="4B8A0C25" w14:textId="77777777" w:rsidR="008663C0" w:rsidRDefault="008663C0" w:rsidP="00D0790D">
            <w:pPr>
              <w:rPr>
                <w:rFonts w:ascii="Arial" w:hAnsi="Arial" w:cs="Arial"/>
                <w:sz w:val="20"/>
                <w:szCs w:val="20"/>
              </w:rPr>
            </w:pPr>
          </w:p>
          <w:p w14:paraId="015B25F2" w14:textId="39527085" w:rsidR="00074B86" w:rsidRPr="00D0790D" w:rsidRDefault="00074B86" w:rsidP="00D0790D">
            <w:pPr>
              <w:rPr>
                <w:rFonts w:ascii="Arial" w:hAnsi="Arial" w:cs="Arial"/>
                <w:color w:val="000000" w:themeColor="text1"/>
                <w:sz w:val="20"/>
                <w:szCs w:val="20"/>
              </w:rPr>
            </w:pPr>
            <w:r w:rsidRPr="00D0790D">
              <w:rPr>
                <w:rFonts w:ascii="Arial" w:hAnsi="Arial" w:cs="Arial"/>
                <w:sz w:val="20"/>
                <w:szCs w:val="20"/>
              </w:rPr>
              <w:t xml:space="preserve">Experience of the impact and consequences of technological developments in </w:t>
            </w:r>
            <w:r w:rsidR="003C77B1">
              <w:rPr>
                <w:rFonts w:ascii="Arial" w:hAnsi="Arial" w:cs="Arial"/>
                <w:sz w:val="20"/>
                <w:szCs w:val="20"/>
              </w:rPr>
              <w:t>graphic branding</w:t>
            </w:r>
            <w:r w:rsidRPr="00D0790D">
              <w:rPr>
                <w:rFonts w:ascii="Arial" w:hAnsi="Arial" w:cs="Arial"/>
                <w:sz w:val="20"/>
                <w:szCs w:val="20"/>
              </w:rPr>
              <w:t xml:space="preserve"> or equivalent area and a rigorous understanding of the impact of the wider political, social, cultural and economic shifts in relation to the theory and practice of </w:t>
            </w:r>
            <w:r w:rsidR="00807746">
              <w:rPr>
                <w:rFonts w:ascii="Arial" w:hAnsi="Arial" w:cs="Arial"/>
                <w:sz w:val="20"/>
                <w:szCs w:val="20"/>
              </w:rPr>
              <w:t>graphic branding</w:t>
            </w:r>
            <w:r w:rsidRPr="00D0790D">
              <w:rPr>
                <w:rFonts w:ascii="Arial" w:hAnsi="Arial" w:cs="Arial"/>
                <w:sz w:val="20"/>
                <w:szCs w:val="20"/>
              </w:rPr>
              <w:t>.</w:t>
            </w:r>
          </w:p>
          <w:p w14:paraId="36E95092" w14:textId="77777777" w:rsidR="00074B86" w:rsidRDefault="00074B86" w:rsidP="00D0790D">
            <w:pPr>
              <w:rPr>
                <w:rFonts w:ascii="Arial" w:hAnsi="Arial" w:cs="Arial"/>
                <w:color w:val="000000" w:themeColor="text1"/>
                <w:sz w:val="20"/>
                <w:szCs w:val="20"/>
              </w:rPr>
            </w:pPr>
          </w:p>
          <w:p w14:paraId="49EE6D83" w14:textId="4218538A" w:rsidR="00285BAA" w:rsidRPr="008663C0" w:rsidRDefault="008663C0" w:rsidP="001B7F34">
            <w:pPr>
              <w:rPr>
                <w:rFonts w:ascii="Arial" w:hAnsi="Arial" w:cs="Arial"/>
                <w:sz w:val="20"/>
                <w:szCs w:val="20"/>
              </w:rPr>
            </w:pPr>
            <w:r w:rsidRPr="00D0790D">
              <w:rPr>
                <w:rFonts w:ascii="Arial" w:hAnsi="Arial" w:cs="Arial"/>
                <w:sz w:val="20"/>
                <w:szCs w:val="20"/>
              </w:rPr>
              <w:t xml:space="preserve">Course Leader experience </w:t>
            </w:r>
            <w:r w:rsidR="00807746">
              <w:rPr>
                <w:rFonts w:ascii="Arial" w:hAnsi="Arial" w:cs="Arial"/>
                <w:sz w:val="20"/>
                <w:szCs w:val="20"/>
              </w:rPr>
              <w:t>(</w:t>
            </w:r>
            <w:r w:rsidRPr="00D0790D">
              <w:rPr>
                <w:rFonts w:ascii="Arial" w:hAnsi="Arial" w:cs="Arial"/>
                <w:sz w:val="20"/>
                <w:szCs w:val="20"/>
              </w:rPr>
              <w:t>desired</w:t>
            </w:r>
            <w:r w:rsidR="00807746">
              <w:rPr>
                <w:rFonts w:ascii="Arial" w:hAnsi="Arial" w:cs="Arial"/>
                <w:sz w:val="20"/>
                <w:szCs w:val="20"/>
              </w:rPr>
              <w:t>)</w:t>
            </w:r>
          </w:p>
        </w:tc>
        <w:tc>
          <w:tcPr>
            <w:tcW w:w="708" w:type="dxa"/>
          </w:tcPr>
          <w:p w14:paraId="7C505C39" w14:textId="69DDA4EC" w:rsidR="00285BAA" w:rsidRPr="00F92408" w:rsidRDefault="00285BAA" w:rsidP="00A55ADC">
            <w:pPr>
              <w:rPr>
                <w:rFonts w:ascii="Arial" w:hAnsi="Arial" w:cs="Arial"/>
                <w:color w:val="000000" w:themeColor="text1"/>
                <w:sz w:val="20"/>
                <w:szCs w:val="20"/>
              </w:rPr>
            </w:pPr>
            <w:r w:rsidRPr="00F92408">
              <w:rPr>
                <w:rFonts w:ascii="Arial" w:hAnsi="Arial" w:cs="Arial"/>
                <w:color w:val="000000" w:themeColor="text1"/>
                <w:sz w:val="20"/>
                <w:szCs w:val="20"/>
              </w:rPr>
              <w:lastRenderedPageBreak/>
              <w:t>A</w:t>
            </w:r>
            <w:r w:rsidR="00D10BEF">
              <w:rPr>
                <w:rFonts w:ascii="Arial" w:hAnsi="Arial" w:cs="Arial"/>
                <w:color w:val="000000" w:themeColor="text1"/>
                <w:sz w:val="20"/>
                <w:szCs w:val="20"/>
              </w:rPr>
              <w:t>/I</w:t>
            </w:r>
          </w:p>
          <w:p w14:paraId="0F83F7FE" w14:textId="770CD3F6" w:rsidR="00285BAA" w:rsidRDefault="00285BAA" w:rsidP="00A55ADC">
            <w:pPr>
              <w:rPr>
                <w:rFonts w:ascii="Arial" w:hAnsi="Arial" w:cs="Arial"/>
                <w:color w:val="000000" w:themeColor="text1"/>
                <w:sz w:val="20"/>
                <w:szCs w:val="20"/>
              </w:rPr>
            </w:pPr>
          </w:p>
          <w:p w14:paraId="422C8997" w14:textId="41A73E32" w:rsidR="00D10BEF" w:rsidRDefault="00D10BEF" w:rsidP="00A55ADC">
            <w:pPr>
              <w:rPr>
                <w:rFonts w:ascii="Arial" w:hAnsi="Arial" w:cs="Arial"/>
                <w:color w:val="000000" w:themeColor="text1"/>
                <w:sz w:val="20"/>
                <w:szCs w:val="20"/>
              </w:rPr>
            </w:pPr>
          </w:p>
          <w:p w14:paraId="4809E3EC" w14:textId="62005597" w:rsidR="00D10BEF" w:rsidRDefault="00D10BEF" w:rsidP="00A55ADC">
            <w:pPr>
              <w:rPr>
                <w:rFonts w:ascii="Arial" w:hAnsi="Arial" w:cs="Arial"/>
                <w:color w:val="000000" w:themeColor="text1"/>
                <w:sz w:val="20"/>
                <w:szCs w:val="20"/>
              </w:rPr>
            </w:pPr>
          </w:p>
          <w:p w14:paraId="41E07159" w14:textId="77777777" w:rsidR="00AD47CE" w:rsidRDefault="00AD47CE" w:rsidP="00A55ADC">
            <w:pPr>
              <w:rPr>
                <w:rFonts w:ascii="Arial" w:hAnsi="Arial" w:cs="Arial"/>
                <w:color w:val="000000" w:themeColor="text1"/>
                <w:sz w:val="20"/>
                <w:szCs w:val="20"/>
              </w:rPr>
            </w:pPr>
          </w:p>
          <w:p w14:paraId="5DF44605" w14:textId="111953EB" w:rsidR="00D10BEF" w:rsidRDefault="00D10BEF" w:rsidP="00A55ADC">
            <w:pPr>
              <w:rPr>
                <w:rFonts w:ascii="Arial" w:hAnsi="Arial" w:cs="Arial"/>
                <w:color w:val="000000" w:themeColor="text1"/>
                <w:sz w:val="20"/>
                <w:szCs w:val="20"/>
              </w:rPr>
            </w:pPr>
            <w:r>
              <w:rPr>
                <w:rFonts w:ascii="Arial" w:hAnsi="Arial" w:cs="Arial"/>
                <w:color w:val="000000" w:themeColor="text1"/>
                <w:sz w:val="20"/>
                <w:szCs w:val="20"/>
              </w:rPr>
              <w:t>I</w:t>
            </w:r>
          </w:p>
          <w:p w14:paraId="4AC3DDB0" w14:textId="571C9249" w:rsidR="00D10BEF" w:rsidRDefault="00D10BEF" w:rsidP="00A55ADC">
            <w:pPr>
              <w:rPr>
                <w:rFonts w:ascii="Arial" w:hAnsi="Arial" w:cs="Arial"/>
                <w:color w:val="000000" w:themeColor="text1"/>
                <w:sz w:val="20"/>
                <w:szCs w:val="20"/>
              </w:rPr>
            </w:pPr>
          </w:p>
          <w:p w14:paraId="7E24E331" w14:textId="3A49A262" w:rsidR="00D10BEF" w:rsidRDefault="00D10BEF" w:rsidP="00A55ADC">
            <w:pPr>
              <w:rPr>
                <w:rFonts w:ascii="Arial" w:hAnsi="Arial" w:cs="Arial"/>
                <w:color w:val="000000" w:themeColor="text1"/>
                <w:sz w:val="20"/>
                <w:szCs w:val="20"/>
              </w:rPr>
            </w:pPr>
          </w:p>
          <w:p w14:paraId="35E76DDB" w14:textId="0A6E45C0" w:rsidR="00807746" w:rsidRDefault="00807746" w:rsidP="00A55ADC">
            <w:pPr>
              <w:rPr>
                <w:rFonts w:ascii="Arial" w:hAnsi="Arial" w:cs="Arial"/>
                <w:color w:val="000000" w:themeColor="text1"/>
                <w:sz w:val="20"/>
                <w:szCs w:val="20"/>
              </w:rPr>
            </w:pPr>
          </w:p>
          <w:p w14:paraId="43768C66" w14:textId="35F500FE" w:rsidR="00807746" w:rsidRDefault="00807746" w:rsidP="00A55ADC">
            <w:pPr>
              <w:rPr>
                <w:rFonts w:ascii="Arial" w:hAnsi="Arial" w:cs="Arial"/>
                <w:color w:val="000000" w:themeColor="text1"/>
                <w:sz w:val="20"/>
                <w:szCs w:val="20"/>
              </w:rPr>
            </w:pPr>
          </w:p>
          <w:p w14:paraId="1333E53F" w14:textId="77777777" w:rsidR="00807746" w:rsidRDefault="00807746" w:rsidP="00A55ADC">
            <w:pPr>
              <w:rPr>
                <w:rFonts w:ascii="Arial" w:hAnsi="Arial" w:cs="Arial"/>
                <w:color w:val="000000" w:themeColor="text1"/>
                <w:sz w:val="20"/>
                <w:szCs w:val="20"/>
              </w:rPr>
            </w:pPr>
          </w:p>
          <w:p w14:paraId="18A11B76" w14:textId="67BD44DE" w:rsidR="00D10BEF" w:rsidRDefault="00D10BEF" w:rsidP="00A55ADC">
            <w:pPr>
              <w:rPr>
                <w:rFonts w:ascii="Arial" w:hAnsi="Arial" w:cs="Arial"/>
                <w:color w:val="000000" w:themeColor="text1"/>
                <w:sz w:val="20"/>
                <w:szCs w:val="20"/>
              </w:rPr>
            </w:pPr>
            <w:r>
              <w:rPr>
                <w:rFonts w:ascii="Arial" w:hAnsi="Arial" w:cs="Arial"/>
                <w:color w:val="000000" w:themeColor="text1"/>
                <w:sz w:val="20"/>
                <w:szCs w:val="20"/>
              </w:rPr>
              <w:t>I</w:t>
            </w:r>
          </w:p>
          <w:p w14:paraId="6307DDBA" w14:textId="3FD203AF" w:rsidR="00D10BEF" w:rsidRDefault="00D10BEF" w:rsidP="00A55ADC">
            <w:pPr>
              <w:rPr>
                <w:rFonts w:ascii="Arial" w:hAnsi="Arial" w:cs="Arial"/>
                <w:color w:val="000000" w:themeColor="text1"/>
                <w:sz w:val="20"/>
                <w:szCs w:val="20"/>
              </w:rPr>
            </w:pPr>
          </w:p>
          <w:p w14:paraId="76E4259D" w14:textId="2983FE75" w:rsidR="00D10BEF" w:rsidRDefault="00D10BEF" w:rsidP="00A55ADC">
            <w:pPr>
              <w:rPr>
                <w:rFonts w:ascii="Arial" w:hAnsi="Arial" w:cs="Arial"/>
                <w:color w:val="000000" w:themeColor="text1"/>
                <w:sz w:val="20"/>
                <w:szCs w:val="20"/>
              </w:rPr>
            </w:pPr>
          </w:p>
          <w:p w14:paraId="47C5A33F" w14:textId="6B3ECA0F" w:rsidR="00D10BEF" w:rsidRDefault="005C6637" w:rsidP="00A55ADC">
            <w:pPr>
              <w:rPr>
                <w:rFonts w:ascii="Arial" w:hAnsi="Arial" w:cs="Arial"/>
                <w:color w:val="000000" w:themeColor="text1"/>
                <w:sz w:val="20"/>
                <w:szCs w:val="20"/>
              </w:rPr>
            </w:pPr>
            <w:r>
              <w:rPr>
                <w:rFonts w:ascii="Arial" w:hAnsi="Arial" w:cs="Arial"/>
                <w:color w:val="000000" w:themeColor="text1"/>
                <w:sz w:val="20"/>
                <w:szCs w:val="20"/>
              </w:rPr>
              <w:t>A/</w:t>
            </w:r>
            <w:r w:rsidR="00D10BEF">
              <w:rPr>
                <w:rFonts w:ascii="Arial" w:hAnsi="Arial" w:cs="Arial"/>
                <w:color w:val="000000" w:themeColor="text1"/>
                <w:sz w:val="20"/>
                <w:szCs w:val="20"/>
              </w:rPr>
              <w:t>I</w:t>
            </w:r>
          </w:p>
          <w:p w14:paraId="28D0F788" w14:textId="73B4F172" w:rsidR="00D10BEF" w:rsidRDefault="00D10BEF" w:rsidP="00A55ADC">
            <w:pPr>
              <w:rPr>
                <w:rFonts w:ascii="Arial" w:hAnsi="Arial" w:cs="Arial"/>
                <w:color w:val="000000" w:themeColor="text1"/>
                <w:sz w:val="20"/>
                <w:szCs w:val="20"/>
              </w:rPr>
            </w:pPr>
          </w:p>
          <w:p w14:paraId="7F9FA8D5" w14:textId="2B1CEE7D" w:rsidR="00D10BEF" w:rsidRDefault="00D10BEF" w:rsidP="00A55ADC">
            <w:pPr>
              <w:rPr>
                <w:rFonts w:ascii="Arial" w:hAnsi="Arial" w:cs="Arial"/>
                <w:color w:val="000000" w:themeColor="text1"/>
                <w:sz w:val="20"/>
                <w:szCs w:val="20"/>
              </w:rPr>
            </w:pPr>
          </w:p>
          <w:p w14:paraId="0FF5F5AC" w14:textId="69DE8D2A" w:rsidR="00D10BEF" w:rsidRDefault="00D10BEF" w:rsidP="00A55ADC">
            <w:pPr>
              <w:rPr>
                <w:rFonts w:ascii="Arial" w:hAnsi="Arial" w:cs="Arial"/>
                <w:color w:val="000000" w:themeColor="text1"/>
                <w:sz w:val="20"/>
                <w:szCs w:val="20"/>
              </w:rPr>
            </w:pPr>
          </w:p>
          <w:p w14:paraId="19DA819E" w14:textId="04E8D4E3" w:rsidR="00D10BEF" w:rsidRDefault="00D10BEF" w:rsidP="00A55ADC">
            <w:pPr>
              <w:rPr>
                <w:rFonts w:ascii="Arial" w:hAnsi="Arial" w:cs="Arial"/>
                <w:color w:val="000000" w:themeColor="text1"/>
                <w:sz w:val="20"/>
                <w:szCs w:val="20"/>
              </w:rPr>
            </w:pPr>
            <w:r>
              <w:rPr>
                <w:rFonts w:ascii="Arial" w:hAnsi="Arial" w:cs="Arial"/>
                <w:color w:val="000000" w:themeColor="text1"/>
                <w:sz w:val="20"/>
                <w:szCs w:val="20"/>
              </w:rPr>
              <w:t>A/I</w:t>
            </w:r>
          </w:p>
          <w:p w14:paraId="733BB9B1" w14:textId="554FA21A" w:rsidR="00D10BEF" w:rsidRDefault="00D10BEF" w:rsidP="00A55ADC">
            <w:pPr>
              <w:rPr>
                <w:rFonts w:ascii="Arial" w:hAnsi="Arial" w:cs="Arial"/>
                <w:color w:val="000000" w:themeColor="text1"/>
                <w:sz w:val="20"/>
                <w:szCs w:val="20"/>
              </w:rPr>
            </w:pPr>
          </w:p>
          <w:p w14:paraId="6B0AA160" w14:textId="11DDC93A" w:rsidR="00D10BEF" w:rsidRDefault="00D10BEF" w:rsidP="00A55ADC">
            <w:pPr>
              <w:rPr>
                <w:rFonts w:ascii="Arial" w:hAnsi="Arial" w:cs="Arial"/>
                <w:color w:val="000000" w:themeColor="text1"/>
                <w:sz w:val="20"/>
                <w:szCs w:val="20"/>
              </w:rPr>
            </w:pPr>
          </w:p>
          <w:p w14:paraId="047D7889" w14:textId="5C85D7AA" w:rsidR="00D10BEF" w:rsidRDefault="00D10BEF" w:rsidP="00A55ADC">
            <w:pPr>
              <w:rPr>
                <w:rFonts w:ascii="Arial" w:hAnsi="Arial" w:cs="Arial"/>
                <w:color w:val="000000" w:themeColor="text1"/>
                <w:sz w:val="20"/>
                <w:szCs w:val="20"/>
              </w:rPr>
            </w:pPr>
          </w:p>
          <w:p w14:paraId="15AF81EE" w14:textId="05570FCC" w:rsidR="00D10BEF" w:rsidRDefault="00D10BEF" w:rsidP="00A55ADC">
            <w:pPr>
              <w:rPr>
                <w:rFonts w:ascii="Arial" w:hAnsi="Arial" w:cs="Arial"/>
                <w:color w:val="000000" w:themeColor="text1"/>
                <w:sz w:val="20"/>
                <w:szCs w:val="20"/>
              </w:rPr>
            </w:pPr>
            <w:r>
              <w:rPr>
                <w:rFonts w:ascii="Arial" w:hAnsi="Arial" w:cs="Arial"/>
                <w:color w:val="000000" w:themeColor="text1"/>
                <w:sz w:val="20"/>
                <w:szCs w:val="20"/>
              </w:rPr>
              <w:t>I</w:t>
            </w:r>
          </w:p>
          <w:p w14:paraId="7805C0E6" w14:textId="0FC635D0" w:rsidR="00D10BEF" w:rsidRDefault="00D10BEF" w:rsidP="00A55ADC">
            <w:pPr>
              <w:rPr>
                <w:rFonts w:ascii="Arial" w:hAnsi="Arial" w:cs="Arial"/>
                <w:color w:val="000000" w:themeColor="text1"/>
                <w:sz w:val="20"/>
                <w:szCs w:val="20"/>
              </w:rPr>
            </w:pPr>
          </w:p>
          <w:p w14:paraId="420B2296" w14:textId="403AACE8" w:rsidR="00D10BEF" w:rsidRDefault="00D10BEF" w:rsidP="00A55ADC">
            <w:pPr>
              <w:rPr>
                <w:rFonts w:ascii="Arial" w:hAnsi="Arial" w:cs="Arial"/>
                <w:color w:val="000000" w:themeColor="text1"/>
                <w:sz w:val="20"/>
                <w:szCs w:val="20"/>
              </w:rPr>
            </w:pPr>
          </w:p>
          <w:p w14:paraId="5AEB2302" w14:textId="09AAF1F3" w:rsidR="008C54FB" w:rsidRDefault="008C54FB" w:rsidP="00A55ADC">
            <w:pPr>
              <w:rPr>
                <w:rFonts w:ascii="Arial" w:hAnsi="Arial" w:cs="Arial"/>
                <w:color w:val="000000" w:themeColor="text1"/>
                <w:sz w:val="20"/>
                <w:szCs w:val="20"/>
              </w:rPr>
            </w:pPr>
          </w:p>
          <w:p w14:paraId="4DB0E7AA" w14:textId="77777777" w:rsidR="00D10BEF" w:rsidRDefault="008C54FB" w:rsidP="00A55ADC">
            <w:pPr>
              <w:rPr>
                <w:rFonts w:ascii="Arial" w:hAnsi="Arial" w:cs="Arial"/>
                <w:color w:val="000000" w:themeColor="text1"/>
                <w:sz w:val="20"/>
                <w:szCs w:val="20"/>
              </w:rPr>
            </w:pPr>
            <w:r>
              <w:rPr>
                <w:rFonts w:ascii="Arial" w:hAnsi="Arial" w:cs="Arial"/>
                <w:color w:val="000000" w:themeColor="text1"/>
                <w:sz w:val="20"/>
                <w:szCs w:val="20"/>
              </w:rPr>
              <w:t>I</w:t>
            </w:r>
          </w:p>
          <w:p w14:paraId="1A53F675" w14:textId="77777777" w:rsidR="008D4CEB" w:rsidRDefault="008D4CEB" w:rsidP="00A55ADC">
            <w:pPr>
              <w:rPr>
                <w:rFonts w:ascii="Arial" w:hAnsi="Arial" w:cs="Arial"/>
                <w:color w:val="000000" w:themeColor="text1"/>
                <w:sz w:val="20"/>
                <w:szCs w:val="20"/>
              </w:rPr>
            </w:pPr>
          </w:p>
          <w:p w14:paraId="260F519F" w14:textId="77777777" w:rsidR="008D4CEB" w:rsidRDefault="008D4CEB" w:rsidP="00A55ADC">
            <w:pPr>
              <w:rPr>
                <w:rFonts w:ascii="Arial" w:hAnsi="Arial" w:cs="Arial"/>
                <w:color w:val="000000" w:themeColor="text1"/>
                <w:sz w:val="20"/>
                <w:szCs w:val="20"/>
              </w:rPr>
            </w:pPr>
          </w:p>
          <w:p w14:paraId="080F8219" w14:textId="77777777" w:rsidR="008D4CEB" w:rsidRDefault="008D4CEB" w:rsidP="00A55ADC">
            <w:pPr>
              <w:rPr>
                <w:rFonts w:ascii="Arial" w:hAnsi="Arial" w:cs="Arial"/>
                <w:color w:val="000000" w:themeColor="text1"/>
                <w:sz w:val="20"/>
                <w:szCs w:val="20"/>
              </w:rPr>
            </w:pPr>
          </w:p>
          <w:p w14:paraId="2465B030" w14:textId="77777777" w:rsidR="008D4CEB" w:rsidRDefault="008D4CEB" w:rsidP="00A55ADC">
            <w:pPr>
              <w:rPr>
                <w:rFonts w:ascii="Arial" w:hAnsi="Arial" w:cs="Arial"/>
                <w:color w:val="000000" w:themeColor="text1"/>
                <w:sz w:val="20"/>
                <w:szCs w:val="20"/>
              </w:rPr>
            </w:pPr>
          </w:p>
          <w:p w14:paraId="5C6D8227" w14:textId="77777777" w:rsidR="008D4CEB" w:rsidRDefault="008D4CEB" w:rsidP="00A55ADC">
            <w:pPr>
              <w:rPr>
                <w:rFonts w:ascii="Arial" w:hAnsi="Arial" w:cs="Arial"/>
                <w:color w:val="000000" w:themeColor="text1"/>
                <w:sz w:val="20"/>
                <w:szCs w:val="20"/>
              </w:rPr>
            </w:pPr>
          </w:p>
          <w:p w14:paraId="3C54F237" w14:textId="7026F4D9" w:rsidR="008D4CEB" w:rsidRPr="00F92408" w:rsidRDefault="008D4CEB" w:rsidP="00A55ADC">
            <w:pPr>
              <w:rPr>
                <w:rFonts w:ascii="Arial" w:hAnsi="Arial" w:cs="Arial"/>
                <w:color w:val="000000" w:themeColor="text1"/>
                <w:sz w:val="20"/>
                <w:szCs w:val="20"/>
              </w:rPr>
            </w:pPr>
            <w:r>
              <w:rPr>
                <w:rFonts w:ascii="Arial" w:hAnsi="Arial" w:cs="Arial"/>
                <w:color w:val="000000" w:themeColor="text1"/>
                <w:sz w:val="20"/>
                <w:szCs w:val="20"/>
              </w:rPr>
              <w:t>I</w:t>
            </w:r>
          </w:p>
        </w:tc>
      </w:tr>
      <w:tr w:rsidR="000C4761" w:rsidRPr="000C4761" w14:paraId="29B89B7C" w14:textId="21DD0EB6" w:rsidTr="006A0ED1">
        <w:tc>
          <w:tcPr>
            <w:tcW w:w="2451" w:type="dxa"/>
            <w:vAlign w:val="center"/>
          </w:tcPr>
          <w:p w14:paraId="2E628B6D" w14:textId="14C761F2" w:rsidR="00285BAA" w:rsidRPr="00F92408" w:rsidRDefault="00285BAA" w:rsidP="001B7F34">
            <w:pPr>
              <w:rPr>
                <w:rFonts w:ascii="Arial" w:hAnsi="Arial" w:cs="Arial"/>
                <w:color w:val="000000" w:themeColor="text1"/>
                <w:sz w:val="20"/>
                <w:szCs w:val="20"/>
              </w:rPr>
            </w:pPr>
            <w:r w:rsidRPr="00F92408">
              <w:rPr>
                <w:rFonts w:ascii="Arial" w:hAnsi="Arial" w:cs="Arial"/>
                <w:color w:val="000000" w:themeColor="text1"/>
                <w:sz w:val="20"/>
                <w:szCs w:val="20"/>
              </w:rPr>
              <w:lastRenderedPageBreak/>
              <w:t>Leadership, management and teamwork</w:t>
            </w:r>
          </w:p>
        </w:tc>
        <w:tc>
          <w:tcPr>
            <w:tcW w:w="5908" w:type="dxa"/>
            <w:vAlign w:val="center"/>
          </w:tcPr>
          <w:p w14:paraId="23CBA596" w14:textId="1F24E927" w:rsidR="00285BAA" w:rsidRDefault="005F006E" w:rsidP="000F6F5A">
            <w:pPr>
              <w:rPr>
                <w:rFonts w:ascii="Arial" w:hAnsi="Arial" w:cs="Arial"/>
                <w:color w:val="000000" w:themeColor="text1"/>
                <w:sz w:val="20"/>
                <w:szCs w:val="20"/>
              </w:rPr>
            </w:pPr>
            <w:r w:rsidRPr="006616DF">
              <w:rPr>
                <w:rFonts w:ascii="Arial" w:hAnsi="Arial" w:cs="Arial"/>
                <w:color w:val="000000"/>
                <w:sz w:val="20"/>
                <w:szCs w:val="20"/>
              </w:rPr>
              <w:t>Motivates and leads a team effectively, setting clear objectives to manage performance</w:t>
            </w:r>
          </w:p>
          <w:p w14:paraId="3BDF5240" w14:textId="016328F6" w:rsidR="00523921" w:rsidRDefault="00523921" w:rsidP="000F6F5A">
            <w:pPr>
              <w:rPr>
                <w:rFonts w:ascii="Arial" w:hAnsi="Arial" w:cs="Arial"/>
                <w:color w:val="000000" w:themeColor="text1"/>
                <w:sz w:val="20"/>
                <w:szCs w:val="20"/>
              </w:rPr>
            </w:pPr>
          </w:p>
          <w:p w14:paraId="68ED613D" w14:textId="77777777" w:rsidR="00366612" w:rsidRPr="00FF3018" w:rsidRDefault="00366612" w:rsidP="00FF3018">
            <w:pPr>
              <w:rPr>
                <w:rFonts w:ascii="Arial" w:hAnsi="Arial" w:cs="Arial"/>
                <w:sz w:val="20"/>
                <w:szCs w:val="20"/>
              </w:rPr>
            </w:pPr>
            <w:r w:rsidRPr="00FF3018">
              <w:rPr>
                <w:rFonts w:ascii="Arial" w:hAnsi="Arial" w:cs="Arial"/>
                <w:color w:val="000000"/>
                <w:sz w:val="20"/>
                <w:szCs w:val="20"/>
              </w:rPr>
              <w:t>Demonstrates a student-centred focus in learning, teaching and assessment</w:t>
            </w:r>
          </w:p>
          <w:p w14:paraId="54271253" w14:textId="5EEAE4EA" w:rsidR="00523921" w:rsidRDefault="00523921" w:rsidP="000F6F5A">
            <w:pPr>
              <w:rPr>
                <w:rFonts w:ascii="Arial" w:hAnsi="Arial" w:cs="Arial"/>
                <w:color w:val="000000" w:themeColor="text1"/>
                <w:sz w:val="20"/>
                <w:szCs w:val="20"/>
              </w:rPr>
            </w:pPr>
          </w:p>
          <w:p w14:paraId="745CBBFF" w14:textId="46961AD7" w:rsidR="003B4864" w:rsidRDefault="003B4864" w:rsidP="000F6F5A">
            <w:pPr>
              <w:rPr>
                <w:rFonts w:ascii="Arial" w:hAnsi="Arial" w:cs="Arial"/>
                <w:color w:val="000000"/>
                <w:sz w:val="20"/>
                <w:szCs w:val="20"/>
              </w:rPr>
            </w:pPr>
            <w:r w:rsidRPr="006616DF">
              <w:rPr>
                <w:rFonts w:ascii="Arial" w:hAnsi="Arial" w:cs="Arial"/>
                <w:color w:val="000000"/>
                <w:sz w:val="20"/>
                <w:szCs w:val="20"/>
              </w:rPr>
              <w:t>Applies innovative approaches to course leadership, teaching, learning and/or professional practice to support excellent teaching, pedagogy and inclusivity</w:t>
            </w:r>
          </w:p>
          <w:p w14:paraId="07907C15" w14:textId="77777777" w:rsidR="00E2551F" w:rsidRDefault="00E2551F" w:rsidP="000F6F5A">
            <w:pPr>
              <w:rPr>
                <w:rFonts w:ascii="Arial" w:hAnsi="Arial" w:cs="Arial"/>
                <w:color w:val="000000" w:themeColor="text1"/>
                <w:sz w:val="20"/>
                <w:szCs w:val="20"/>
              </w:rPr>
            </w:pPr>
          </w:p>
          <w:p w14:paraId="6DFFE268" w14:textId="57761192" w:rsidR="003B4864" w:rsidRPr="003A2F3D" w:rsidRDefault="00827C9A" w:rsidP="000F6F5A">
            <w:pPr>
              <w:rPr>
                <w:rFonts w:ascii="Arial" w:hAnsi="Arial" w:cs="Arial"/>
                <w:sz w:val="20"/>
                <w:szCs w:val="20"/>
              </w:rPr>
            </w:pPr>
            <w:r w:rsidRPr="003A2F3D">
              <w:rPr>
                <w:rFonts w:ascii="Arial" w:hAnsi="Arial" w:cs="Arial"/>
                <w:sz w:val="20"/>
                <w:szCs w:val="20"/>
              </w:rPr>
              <w:t>Builds effective teams, networks or communities of practice and fosters constructive cross team collaboration</w:t>
            </w:r>
          </w:p>
          <w:p w14:paraId="678CE1A8" w14:textId="77777777" w:rsidR="00E2551F" w:rsidRPr="003A2F3D" w:rsidRDefault="00E2551F" w:rsidP="000F6F5A">
            <w:pPr>
              <w:rPr>
                <w:rFonts w:ascii="Arial" w:hAnsi="Arial" w:cs="Arial"/>
                <w:sz w:val="20"/>
                <w:szCs w:val="20"/>
              </w:rPr>
            </w:pPr>
          </w:p>
          <w:p w14:paraId="1CA1D366" w14:textId="77777777" w:rsidR="001464E6" w:rsidRPr="003A2F3D" w:rsidRDefault="004614AF" w:rsidP="00C11F94">
            <w:pPr>
              <w:rPr>
                <w:rFonts w:ascii="Arial" w:hAnsi="Arial" w:cs="Arial"/>
                <w:sz w:val="20"/>
                <w:szCs w:val="20"/>
              </w:rPr>
            </w:pPr>
            <w:r w:rsidRPr="003A2F3D">
              <w:rPr>
                <w:rFonts w:ascii="Arial" w:hAnsi="Arial" w:cs="Arial"/>
                <w:sz w:val="20"/>
                <w:szCs w:val="20"/>
              </w:rPr>
              <w:t>W</w:t>
            </w:r>
            <w:r w:rsidR="00285BAA" w:rsidRPr="003A2F3D">
              <w:rPr>
                <w:rFonts w:ascii="Arial" w:hAnsi="Arial" w:cs="Arial"/>
                <w:sz w:val="20"/>
                <w:szCs w:val="20"/>
              </w:rPr>
              <w:t>ork</w:t>
            </w:r>
            <w:r w:rsidRPr="003A2F3D">
              <w:rPr>
                <w:rFonts w:ascii="Arial" w:hAnsi="Arial" w:cs="Arial"/>
                <w:sz w:val="20"/>
                <w:szCs w:val="20"/>
              </w:rPr>
              <w:t>s</w:t>
            </w:r>
            <w:r w:rsidR="00285BAA" w:rsidRPr="003A2F3D">
              <w:rPr>
                <w:rFonts w:ascii="Arial" w:hAnsi="Arial" w:cs="Arial"/>
                <w:sz w:val="20"/>
                <w:szCs w:val="20"/>
              </w:rPr>
              <w:t xml:space="preserve"> effectively and respectfully with a wide range of people</w:t>
            </w:r>
          </w:p>
          <w:p w14:paraId="01187593" w14:textId="77777777" w:rsidR="00455CCF" w:rsidRPr="003A2F3D" w:rsidRDefault="00455CCF" w:rsidP="00C11F94">
            <w:pPr>
              <w:rPr>
                <w:rFonts w:ascii="Arial" w:hAnsi="Arial" w:cs="Arial"/>
                <w:sz w:val="20"/>
                <w:szCs w:val="20"/>
              </w:rPr>
            </w:pPr>
          </w:p>
          <w:p w14:paraId="158BA7FF" w14:textId="1CA1F46E" w:rsidR="00455CCF" w:rsidRPr="003A2F3D" w:rsidRDefault="00C434F6" w:rsidP="003A2F3D">
            <w:pPr>
              <w:rPr>
                <w:rFonts w:ascii="Arial" w:hAnsi="Arial" w:cs="Arial"/>
                <w:color w:val="FF0000"/>
                <w:sz w:val="20"/>
                <w:szCs w:val="20"/>
              </w:rPr>
            </w:pPr>
            <w:r w:rsidRPr="003A2F3D">
              <w:rPr>
                <w:rFonts w:ascii="Arial" w:hAnsi="Arial" w:cs="Arial"/>
                <w:sz w:val="20"/>
                <w:szCs w:val="20"/>
              </w:rPr>
              <w:t>Evidence of abilities to use</w:t>
            </w:r>
            <w:r w:rsidR="00455CCF" w:rsidRPr="003A2F3D">
              <w:rPr>
                <w:rFonts w:ascii="Arial" w:hAnsi="Arial" w:cs="Arial"/>
                <w:sz w:val="20"/>
                <w:szCs w:val="20"/>
              </w:rPr>
              <w:t xml:space="preserve"> information and communication technologies </w:t>
            </w:r>
            <w:r w:rsidR="00455CCF" w:rsidRPr="003A2F3D">
              <w:rPr>
                <w:rFonts w:ascii="Arial" w:hAnsi="Arial" w:cs="Arial"/>
                <w:bCs/>
                <w:sz w:val="20"/>
                <w:szCs w:val="20"/>
              </w:rPr>
              <w:t xml:space="preserve">in adherence to data protection policies </w:t>
            </w:r>
            <w:r w:rsidR="00455CCF" w:rsidRPr="003A2F3D">
              <w:rPr>
                <w:rFonts w:ascii="Arial" w:hAnsi="Arial" w:cs="Arial"/>
                <w:sz w:val="20"/>
                <w:szCs w:val="20"/>
              </w:rPr>
              <w:t>to meet the requirements of the role and to promote organisational effectiveness</w:t>
            </w:r>
          </w:p>
        </w:tc>
        <w:tc>
          <w:tcPr>
            <w:tcW w:w="708" w:type="dxa"/>
          </w:tcPr>
          <w:p w14:paraId="26876267" w14:textId="586EAFA3" w:rsidR="00285BAA" w:rsidRPr="00F92408" w:rsidRDefault="007A1166" w:rsidP="000F6F5A">
            <w:pPr>
              <w:rPr>
                <w:rFonts w:ascii="Arial" w:hAnsi="Arial" w:cs="Arial"/>
                <w:color w:val="000000" w:themeColor="text1"/>
                <w:sz w:val="20"/>
                <w:szCs w:val="20"/>
              </w:rPr>
            </w:pPr>
            <w:r>
              <w:rPr>
                <w:rFonts w:ascii="Arial" w:hAnsi="Arial" w:cs="Arial"/>
                <w:color w:val="000000" w:themeColor="text1"/>
                <w:sz w:val="20"/>
                <w:szCs w:val="20"/>
              </w:rPr>
              <w:t>A/I</w:t>
            </w:r>
          </w:p>
          <w:p w14:paraId="77A87A5B" w14:textId="77777777" w:rsidR="00285BAA" w:rsidRPr="00F92408" w:rsidRDefault="00285BAA" w:rsidP="000F6F5A">
            <w:pPr>
              <w:rPr>
                <w:rFonts w:ascii="Arial" w:hAnsi="Arial" w:cs="Arial"/>
                <w:color w:val="000000" w:themeColor="text1"/>
                <w:sz w:val="20"/>
                <w:szCs w:val="20"/>
              </w:rPr>
            </w:pPr>
          </w:p>
          <w:p w14:paraId="3FB80679" w14:textId="77777777" w:rsidR="00285BAA" w:rsidRPr="00F92408" w:rsidRDefault="00285BAA" w:rsidP="000F6F5A">
            <w:pPr>
              <w:rPr>
                <w:rFonts w:ascii="Arial" w:hAnsi="Arial" w:cs="Arial"/>
                <w:color w:val="000000" w:themeColor="text1"/>
                <w:sz w:val="20"/>
                <w:szCs w:val="20"/>
              </w:rPr>
            </w:pPr>
          </w:p>
          <w:p w14:paraId="44969565" w14:textId="50BA6DDF" w:rsidR="00285BAA" w:rsidRDefault="007A1166" w:rsidP="000F6F5A">
            <w:pPr>
              <w:rPr>
                <w:rFonts w:ascii="Arial" w:hAnsi="Arial" w:cs="Arial"/>
                <w:color w:val="000000" w:themeColor="text1"/>
                <w:sz w:val="20"/>
                <w:szCs w:val="20"/>
              </w:rPr>
            </w:pPr>
            <w:r>
              <w:rPr>
                <w:rFonts w:ascii="Arial" w:hAnsi="Arial" w:cs="Arial"/>
                <w:color w:val="000000" w:themeColor="text1"/>
                <w:sz w:val="20"/>
                <w:szCs w:val="20"/>
              </w:rPr>
              <w:t>A/I</w:t>
            </w:r>
          </w:p>
          <w:p w14:paraId="4E656B44" w14:textId="77777777" w:rsidR="00C11F94" w:rsidRDefault="00C11F94" w:rsidP="000F6F5A">
            <w:pPr>
              <w:rPr>
                <w:rFonts w:ascii="Arial" w:hAnsi="Arial" w:cs="Arial"/>
                <w:color w:val="000000" w:themeColor="text1"/>
                <w:sz w:val="20"/>
                <w:szCs w:val="20"/>
              </w:rPr>
            </w:pPr>
          </w:p>
          <w:p w14:paraId="20BEC99E" w14:textId="77777777" w:rsidR="00C11F94" w:rsidRDefault="00C11F94" w:rsidP="000F6F5A">
            <w:pPr>
              <w:rPr>
                <w:rFonts w:ascii="Arial" w:hAnsi="Arial" w:cs="Arial"/>
                <w:color w:val="000000" w:themeColor="text1"/>
                <w:sz w:val="20"/>
                <w:szCs w:val="20"/>
              </w:rPr>
            </w:pPr>
          </w:p>
          <w:p w14:paraId="6862615C" w14:textId="3230628E" w:rsidR="00C11F94" w:rsidRDefault="007A1166" w:rsidP="000F6F5A">
            <w:pPr>
              <w:rPr>
                <w:rFonts w:ascii="Arial" w:hAnsi="Arial" w:cs="Arial"/>
                <w:color w:val="000000" w:themeColor="text1"/>
                <w:sz w:val="20"/>
                <w:szCs w:val="20"/>
              </w:rPr>
            </w:pPr>
            <w:r>
              <w:rPr>
                <w:rFonts w:ascii="Arial" w:hAnsi="Arial" w:cs="Arial"/>
                <w:color w:val="000000" w:themeColor="text1"/>
                <w:sz w:val="20"/>
                <w:szCs w:val="20"/>
              </w:rPr>
              <w:t>A/I</w:t>
            </w:r>
          </w:p>
          <w:p w14:paraId="61AE0F86" w14:textId="77777777" w:rsidR="00E2551F" w:rsidRDefault="00E2551F" w:rsidP="000F6F5A">
            <w:pPr>
              <w:rPr>
                <w:rFonts w:ascii="Arial" w:hAnsi="Arial" w:cs="Arial"/>
                <w:color w:val="000000" w:themeColor="text1"/>
                <w:sz w:val="20"/>
                <w:szCs w:val="20"/>
              </w:rPr>
            </w:pPr>
          </w:p>
          <w:p w14:paraId="3D5BBAA9" w14:textId="77777777" w:rsidR="00E2551F" w:rsidRDefault="00E2551F" w:rsidP="000F6F5A">
            <w:pPr>
              <w:rPr>
                <w:rFonts w:ascii="Arial" w:hAnsi="Arial" w:cs="Arial"/>
                <w:color w:val="000000" w:themeColor="text1"/>
                <w:sz w:val="20"/>
                <w:szCs w:val="20"/>
              </w:rPr>
            </w:pPr>
          </w:p>
          <w:p w14:paraId="4E49AED9" w14:textId="77777777" w:rsidR="00E2551F" w:rsidRDefault="00E2551F" w:rsidP="000F6F5A">
            <w:pPr>
              <w:rPr>
                <w:rFonts w:ascii="Arial" w:hAnsi="Arial" w:cs="Arial"/>
                <w:color w:val="000000" w:themeColor="text1"/>
                <w:sz w:val="20"/>
                <w:szCs w:val="20"/>
              </w:rPr>
            </w:pPr>
          </w:p>
          <w:p w14:paraId="65C8B473" w14:textId="29088160" w:rsidR="00E2551F" w:rsidRDefault="007A1166" w:rsidP="000F6F5A">
            <w:pPr>
              <w:rPr>
                <w:rFonts w:ascii="Arial" w:hAnsi="Arial" w:cs="Arial"/>
                <w:color w:val="000000" w:themeColor="text1"/>
                <w:sz w:val="20"/>
                <w:szCs w:val="20"/>
              </w:rPr>
            </w:pPr>
            <w:r>
              <w:rPr>
                <w:rFonts w:ascii="Arial" w:hAnsi="Arial" w:cs="Arial"/>
                <w:color w:val="000000" w:themeColor="text1"/>
                <w:sz w:val="20"/>
                <w:szCs w:val="20"/>
              </w:rPr>
              <w:t>A/I</w:t>
            </w:r>
          </w:p>
          <w:p w14:paraId="546C3D3C" w14:textId="22B9DF25" w:rsidR="00E2551F" w:rsidRDefault="00E2551F" w:rsidP="000F6F5A">
            <w:pPr>
              <w:rPr>
                <w:rFonts w:ascii="Arial" w:hAnsi="Arial" w:cs="Arial"/>
                <w:color w:val="000000" w:themeColor="text1"/>
                <w:sz w:val="20"/>
                <w:szCs w:val="20"/>
              </w:rPr>
            </w:pPr>
          </w:p>
          <w:p w14:paraId="4FB2649C" w14:textId="09CA8A2B" w:rsidR="00E2551F" w:rsidRDefault="00E2551F" w:rsidP="000F6F5A">
            <w:pPr>
              <w:rPr>
                <w:rFonts w:ascii="Arial" w:hAnsi="Arial" w:cs="Arial"/>
                <w:color w:val="000000" w:themeColor="text1"/>
                <w:sz w:val="20"/>
                <w:szCs w:val="20"/>
              </w:rPr>
            </w:pPr>
          </w:p>
          <w:p w14:paraId="66149248" w14:textId="77777777" w:rsidR="00E2551F" w:rsidRDefault="007A1166" w:rsidP="000F6F5A">
            <w:pPr>
              <w:rPr>
                <w:rFonts w:ascii="Arial" w:hAnsi="Arial" w:cs="Arial"/>
                <w:color w:val="000000" w:themeColor="text1"/>
                <w:sz w:val="20"/>
                <w:szCs w:val="20"/>
              </w:rPr>
            </w:pPr>
            <w:r>
              <w:rPr>
                <w:rFonts w:ascii="Arial" w:hAnsi="Arial" w:cs="Arial"/>
                <w:color w:val="000000" w:themeColor="text1"/>
                <w:sz w:val="20"/>
                <w:szCs w:val="20"/>
              </w:rPr>
              <w:t>A/I</w:t>
            </w:r>
          </w:p>
          <w:p w14:paraId="3E04E698" w14:textId="77777777" w:rsidR="003A2F3D" w:rsidRDefault="003A2F3D" w:rsidP="000F6F5A">
            <w:pPr>
              <w:rPr>
                <w:rFonts w:ascii="Arial" w:hAnsi="Arial" w:cs="Arial"/>
                <w:color w:val="000000" w:themeColor="text1"/>
                <w:sz w:val="20"/>
                <w:szCs w:val="20"/>
              </w:rPr>
            </w:pPr>
          </w:p>
          <w:p w14:paraId="388A10B8" w14:textId="427DE668" w:rsidR="003A2F3D" w:rsidRPr="00F92408" w:rsidRDefault="003A2F3D" w:rsidP="000F6F5A">
            <w:pPr>
              <w:rPr>
                <w:rFonts w:ascii="Arial" w:hAnsi="Arial" w:cs="Arial"/>
                <w:color w:val="000000" w:themeColor="text1"/>
                <w:sz w:val="20"/>
                <w:szCs w:val="20"/>
              </w:rPr>
            </w:pPr>
            <w:r>
              <w:rPr>
                <w:rFonts w:ascii="Arial" w:hAnsi="Arial" w:cs="Arial"/>
                <w:color w:val="000000" w:themeColor="text1"/>
                <w:sz w:val="20"/>
                <w:szCs w:val="20"/>
              </w:rPr>
              <w:t>A/I</w:t>
            </w:r>
          </w:p>
        </w:tc>
      </w:tr>
      <w:tr w:rsidR="000C4761" w:rsidRPr="000C4761" w14:paraId="4B6983E6" w14:textId="23B029F4" w:rsidTr="006D0071">
        <w:tc>
          <w:tcPr>
            <w:tcW w:w="2451" w:type="dxa"/>
            <w:vAlign w:val="center"/>
          </w:tcPr>
          <w:p w14:paraId="4CDC3259" w14:textId="39A6AE3C" w:rsidR="00285BAA" w:rsidRPr="00F92408" w:rsidRDefault="00285BAA" w:rsidP="003A2F3D">
            <w:pPr>
              <w:rPr>
                <w:rFonts w:ascii="Arial" w:hAnsi="Arial" w:cs="Arial"/>
                <w:color w:val="000000" w:themeColor="text1"/>
                <w:sz w:val="20"/>
                <w:szCs w:val="20"/>
              </w:rPr>
            </w:pPr>
            <w:r w:rsidRPr="00F92408">
              <w:rPr>
                <w:rFonts w:ascii="Arial" w:hAnsi="Arial" w:cs="Arial"/>
                <w:color w:val="000000" w:themeColor="text1"/>
                <w:sz w:val="20"/>
                <w:szCs w:val="20"/>
              </w:rPr>
              <w:t>Research, Knowledge Exchange and Professional Practice</w:t>
            </w:r>
          </w:p>
        </w:tc>
        <w:tc>
          <w:tcPr>
            <w:tcW w:w="5908" w:type="dxa"/>
          </w:tcPr>
          <w:p w14:paraId="3B90B47D" w14:textId="332B62B6" w:rsidR="00285BAA" w:rsidRPr="00F92408" w:rsidRDefault="00285BAA" w:rsidP="003A2F3D">
            <w:pPr>
              <w:rPr>
                <w:rFonts w:ascii="Arial" w:hAnsi="Arial" w:cs="Arial"/>
                <w:color w:val="000000" w:themeColor="text1"/>
                <w:sz w:val="20"/>
                <w:szCs w:val="20"/>
              </w:rPr>
            </w:pPr>
            <w:r w:rsidRPr="00F92408">
              <w:rPr>
                <w:rFonts w:ascii="Arial" w:hAnsi="Arial" w:cs="Arial"/>
                <w:color w:val="000000" w:themeColor="text1"/>
                <w:sz w:val="20"/>
                <w:szCs w:val="20"/>
              </w:rPr>
              <w:t xml:space="preserve">Evidence of research, knowledge exchange and/ or professional practice that contributes to the advancement of </w:t>
            </w:r>
            <w:r w:rsidR="00792FD3">
              <w:rPr>
                <w:rFonts w:ascii="Arial" w:hAnsi="Arial" w:cs="Arial"/>
                <w:color w:val="000000" w:themeColor="text1"/>
                <w:sz w:val="20"/>
                <w:szCs w:val="20"/>
              </w:rPr>
              <w:t xml:space="preserve">art direction </w:t>
            </w:r>
            <w:r w:rsidR="00EA1C72">
              <w:rPr>
                <w:rFonts w:ascii="Arial" w:hAnsi="Arial" w:cs="Arial"/>
                <w:color w:val="000000" w:themeColor="text1"/>
                <w:sz w:val="20"/>
                <w:szCs w:val="20"/>
              </w:rPr>
              <w:t xml:space="preserve">within </w:t>
            </w:r>
            <w:r w:rsidR="008610DD">
              <w:rPr>
                <w:rFonts w:ascii="Arial" w:hAnsi="Arial" w:cs="Arial"/>
                <w:color w:val="000000" w:themeColor="text1"/>
                <w:sz w:val="20"/>
                <w:szCs w:val="20"/>
              </w:rPr>
              <w:t>visual communication</w:t>
            </w:r>
            <w:r w:rsidR="00BB4BFE" w:rsidRPr="00F92408">
              <w:rPr>
                <w:rFonts w:ascii="Arial" w:hAnsi="Arial" w:cs="Arial"/>
                <w:color w:val="000000" w:themeColor="text1"/>
                <w:sz w:val="20"/>
                <w:szCs w:val="20"/>
              </w:rPr>
              <w:t xml:space="preserve"> </w:t>
            </w:r>
            <w:r w:rsidRPr="00F92408">
              <w:rPr>
                <w:rFonts w:ascii="Arial" w:hAnsi="Arial" w:cs="Arial"/>
                <w:color w:val="000000" w:themeColor="text1"/>
                <w:sz w:val="20"/>
                <w:szCs w:val="20"/>
              </w:rPr>
              <w:t>and is relevant to the goals of the Programme, College and University</w:t>
            </w:r>
          </w:p>
          <w:p w14:paraId="31596C06" w14:textId="77777777" w:rsidR="00285BAA" w:rsidRPr="00F92408" w:rsidRDefault="00285BAA" w:rsidP="003A2F3D">
            <w:pPr>
              <w:rPr>
                <w:rFonts w:ascii="Arial" w:hAnsi="Arial" w:cs="Arial"/>
                <w:color w:val="000000" w:themeColor="text1"/>
                <w:sz w:val="20"/>
                <w:szCs w:val="20"/>
              </w:rPr>
            </w:pPr>
          </w:p>
          <w:p w14:paraId="118C38BE" w14:textId="22E8CF7D" w:rsidR="00382C3D" w:rsidRPr="00F92408" w:rsidRDefault="00285BAA" w:rsidP="003A2F3D">
            <w:pPr>
              <w:rPr>
                <w:rFonts w:ascii="Arial" w:hAnsi="Arial" w:cs="Arial"/>
                <w:color w:val="000000" w:themeColor="text1"/>
                <w:sz w:val="20"/>
                <w:szCs w:val="20"/>
              </w:rPr>
            </w:pPr>
            <w:r w:rsidRPr="00F92408">
              <w:rPr>
                <w:rFonts w:ascii="Arial" w:hAnsi="Arial" w:cs="Arial"/>
                <w:color w:val="000000" w:themeColor="text1"/>
                <w:sz w:val="20"/>
                <w:szCs w:val="20"/>
              </w:rPr>
              <w:t>Evidence of using contacts within subject peer group to develop partnerships or collaboration</w:t>
            </w:r>
          </w:p>
        </w:tc>
        <w:tc>
          <w:tcPr>
            <w:tcW w:w="708" w:type="dxa"/>
          </w:tcPr>
          <w:p w14:paraId="53707967" w14:textId="77777777" w:rsidR="00285BAA" w:rsidRDefault="00792FD3" w:rsidP="003A2F3D">
            <w:pPr>
              <w:rPr>
                <w:rFonts w:ascii="Arial" w:hAnsi="Arial" w:cs="Arial"/>
                <w:color w:val="000000" w:themeColor="text1"/>
                <w:sz w:val="20"/>
                <w:szCs w:val="20"/>
              </w:rPr>
            </w:pPr>
            <w:r>
              <w:rPr>
                <w:rFonts w:ascii="Arial" w:hAnsi="Arial" w:cs="Arial"/>
                <w:color w:val="000000" w:themeColor="text1"/>
                <w:sz w:val="20"/>
                <w:szCs w:val="20"/>
              </w:rPr>
              <w:t>A/I</w:t>
            </w:r>
          </w:p>
          <w:p w14:paraId="7E3FA46F" w14:textId="77777777" w:rsidR="00792FD3" w:rsidRDefault="00792FD3" w:rsidP="003A2F3D">
            <w:pPr>
              <w:rPr>
                <w:rFonts w:ascii="Arial" w:hAnsi="Arial" w:cs="Arial"/>
                <w:color w:val="000000" w:themeColor="text1"/>
                <w:sz w:val="20"/>
                <w:szCs w:val="20"/>
              </w:rPr>
            </w:pPr>
          </w:p>
          <w:p w14:paraId="4FFA4D73" w14:textId="77777777" w:rsidR="00792FD3" w:rsidRDefault="00792FD3" w:rsidP="003A2F3D">
            <w:pPr>
              <w:rPr>
                <w:rFonts w:ascii="Arial" w:hAnsi="Arial" w:cs="Arial"/>
                <w:color w:val="000000" w:themeColor="text1"/>
                <w:sz w:val="20"/>
                <w:szCs w:val="20"/>
              </w:rPr>
            </w:pPr>
          </w:p>
          <w:p w14:paraId="755337C8" w14:textId="77777777" w:rsidR="00792FD3" w:rsidRDefault="00792FD3" w:rsidP="003A2F3D">
            <w:pPr>
              <w:rPr>
                <w:rFonts w:ascii="Arial" w:hAnsi="Arial" w:cs="Arial"/>
                <w:color w:val="000000" w:themeColor="text1"/>
                <w:sz w:val="20"/>
                <w:szCs w:val="20"/>
              </w:rPr>
            </w:pPr>
          </w:p>
          <w:p w14:paraId="1E180865" w14:textId="77777777" w:rsidR="00792FD3" w:rsidRDefault="00792FD3" w:rsidP="003A2F3D">
            <w:pPr>
              <w:rPr>
                <w:rFonts w:ascii="Arial" w:hAnsi="Arial" w:cs="Arial"/>
                <w:color w:val="000000" w:themeColor="text1"/>
                <w:sz w:val="20"/>
                <w:szCs w:val="20"/>
              </w:rPr>
            </w:pPr>
          </w:p>
          <w:p w14:paraId="38463794" w14:textId="450B0C71" w:rsidR="00792FD3" w:rsidRPr="00F92408" w:rsidRDefault="00792FD3" w:rsidP="003A2F3D">
            <w:pPr>
              <w:rPr>
                <w:rFonts w:ascii="Arial" w:hAnsi="Arial" w:cs="Arial"/>
                <w:color w:val="000000" w:themeColor="text1"/>
                <w:sz w:val="20"/>
                <w:szCs w:val="20"/>
              </w:rPr>
            </w:pPr>
            <w:r>
              <w:rPr>
                <w:rFonts w:ascii="Arial" w:hAnsi="Arial" w:cs="Arial"/>
                <w:color w:val="000000" w:themeColor="text1"/>
                <w:sz w:val="20"/>
                <w:szCs w:val="20"/>
              </w:rPr>
              <w:t>A/I</w:t>
            </w:r>
          </w:p>
        </w:tc>
      </w:tr>
      <w:tr w:rsidR="000C4761" w:rsidRPr="000C4761" w14:paraId="08380D45" w14:textId="78CEFC9B" w:rsidTr="006A0ED1">
        <w:tc>
          <w:tcPr>
            <w:tcW w:w="2451" w:type="dxa"/>
            <w:vAlign w:val="center"/>
          </w:tcPr>
          <w:p w14:paraId="00FE249A" w14:textId="77777777"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Planning and managing resources</w:t>
            </w:r>
          </w:p>
        </w:tc>
        <w:tc>
          <w:tcPr>
            <w:tcW w:w="5908" w:type="dxa"/>
            <w:vAlign w:val="center"/>
          </w:tcPr>
          <w:p w14:paraId="30CECA6A" w14:textId="34CB2E91"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 xml:space="preserve">Plans, prioritises and manages resources effectively to achieve </w:t>
            </w:r>
            <w:r w:rsidR="00FF3018">
              <w:rPr>
                <w:rFonts w:ascii="Arial" w:hAnsi="Arial" w:cs="Arial"/>
                <w:color w:val="000000" w:themeColor="text1"/>
                <w:sz w:val="20"/>
                <w:szCs w:val="20"/>
              </w:rPr>
              <w:t xml:space="preserve">strategic and operational </w:t>
            </w:r>
            <w:r w:rsidRPr="00F92408">
              <w:rPr>
                <w:rFonts w:ascii="Arial" w:hAnsi="Arial" w:cs="Arial"/>
                <w:color w:val="000000" w:themeColor="text1"/>
                <w:sz w:val="20"/>
                <w:szCs w:val="20"/>
              </w:rPr>
              <w:t>objectives</w:t>
            </w:r>
          </w:p>
        </w:tc>
        <w:tc>
          <w:tcPr>
            <w:tcW w:w="708" w:type="dxa"/>
          </w:tcPr>
          <w:p w14:paraId="37BDD054" w14:textId="4AD234B3" w:rsidR="00285BAA" w:rsidRPr="00F92408" w:rsidRDefault="00445871" w:rsidP="000F6F5A">
            <w:pPr>
              <w:rPr>
                <w:rFonts w:ascii="Arial" w:hAnsi="Arial" w:cs="Arial"/>
                <w:color w:val="000000" w:themeColor="text1"/>
                <w:sz w:val="20"/>
                <w:szCs w:val="20"/>
              </w:rPr>
            </w:pPr>
            <w:r>
              <w:rPr>
                <w:rFonts w:ascii="Arial" w:hAnsi="Arial" w:cs="Arial"/>
                <w:color w:val="000000" w:themeColor="text1"/>
                <w:sz w:val="20"/>
                <w:szCs w:val="20"/>
              </w:rPr>
              <w:t>A/I</w:t>
            </w:r>
          </w:p>
        </w:tc>
      </w:tr>
      <w:tr w:rsidR="00D642FF" w:rsidRPr="000C4761" w14:paraId="660D36D6" w14:textId="77777777" w:rsidTr="006A0ED1">
        <w:tc>
          <w:tcPr>
            <w:tcW w:w="2451" w:type="dxa"/>
            <w:vAlign w:val="center"/>
          </w:tcPr>
          <w:p w14:paraId="295DE86F" w14:textId="0FE31376" w:rsidR="00D642FF" w:rsidRPr="00F92408" w:rsidRDefault="00D642FF" w:rsidP="00D642FF">
            <w:pPr>
              <w:rPr>
                <w:rFonts w:ascii="Arial" w:hAnsi="Arial" w:cs="Arial"/>
                <w:color w:val="000000" w:themeColor="text1"/>
                <w:sz w:val="20"/>
                <w:szCs w:val="20"/>
              </w:rPr>
            </w:pPr>
            <w:r w:rsidRPr="006616DF">
              <w:rPr>
                <w:rFonts w:ascii="Arial" w:hAnsi="Arial" w:cs="Arial"/>
                <w:sz w:val="20"/>
                <w:szCs w:val="20"/>
              </w:rPr>
              <w:t>Communication Skills</w:t>
            </w:r>
          </w:p>
        </w:tc>
        <w:tc>
          <w:tcPr>
            <w:tcW w:w="5908" w:type="dxa"/>
            <w:vAlign w:val="center"/>
          </w:tcPr>
          <w:p w14:paraId="156E5389" w14:textId="0C466D28" w:rsidR="00D642FF" w:rsidRPr="00227688" w:rsidRDefault="00D642FF" w:rsidP="00D642FF">
            <w:pPr>
              <w:rPr>
                <w:rFonts w:ascii="Arial" w:hAnsi="Arial" w:cs="Arial"/>
                <w:sz w:val="20"/>
                <w:szCs w:val="20"/>
              </w:rPr>
            </w:pPr>
            <w:r w:rsidRPr="00D642FF">
              <w:rPr>
                <w:rFonts w:ascii="Arial" w:hAnsi="Arial" w:cs="Arial"/>
                <w:color w:val="000000"/>
                <w:sz w:val="20"/>
                <w:szCs w:val="20"/>
              </w:rPr>
              <w:t xml:space="preserve">Communicates effectively orally and in writing, adapting the </w:t>
            </w:r>
            <w:r w:rsidRPr="00227688">
              <w:rPr>
                <w:rFonts w:ascii="Arial" w:hAnsi="Arial" w:cs="Arial"/>
                <w:sz w:val="20"/>
                <w:szCs w:val="20"/>
              </w:rPr>
              <w:t>message for a diverse audience in an inclusive and accessible way</w:t>
            </w:r>
          </w:p>
          <w:p w14:paraId="04D651FB" w14:textId="2D13B15F" w:rsidR="00D067E2" w:rsidRPr="00227688" w:rsidRDefault="00D067E2" w:rsidP="00D642FF">
            <w:pPr>
              <w:rPr>
                <w:rFonts w:ascii="Arial" w:hAnsi="Arial" w:cs="Arial"/>
                <w:sz w:val="20"/>
                <w:szCs w:val="20"/>
              </w:rPr>
            </w:pPr>
          </w:p>
          <w:p w14:paraId="4487750D" w14:textId="3DC2827A" w:rsidR="00D642FF" w:rsidRPr="00227688" w:rsidRDefault="00E22CD9" w:rsidP="00D067E2">
            <w:pPr>
              <w:spacing w:after="200" w:line="276" w:lineRule="auto"/>
              <w:rPr>
                <w:rFonts w:ascii="Arial" w:hAnsi="Arial" w:cs="Arial"/>
                <w:sz w:val="20"/>
                <w:szCs w:val="20"/>
              </w:rPr>
            </w:pPr>
            <w:r w:rsidRPr="00227688">
              <w:rPr>
                <w:rFonts w:ascii="Arial" w:hAnsi="Arial" w:cs="Arial"/>
                <w:sz w:val="20"/>
                <w:szCs w:val="20"/>
              </w:rPr>
              <w:t xml:space="preserve">Evidence of ability to promote the course effectively internally and externally in support of </w:t>
            </w:r>
            <w:r w:rsidR="00B84EB7" w:rsidRPr="00227688">
              <w:rPr>
                <w:rFonts w:ascii="Arial" w:hAnsi="Arial" w:cs="Arial"/>
                <w:sz w:val="20"/>
                <w:szCs w:val="20"/>
              </w:rPr>
              <w:t>student recruitment processes.</w:t>
            </w:r>
          </w:p>
          <w:p w14:paraId="194ED116" w14:textId="77777777" w:rsidR="00D642FF" w:rsidRPr="00227688" w:rsidRDefault="00D642FF" w:rsidP="00D642FF">
            <w:pPr>
              <w:rPr>
                <w:rFonts w:ascii="Arial" w:eastAsia="Calibri" w:hAnsi="Arial" w:cs="Arial"/>
                <w:sz w:val="20"/>
                <w:szCs w:val="20"/>
              </w:rPr>
            </w:pPr>
            <w:r w:rsidRPr="00227688">
              <w:rPr>
                <w:rFonts w:ascii="Arial" w:eastAsia="Calibri" w:hAnsi="Arial" w:cs="Arial"/>
                <w:sz w:val="20"/>
                <w:szCs w:val="20"/>
              </w:rPr>
              <w:lastRenderedPageBreak/>
              <w:t xml:space="preserve">Uses appropriate levels of IT skills to enable best use of available information and communication to support learning and organisational effectiveness as necessary for the post. </w:t>
            </w:r>
          </w:p>
          <w:p w14:paraId="1B46309E" w14:textId="75DF235D" w:rsidR="001E36FE" w:rsidRPr="00227688" w:rsidRDefault="001E36FE" w:rsidP="00D642FF">
            <w:pPr>
              <w:rPr>
                <w:rFonts w:ascii="Arial" w:hAnsi="Arial" w:cs="Arial"/>
                <w:sz w:val="20"/>
                <w:szCs w:val="20"/>
              </w:rPr>
            </w:pPr>
          </w:p>
          <w:p w14:paraId="0C5CA425" w14:textId="63D52E3E" w:rsidR="00382C3D" w:rsidRPr="00227688" w:rsidRDefault="00B34C1B" w:rsidP="00382C3D">
            <w:pPr>
              <w:spacing w:after="200" w:line="276" w:lineRule="auto"/>
              <w:rPr>
                <w:rFonts w:ascii="Arial" w:hAnsi="Arial" w:cs="Arial"/>
                <w:sz w:val="20"/>
                <w:szCs w:val="20"/>
              </w:rPr>
            </w:pPr>
            <w:r w:rsidRPr="00227688">
              <w:rPr>
                <w:rFonts w:ascii="Arial" w:hAnsi="Arial" w:cs="Arial"/>
                <w:sz w:val="20"/>
                <w:szCs w:val="20"/>
              </w:rPr>
              <w:t>Ability to contirbute</w:t>
            </w:r>
            <w:r w:rsidR="00382C3D" w:rsidRPr="00227688">
              <w:rPr>
                <w:rFonts w:ascii="Arial" w:hAnsi="Arial" w:cs="Arial"/>
                <w:sz w:val="20"/>
                <w:szCs w:val="20"/>
              </w:rPr>
              <w:t xml:space="preserve"> to the exhibition, publication and dissemination of work produced on the course</w:t>
            </w:r>
            <w:r w:rsidRPr="00227688">
              <w:rPr>
                <w:rFonts w:ascii="Arial" w:hAnsi="Arial" w:cs="Arial"/>
                <w:sz w:val="20"/>
                <w:szCs w:val="20"/>
              </w:rPr>
              <w:t xml:space="preserve"> (desired)</w:t>
            </w:r>
          </w:p>
          <w:p w14:paraId="12AAAC30" w14:textId="64B01F32" w:rsidR="001E36FE" w:rsidRPr="00227688" w:rsidRDefault="00B34C1B" w:rsidP="00D642FF">
            <w:pPr>
              <w:rPr>
                <w:rFonts w:ascii="Arial" w:hAnsi="Arial" w:cs="Arial"/>
                <w:color w:val="FF0000"/>
                <w:sz w:val="20"/>
                <w:szCs w:val="20"/>
              </w:rPr>
            </w:pPr>
            <w:r w:rsidRPr="00227688">
              <w:rPr>
                <w:rFonts w:ascii="Arial" w:hAnsi="Arial" w:cs="Arial"/>
                <w:sz w:val="20"/>
                <w:szCs w:val="20"/>
              </w:rPr>
              <w:t xml:space="preserve">Ability to navigate communication </w:t>
            </w:r>
            <w:r w:rsidR="00F65833" w:rsidRPr="00227688">
              <w:rPr>
                <w:rFonts w:ascii="Arial" w:hAnsi="Arial" w:cs="Arial"/>
                <w:sz w:val="20"/>
                <w:szCs w:val="20"/>
              </w:rPr>
              <w:t xml:space="preserve">with ethnically </w:t>
            </w:r>
            <w:r w:rsidR="001E36FE" w:rsidRPr="00227688">
              <w:rPr>
                <w:rFonts w:ascii="Arial" w:hAnsi="Arial" w:cs="Arial"/>
                <w:sz w:val="20"/>
                <w:szCs w:val="20"/>
              </w:rPr>
              <w:t>Chinese</w:t>
            </w:r>
            <w:r w:rsidR="00507CB0" w:rsidRPr="00227688">
              <w:rPr>
                <w:rFonts w:ascii="Arial" w:hAnsi="Arial" w:cs="Arial"/>
                <w:sz w:val="20"/>
                <w:szCs w:val="20"/>
              </w:rPr>
              <w:t xml:space="preserve"> or </w:t>
            </w:r>
            <w:r w:rsidR="00F65833" w:rsidRPr="00227688">
              <w:rPr>
                <w:rFonts w:ascii="Arial" w:hAnsi="Arial" w:cs="Arial"/>
                <w:sz w:val="20"/>
                <w:szCs w:val="20"/>
              </w:rPr>
              <w:t>other Asia</w:t>
            </w:r>
            <w:r w:rsidR="001E36FE" w:rsidRPr="00227688">
              <w:rPr>
                <w:rFonts w:ascii="Arial" w:hAnsi="Arial" w:cs="Arial"/>
                <w:sz w:val="20"/>
                <w:szCs w:val="20"/>
              </w:rPr>
              <w:t xml:space="preserve"> </w:t>
            </w:r>
            <w:r w:rsidR="00227688" w:rsidRPr="00227688">
              <w:rPr>
                <w:rFonts w:ascii="Arial" w:hAnsi="Arial" w:cs="Arial"/>
                <w:sz w:val="20"/>
                <w:szCs w:val="20"/>
              </w:rPr>
              <w:t>nationalities</w:t>
            </w:r>
            <w:r w:rsidR="001E36FE" w:rsidRPr="00227688">
              <w:rPr>
                <w:rFonts w:ascii="Arial" w:hAnsi="Arial" w:cs="Arial"/>
                <w:sz w:val="20"/>
                <w:szCs w:val="20"/>
              </w:rPr>
              <w:t xml:space="preserve"> </w:t>
            </w:r>
            <w:r w:rsidR="00227688" w:rsidRPr="00227688">
              <w:rPr>
                <w:rFonts w:ascii="Arial" w:hAnsi="Arial" w:cs="Arial"/>
                <w:sz w:val="20"/>
                <w:szCs w:val="20"/>
              </w:rPr>
              <w:t>(</w:t>
            </w:r>
            <w:r w:rsidR="001E36FE" w:rsidRPr="00227688">
              <w:rPr>
                <w:rFonts w:ascii="Arial" w:hAnsi="Arial" w:cs="Arial"/>
                <w:sz w:val="20"/>
                <w:szCs w:val="20"/>
              </w:rPr>
              <w:t>desired</w:t>
            </w:r>
            <w:r w:rsidR="00227688" w:rsidRPr="00227688">
              <w:rPr>
                <w:rFonts w:ascii="Arial" w:hAnsi="Arial" w:cs="Arial"/>
                <w:sz w:val="20"/>
                <w:szCs w:val="20"/>
              </w:rPr>
              <w:t>)</w:t>
            </w:r>
          </w:p>
        </w:tc>
        <w:tc>
          <w:tcPr>
            <w:tcW w:w="708" w:type="dxa"/>
          </w:tcPr>
          <w:p w14:paraId="49963B09" w14:textId="77777777" w:rsidR="004B12CC" w:rsidRDefault="00445871" w:rsidP="00D642FF">
            <w:pPr>
              <w:rPr>
                <w:rFonts w:ascii="Arial" w:hAnsi="Arial" w:cs="Arial"/>
                <w:color w:val="000000" w:themeColor="text1"/>
                <w:sz w:val="20"/>
                <w:szCs w:val="20"/>
              </w:rPr>
            </w:pPr>
            <w:r>
              <w:rPr>
                <w:rFonts w:ascii="Arial" w:hAnsi="Arial" w:cs="Arial"/>
                <w:color w:val="000000" w:themeColor="text1"/>
                <w:sz w:val="20"/>
                <w:szCs w:val="20"/>
              </w:rPr>
              <w:lastRenderedPageBreak/>
              <w:t>A/I</w:t>
            </w:r>
          </w:p>
          <w:p w14:paraId="41E9EB5A" w14:textId="77777777" w:rsidR="00445871" w:rsidRDefault="00445871" w:rsidP="00D642FF">
            <w:pPr>
              <w:rPr>
                <w:rFonts w:ascii="Arial" w:hAnsi="Arial" w:cs="Arial"/>
                <w:color w:val="000000" w:themeColor="text1"/>
                <w:sz w:val="20"/>
                <w:szCs w:val="20"/>
              </w:rPr>
            </w:pPr>
          </w:p>
          <w:p w14:paraId="227A1325" w14:textId="77777777" w:rsidR="00445871" w:rsidRDefault="00445871" w:rsidP="00D642FF">
            <w:pPr>
              <w:rPr>
                <w:rFonts w:ascii="Arial" w:hAnsi="Arial" w:cs="Arial"/>
                <w:color w:val="000000" w:themeColor="text1"/>
                <w:sz w:val="20"/>
                <w:szCs w:val="20"/>
              </w:rPr>
            </w:pPr>
          </w:p>
          <w:p w14:paraId="07CCF88D" w14:textId="77777777" w:rsidR="00445871" w:rsidRDefault="00445871" w:rsidP="00D642FF">
            <w:pPr>
              <w:rPr>
                <w:rFonts w:ascii="Arial" w:hAnsi="Arial" w:cs="Arial"/>
                <w:color w:val="000000" w:themeColor="text1"/>
                <w:sz w:val="20"/>
                <w:szCs w:val="20"/>
              </w:rPr>
            </w:pPr>
          </w:p>
          <w:p w14:paraId="2E053784" w14:textId="77777777" w:rsidR="00445871" w:rsidRDefault="00445871" w:rsidP="00D642FF">
            <w:pPr>
              <w:rPr>
                <w:rFonts w:ascii="Arial" w:hAnsi="Arial" w:cs="Arial"/>
                <w:color w:val="000000" w:themeColor="text1"/>
                <w:sz w:val="20"/>
                <w:szCs w:val="20"/>
              </w:rPr>
            </w:pPr>
            <w:r>
              <w:rPr>
                <w:rFonts w:ascii="Arial" w:hAnsi="Arial" w:cs="Arial"/>
                <w:color w:val="000000" w:themeColor="text1"/>
                <w:sz w:val="20"/>
                <w:szCs w:val="20"/>
              </w:rPr>
              <w:t>I</w:t>
            </w:r>
          </w:p>
          <w:p w14:paraId="532EA2F3" w14:textId="77777777" w:rsidR="00227688" w:rsidRDefault="00227688" w:rsidP="00D642FF">
            <w:pPr>
              <w:rPr>
                <w:rFonts w:ascii="Arial" w:hAnsi="Arial" w:cs="Arial"/>
                <w:color w:val="000000" w:themeColor="text1"/>
                <w:sz w:val="20"/>
                <w:szCs w:val="20"/>
              </w:rPr>
            </w:pPr>
          </w:p>
          <w:p w14:paraId="6AD28DB3" w14:textId="77777777" w:rsidR="00227688" w:rsidRDefault="00227688" w:rsidP="00D642FF">
            <w:pPr>
              <w:rPr>
                <w:rFonts w:ascii="Arial" w:hAnsi="Arial" w:cs="Arial"/>
                <w:color w:val="000000" w:themeColor="text1"/>
                <w:sz w:val="20"/>
                <w:szCs w:val="20"/>
              </w:rPr>
            </w:pPr>
          </w:p>
          <w:p w14:paraId="0F65AA02" w14:textId="77777777" w:rsidR="00227688" w:rsidRDefault="00227688" w:rsidP="00D642FF">
            <w:pPr>
              <w:rPr>
                <w:rFonts w:ascii="Arial" w:hAnsi="Arial" w:cs="Arial"/>
                <w:color w:val="000000" w:themeColor="text1"/>
                <w:sz w:val="20"/>
                <w:szCs w:val="20"/>
              </w:rPr>
            </w:pPr>
            <w:r>
              <w:rPr>
                <w:rFonts w:ascii="Arial" w:hAnsi="Arial" w:cs="Arial"/>
                <w:color w:val="000000" w:themeColor="text1"/>
                <w:sz w:val="20"/>
                <w:szCs w:val="20"/>
              </w:rPr>
              <w:lastRenderedPageBreak/>
              <w:t>A/I</w:t>
            </w:r>
          </w:p>
          <w:p w14:paraId="59DCC2A5" w14:textId="77777777" w:rsidR="00227688" w:rsidRDefault="00227688" w:rsidP="00D642FF">
            <w:pPr>
              <w:rPr>
                <w:rFonts w:ascii="Arial" w:hAnsi="Arial" w:cs="Arial"/>
                <w:color w:val="000000" w:themeColor="text1"/>
                <w:sz w:val="20"/>
                <w:szCs w:val="20"/>
              </w:rPr>
            </w:pPr>
          </w:p>
          <w:p w14:paraId="55C0E5D7" w14:textId="77777777" w:rsidR="00227688" w:rsidRDefault="00227688" w:rsidP="00D642FF">
            <w:pPr>
              <w:rPr>
                <w:rFonts w:ascii="Arial" w:hAnsi="Arial" w:cs="Arial"/>
                <w:color w:val="000000" w:themeColor="text1"/>
                <w:sz w:val="20"/>
                <w:szCs w:val="20"/>
              </w:rPr>
            </w:pPr>
          </w:p>
          <w:p w14:paraId="46752EBD" w14:textId="77777777" w:rsidR="00227688" w:rsidRDefault="00227688" w:rsidP="00D642FF">
            <w:pPr>
              <w:rPr>
                <w:rFonts w:ascii="Arial" w:hAnsi="Arial" w:cs="Arial"/>
                <w:color w:val="000000" w:themeColor="text1"/>
                <w:sz w:val="20"/>
                <w:szCs w:val="20"/>
              </w:rPr>
            </w:pPr>
          </w:p>
          <w:p w14:paraId="4A9CD91C" w14:textId="77777777" w:rsidR="00227688" w:rsidRDefault="00227688" w:rsidP="00D642FF">
            <w:pPr>
              <w:rPr>
                <w:rFonts w:ascii="Arial" w:hAnsi="Arial" w:cs="Arial"/>
                <w:color w:val="000000" w:themeColor="text1"/>
                <w:sz w:val="20"/>
                <w:szCs w:val="20"/>
              </w:rPr>
            </w:pPr>
            <w:r>
              <w:rPr>
                <w:rFonts w:ascii="Arial" w:hAnsi="Arial" w:cs="Arial"/>
                <w:color w:val="000000" w:themeColor="text1"/>
                <w:sz w:val="20"/>
                <w:szCs w:val="20"/>
              </w:rPr>
              <w:t>A/I</w:t>
            </w:r>
          </w:p>
          <w:p w14:paraId="41FD0F45" w14:textId="77777777" w:rsidR="00227688" w:rsidRDefault="00227688" w:rsidP="00D642FF">
            <w:pPr>
              <w:rPr>
                <w:rFonts w:ascii="Arial" w:hAnsi="Arial" w:cs="Arial"/>
                <w:color w:val="000000" w:themeColor="text1"/>
                <w:sz w:val="20"/>
                <w:szCs w:val="20"/>
              </w:rPr>
            </w:pPr>
          </w:p>
          <w:p w14:paraId="365DA587" w14:textId="77777777" w:rsidR="00227688" w:rsidRDefault="00227688" w:rsidP="00D642FF">
            <w:pPr>
              <w:rPr>
                <w:rFonts w:ascii="Arial" w:hAnsi="Arial" w:cs="Arial"/>
                <w:color w:val="000000" w:themeColor="text1"/>
                <w:sz w:val="20"/>
                <w:szCs w:val="20"/>
              </w:rPr>
            </w:pPr>
          </w:p>
          <w:p w14:paraId="389C7A51" w14:textId="36207E87" w:rsidR="00227688" w:rsidRPr="00F92408" w:rsidRDefault="00227688" w:rsidP="00D642FF">
            <w:pPr>
              <w:rPr>
                <w:rFonts w:ascii="Arial" w:hAnsi="Arial" w:cs="Arial"/>
                <w:color w:val="000000" w:themeColor="text1"/>
                <w:sz w:val="20"/>
                <w:szCs w:val="20"/>
              </w:rPr>
            </w:pPr>
            <w:r>
              <w:rPr>
                <w:rFonts w:ascii="Arial" w:hAnsi="Arial" w:cs="Arial"/>
                <w:color w:val="000000" w:themeColor="text1"/>
                <w:sz w:val="20"/>
                <w:szCs w:val="20"/>
              </w:rPr>
              <w:t>A/I</w:t>
            </w:r>
          </w:p>
        </w:tc>
      </w:tr>
    </w:tbl>
    <w:p w14:paraId="2682ABD8" w14:textId="45BE1119" w:rsidR="00646BA5" w:rsidRDefault="00646BA5" w:rsidP="00C14BEC">
      <w:pPr>
        <w:outlineLvl w:val="0"/>
        <w:rPr>
          <w:rFonts w:ascii="Arial" w:hAnsi="Arial" w:cs="Arial"/>
          <w:b/>
          <w:color w:val="000000" w:themeColor="text1"/>
          <w:sz w:val="20"/>
          <w:szCs w:val="20"/>
        </w:rPr>
      </w:pPr>
    </w:p>
    <w:p w14:paraId="180EF2C3" w14:textId="77777777" w:rsidR="00D514F0" w:rsidRPr="000C4761" w:rsidRDefault="00D514F0" w:rsidP="00D514F0">
      <w:pPr>
        <w:jc w:val="both"/>
        <w:rPr>
          <w:rFonts w:ascii="Arial" w:hAnsi="Arial" w:cs="Arial"/>
          <w:bCs/>
          <w:color w:val="000000" w:themeColor="text1"/>
          <w:sz w:val="22"/>
          <w:szCs w:val="22"/>
        </w:rPr>
      </w:pPr>
      <w:r w:rsidRPr="000C4761">
        <w:rPr>
          <w:rFonts w:ascii="Arial" w:hAnsi="Arial" w:cs="Arial"/>
          <w:bCs/>
          <w:color w:val="000000" w:themeColor="text1"/>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E7D4D65" w14:textId="1083D8DE" w:rsidR="00D514F0" w:rsidRDefault="00D514F0" w:rsidP="00C14BEC">
      <w:pPr>
        <w:outlineLvl w:val="0"/>
        <w:rPr>
          <w:rFonts w:ascii="Arial" w:hAnsi="Arial" w:cs="Arial"/>
          <w:b/>
          <w:color w:val="000000" w:themeColor="text1"/>
          <w:sz w:val="20"/>
          <w:szCs w:val="20"/>
        </w:rPr>
      </w:pPr>
    </w:p>
    <w:p w14:paraId="1CD9A896" w14:textId="253C96D5" w:rsidR="006A0ED1" w:rsidRDefault="00920553" w:rsidP="006A0ED1">
      <w:pPr>
        <w:outlineLvl w:val="0"/>
        <w:rPr>
          <w:rFonts w:ascii="Arial" w:hAnsi="Arial" w:cs="Arial"/>
          <w:b/>
          <w:color w:val="000000" w:themeColor="text1"/>
          <w:sz w:val="20"/>
          <w:szCs w:val="20"/>
        </w:rPr>
      </w:pPr>
      <w:r w:rsidRPr="000C4761">
        <w:rPr>
          <w:rFonts w:ascii="Arial" w:hAnsi="Arial" w:cs="Arial"/>
          <w:b/>
          <w:color w:val="000000" w:themeColor="text1"/>
          <w:sz w:val="20"/>
          <w:szCs w:val="20"/>
        </w:rPr>
        <w:t xml:space="preserve">Last Updated: </w:t>
      </w:r>
      <w:r w:rsidR="001B37F2">
        <w:rPr>
          <w:rFonts w:ascii="Arial" w:hAnsi="Arial" w:cs="Arial"/>
          <w:b/>
          <w:color w:val="000000" w:themeColor="text1"/>
          <w:sz w:val="20"/>
          <w:szCs w:val="20"/>
        </w:rPr>
        <w:t>06/01/2020</w:t>
      </w:r>
    </w:p>
    <w:p w14:paraId="7D4A3F94" w14:textId="24760AE7" w:rsidR="006A0ED1" w:rsidRDefault="006A0ED1" w:rsidP="006A0ED1">
      <w:pPr>
        <w:outlineLvl w:val="0"/>
        <w:rPr>
          <w:rFonts w:ascii="Arial" w:hAnsi="Arial" w:cs="Arial"/>
          <w:b/>
          <w:color w:val="000000" w:themeColor="text1"/>
          <w:sz w:val="20"/>
          <w:szCs w:val="20"/>
        </w:rPr>
      </w:pPr>
    </w:p>
    <w:p w14:paraId="5F8CF664" w14:textId="059CCF39" w:rsidR="006A0ED1" w:rsidRPr="006A0ED1" w:rsidRDefault="006A0ED1" w:rsidP="006A0ED1">
      <w:pPr>
        <w:outlineLvl w:val="0"/>
        <w:rPr>
          <w:rFonts w:ascii="Arial" w:hAnsi="Arial" w:cs="Arial"/>
          <w:b/>
          <w:color w:val="000000" w:themeColor="text1"/>
          <w:sz w:val="20"/>
          <w:szCs w:val="20"/>
        </w:rPr>
      </w:pPr>
      <w:r>
        <w:rPr>
          <w:rFonts w:ascii="Arial" w:hAnsi="Arial" w:cs="Arial"/>
          <w:b/>
          <w:color w:val="000000" w:themeColor="text1"/>
          <w:sz w:val="20"/>
          <w:szCs w:val="20"/>
        </w:rPr>
        <w:t>HERA Ref – SICOM Acad 3</w:t>
      </w:r>
    </w:p>
    <w:sectPr w:rsidR="006A0ED1" w:rsidRPr="006A0ED1" w:rsidSect="007340F5">
      <w:foot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65124" w14:textId="77777777" w:rsidR="002B3D6B" w:rsidRDefault="002B3D6B">
      <w:r>
        <w:separator/>
      </w:r>
    </w:p>
  </w:endnote>
  <w:endnote w:type="continuationSeparator" w:id="0">
    <w:p w14:paraId="5CCF8757" w14:textId="77777777" w:rsidR="002B3D6B" w:rsidRDefault="002B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D51C" w14:textId="707D19B4" w:rsidR="00F32745" w:rsidRDefault="003E48C1">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E5A16" w14:textId="77777777" w:rsidR="002B3D6B" w:rsidRDefault="002B3D6B">
      <w:r>
        <w:separator/>
      </w:r>
    </w:p>
  </w:footnote>
  <w:footnote w:type="continuationSeparator" w:id="0">
    <w:p w14:paraId="634760F5" w14:textId="77777777" w:rsidR="002B3D6B" w:rsidRDefault="002B3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49F"/>
    <w:multiLevelType w:val="hybridMultilevel"/>
    <w:tmpl w:val="7FB4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C649E"/>
    <w:multiLevelType w:val="hybridMultilevel"/>
    <w:tmpl w:val="F404E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07601"/>
    <w:multiLevelType w:val="hybridMultilevel"/>
    <w:tmpl w:val="C14E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5402A"/>
    <w:multiLevelType w:val="hybridMultilevel"/>
    <w:tmpl w:val="9AA42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D675A1"/>
    <w:multiLevelType w:val="hybridMultilevel"/>
    <w:tmpl w:val="3638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11333"/>
    <w:multiLevelType w:val="hybridMultilevel"/>
    <w:tmpl w:val="813A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C244542"/>
    <w:multiLevelType w:val="hybridMultilevel"/>
    <w:tmpl w:val="50EE2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290ADA"/>
    <w:multiLevelType w:val="hybridMultilevel"/>
    <w:tmpl w:val="DC32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81A210F"/>
    <w:multiLevelType w:val="hybridMultilevel"/>
    <w:tmpl w:val="ABFC6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026C6"/>
    <w:multiLevelType w:val="hybridMultilevel"/>
    <w:tmpl w:val="6348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E7C59"/>
    <w:multiLevelType w:val="hybridMultilevel"/>
    <w:tmpl w:val="56965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B801B9"/>
    <w:multiLevelType w:val="hybridMultilevel"/>
    <w:tmpl w:val="9822C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02261F"/>
    <w:multiLevelType w:val="hybridMultilevel"/>
    <w:tmpl w:val="4F1C3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F40D4C"/>
    <w:multiLevelType w:val="hybridMultilevel"/>
    <w:tmpl w:val="9A58C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7234CFD"/>
    <w:multiLevelType w:val="hybridMultilevel"/>
    <w:tmpl w:val="766C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646F6A"/>
    <w:multiLevelType w:val="hybridMultilevel"/>
    <w:tmpl w:val="CCB24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2"/>
  </w:num>
  <w:num w:numId="3">
    <w:abstractNumId w:val="19"/>
  </w:num>
  <w:num w:numId="4">
    <w:abstractNumId w:val="16"/>
  </w:num>
  <w:num w:numId="5">
    <w:abstractNumId w:val="32"/>
  </w:num>
  <w:num w:numId="6">
    <w:abstractNumId w:val="35"/>
  </w:num>
  <w:num w:numId="7">
    <w:abstractNumId w:val="20"/>
  </w:num>
  <w:num w:numId="8">
    <w:abstractNumId w:val="5"/>
  </w:num>
  <w:num w:numId="9">
    <w:abstractNumId w:val="24"/>
  </w:num>
  <w:num w:numId="10">
    <w:abstractNumId w:val="17"/>
  </w:num>
  <w:num w:numId="11">
    <w:abstractNumId w:val="13"/>
  </w:num>
  <w:num w:numId="12">
    <w:abstractNumId w:val="31"/>
  </w:num>
  <w:num w:numId="13">
    <w:abstractNumId w:val="1"/>
  </w:num>
  <w:num w:numId="14">
    <w:abstractNumId w:val="26"/>
  </w:num>
  <w:num w:numId="15">
    <w:abstractNumId w:val="18"/>
  </w:num>
  <w:num w:numId="16">
    <w:abstractNumId w:val="21"/>
  </w:num>
  <w:num w:numId="17">
    <w:abstractNumId w:val="30"/>
  </w:num>
  <w:num w:numId="18">
    <w:abstractNumId w:val="8"/>
  </w:num>
  <w:num w:numId="19">
    <w:abstractNumId w:val="14"/>
  </w:num>
  <w:num w:numId="20">
    <w:abstractNumId w:val="34"/>
  </w:num>
  <w:num w:numId="21">
    <w:abstractNumId w:val="29"/>
  </w:num>
  <w:num w:numId="22">
    <w:abstractNumId w:val="0"/>
  </w:num>
  <w:num w:numId="23">
    <w:abstractNumId w:val="4"/>
  </w:num>
  <w:num w:numId="24">
    <w:abstractNumId w:val="28"/>
  </w:num>
  <w:num w:numId="25">
    <w:abstractNumId w:val="6"/>
  </w:num>
  <w:num w:numId="26">
    <w:abstractNumId w:val="23"/>
  </w:num>
  <w:num w:numId="27">
    <w:abstractNumId w:val="2"/>
  </w:num>
  <w:num w:numId="28">
    <w:abstractNumId w:val="10"/>
  </w:num>
  <w:num w:numId="29">
    <w:abstractNumId w:val="33"/>
  </w:num>
  <w:num w:numId="30">
    <w:abstractNumId w:val="9"/>
  </w:num>
  <w:num w:numId="31">
    <w:abstractNumId w:val="3"/>
  </w:num>
  <w:num w:numId="32">
    <w:abstractNumId w:val="11"/>
  </w:num>
  <w:num w:numId="33">
    <w:abstractNumId w:val="15"/>
  </w:num>
  <w:num w:numId="34">
    <w:abstractNumId w:val="25"/>
  </w:num>
  <w:num w:numId="35">
    <w:abstractNumId w:val="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53"/>
    <w:rsid w:val="00000421"/>
    <w:rsid w:val="00001DC9"/>
    <w:rsid w:val="00021299"/>
    <w:rsid w:val="000302F5"/>
    <w:rsid w:val="0004601A"/>
    <w:rsid w:val="00051C2B"/>
    <w:rsid w:val="0006391D"/>
    <w:rsid w:val="0007331A"/>
    <w:rsid w:val="00074B86"/>
    <w:rsid w:val="00076E6D"/>
    <w:rsid w:val="00087145"/>
    <w:rsid w:val="000918B1"/>
    <w:rsid w:val="000B0B0D"/>
    <w:rsid w:val="000B6084"/>
    <w:rsid w:val="000C4761"/>
    <w:rsid w:val="000C69CF"/>
    <w:rsid w:val="000D68A6"/>
    <w:rsid w:val="000D6BD5"/>
    <w:rsid w:val="000E0033"/>
    <w:rsid w:val="000F6B18"/>
    <w:rsid w:val="000F6F5A"/>
    <w:rsid w:val="00115FFA"/>
    <w:rsid w:val="00127C7B"/>
    <w:rsid w:val="00130067"/>
    <w:rsid w:val="00132491"/>
    <w:rsid w:val="00136AF2"/>
    <w:rsid w:val="001464E6"/>
    <w:rsid w:val="00155D9F"/>
    <w:rsid w:val="00174FEC"/>
    <w:rsid w:val="00184E90"/>
    <w:rsid w:val="00186246"/>
    <w:rsid w:val="001920DA"/>
    <w:rsid w:val="00194EAC"/>
    <w:rsid w:val="00197741"/>
    <w:rsid w:val="001A3182"/>
    <w:rsid w:val="001A37A0"/>
    <w:rsid w:val="001B2A64"/>
    <w:rsid w:val="001B37F2"/>
    <w:rsid w:val="001B5813"/>
    <w:rsid w:val="001B7F34"/>
    <w:rsid w:val="001C4274"/>
    <w:rsid w:val="001C5E9A"/>
    <w:rsid w:val="001D446C"/>
    <w:rsid w:val="001D54D1"/>
    <w:rsid w:val="001D619E"/>
    <w:rsid w:val="001E0058"/>
    <w:rsid w:val="001E305E"/>
    <w:rsid w:val="001E36FE"/>
    <w:rsid w:val="001E509D"/>
    <w:rsid w:val="001E5EB6"/>
    <w:rsid w:val="0020462D"/>
    <w:rsid w:val="002052ED"/>
    <w:rsid w:val="0021578D"/>
    <w:rsid w:val="00227688"/>
    <w:rsid w:val="00230C6B"/>
    <w:rsid w:val="00234587"/>
    <w:rsid w:val="002475A9"/>
    <w:rsid w:val="00257D42"/>
    <w:rsid w:val="00260DA2"/>
    <w:rsid w:val="00264F76"/>
    <w:rsid w:val="00272E05"/>
    <w:rsid w:val="00284D79"/>
    <w:rsid w:val="00285BAA"/>
    <w:rsid w:val="00286E9E"/>
    <w:rsid w:val="002A44DC"/>
    <w:rsid w:val="002B3D6B"/>
    <w:rsid w:val="002D5749"/>
    <w:rsid w:val="002F6DE0"/>
    <w:rsid w:val="00302919"/>
    <w:rsid w:val="00305860"/>
    <w:rsid w:val="00312EA1"/>
    <w:rsid w:val="003245D3"/>
    <w:rsid w:val="00324870"/>
    <w:rsid w:val="003331D3"/>
    <w:rsid w:val="00334899"/>
    <w:rsid w:val="00341385"/>
    <w:rsid w:val="00347259"/>
    <w:rsid w:val="00353C6E"/>
    <w:rsid w:val="0035740A"/>
    <w:rsid w:val="00366612"/>
    <w:rsid w:val="003669FD"/>
    <w:rsid w:val="00372487"/>
    <w:rsid w:val="00374052"/>
    <w:rsid w:val="00382C3D"/>
    <w:rsid w:val="00383500"/>
    <w:rsid w:val="00387433"/>
    <w:rsid w:val="003919DF"/>
    <w:rsid w:val="0039298E"/>
    <w:rsid w:val="003A2F3D"/>
    <w:rsid w:val="003A3334"/>
    <w:rsid w:val="003B34C6"/>
    <w:rsid w:val="003B4864"/>
    <w:rsid w:val="003C0BD9"/>
    <w:rsid w:val="003C77B1"/>
    <w:rsid w:val="003D167B"/>
    <w:rsid w:val="003E48C1"/>
    <w:rsid w:val="003F4804"/>
    <w:rsid w:val="003F4FB8"/>
    <w:rsid w:val="00400CDD"/>
    <w:rsid w:val="0040377A"/>
    <w:rsid w:val="00423A0D"/>
    <w:rsid w:val="004244A4"/>
    <w:rsid w:val="00430D97"/>
    <w:rsid w:val="004431A4"/>
    <w:rsid w:val="00445871"/>
    <w:rsid w:val="00450EFD"/>
    <w:rsid w:val="0045312D"/>
    <w:rsid w:val="00455CCF"/>
    <w:rsid w:val="004614AF"/>
    <w:rsid w:val="00465760"/>
    <w:rsid w:val="0047223F"/>
    <w:rsid w:val="0047476A"/>
    <w:rsid w:val="004803C0"/>
    <w:rsid w:val="00490053"/>
    <w:rsid w:val="00490BD3"/>
    <w:rsid w:val="004A63D5"/>
    <w:rsid w:val="004B12CC"/>
    <w:rsid w:val="004B7B47"/>
    <w:rsid w:val="004C3FF3"/>
    <w:rsid w:val="004C7225"/>
    <w:rsid w:val="004D2E52"/>
    <w:rsid w:val="004D5D01"/>
    <w:rsid w:val="004D6D20"/>
    <w:rsid w:val="004F738A"/>
    <w:rsid w:val="005007FD"/>
    <w:rsid w:val="00501A32"/>
    <w:rsid w:val="00507CB0"/>
    <w:rsid w:val="005133BE"/>
    <w:rsid w:val="005229E8"/>
    <w:rsid w:val="00523921"/>
    <w:rsid w:val="005277C5"/>
    <w:rsid w:val="00532FAF"/>
    <w:rsid w:val="005344DD"/>
    <w:rsid w:val="00536A72"/>
    <w:rsid w:val="00543198"/>
    <w:rsid w:val="00547AEF"/>
    <w:rsid w:val="00555595"/>
    <w:rsid w:val="00557A55"/>
    <w:rsid w:val="00571D5C"/>
    <w:rsid w:val="00585A0D"/>
    <w:rsid w:val="0059111B"/>
    <w:rsid w:val="00596D26"/>
    <w:rsid w:val="005A1AB9"/>
    <w:rsid w:val="005A29AF"/>
    <w:rsid w:val="005A4F1A"/>
    <w:rsid w:val="005A546E"/>
    <w:rsid w:val="005B57F3"/>
    <w:rsid w:val="005B5CBA"/>
    <w:rsid w:val="005B7D83"/>
    <w:rsid w:val="005C6637"/>
    <w:rsid w:val="005D2528"/>
    <w:rsid w:val="005F006E"/>
    <w:rsid w:val="005F034F"/>
    <w:rsid w:val="005F491B"/>
    <w:rsid w:val="005F4BC1"/>
    <w:rsid w:val="006031A4"/>
    <w:rsid w:val="00604EB3"/>
    <w:rsid w:val="00621A13"/>
    <w:rsid w:val="00622DA5"/>
    <w:rsid w:val="006237AF"/>
    <w:rsid w:val="0062382B"/>
    <w:rsid w:val="00624F1A"/>
    <w:rsid w:val="0063089F"/>
    <w:rsid w:val="00631328"/>
    <w:rsid w:val="00632F33"/>
    <w:rsid w:val="006440F8"/>
    <w:rsid w:val="00646BA5"/>
    <w:rsid w:val="0065206F"/>
    <w:rsid w:val="006522C8"/>
    <w:rsid w:val="006673D6"/>
    <w:rsid w:val="00677F01"/>
    <w:rsid w:val="00682ED9"/>
    <w:rsid w:val="00691D4D"/>
    <w:rsid w:val="006A0ED1"/>
    <w:rsid w:val="006A1DCC"/>
    <w:rsid w:val="006B2256"/>
    <w:rsid w:val="006C3007"/>
    <w:rsid w:val="006C5346"/>
    <w:rsid w:val="006D0071"/>
    <w:rsid w:val="006D703E"/>
    <w:rsid w:val="006D7AA2"/>
    <w:rsid w:val="006F1BF1"/>
    <w:rsid w:val="00712C20"/>
    <w:rsid w:val="00715A9F"/>
    <w:rsid w:val="007312C5"/>
    <w:rsid w:val="00731E68"/>
    <w:rsid w:val="00731EC6"/>
    <w:rsid w:val="007340F5"/>
    <w:rsid w:val="007372D2"/>
    <w:rsid w:val="00740DA6"/>
    <w:rsid w:val="00744C4F"/>
    <w:rsid w:val="00751C4A"/>
    <w:rsid w:val="00752F16"/>
    <w:rsid w:val="00760883"/>
    <w:rsid w:val="007632E1"/>
    <w:rsid w:val="00774060"/>
    <w:rsid w:val="00776220"/>
    <w:rsid w:val="00792FD3"/>
    <w:rsid w:val="007A1166"/>
    <w:rsid w:val="007A178C"/>
    <w:rsid w:val="007A42B6"/>
    <w:rsid w:val="007C0483"/>
    <w:rsid w:val="007E1A68"/>
    <w:rsid w:val="00803AFC"/>
    <w:rsid w:val="0080477A"/>
    <w:rsid w:val="00807746"/>
    <w:rsid w:val="008168FC"/>
    <w:rsid w:val="0082161C"/>
    <w:rsid w:val="00827C9A"/>
    <w:rsid w:val="008379C8"/>
    <w:rsid w:val="008463F7"/>
    <w:rsid w:val="00846842"/>
    <w:rsid w:val="00846B37"/>
    <w:rsid w:val="008610DD"/>
    <w:rsid w:val="00861AF0"/>
    <w:rsid w:val="00862BC2"/>
    <w:rsid w:val="008663C0"/>
    <w:rsid w:val="00870242"/>
    <w:rsid w:val="008745F2"/>
    <w:rsid w:val="008776AB"/>
    <w:rsid w:val="00880D4A"/>
    <w:rsid w:val="008836A1"/>
    <w:rsid w:val="0088548C"/>
    <w:rsid w:val="008906FC"/>
    <w:rsid w:val="0089166F"/>
    <w:rsid w:val="008A2D63"/>
    <w:rsid w:val="008A2EB8"/>
    <w:rsid w:val="008C4A44"/>
    <w:rsid w:val="008C5036"/>
    <w:rsid w:val="008C54FB"/>
    <w:rsid w:val="008D4CEB"/>
    <w:rsid w:val="008D5E21"/>
    <w:rsid w:val="00915604"/>
    <w:rsid w:val="00920553"/>
    <w:rsid w:val="00922FC3"/>
    <w:rsid w:val="009326AB"/>
    <w:rsid w:val="009441BF"/>
    <w:rsid w:val="00944A8C"/>
    <w:rsid w:val="00950E0F"/>
    <w:rsid w:val="0096304B"/>
    <w:rsid w:val="00963259"/>
    <w:rsid w:val="009672C4"/>
    <w:rsid w:val="00977237"/>
    <w:rsid w:val="00982DB3"/>
    <w:rsid w:val="00983DD8"/>
    <w:rsid w:val="00990A35"/>
    <w:rsid w:val="00995574"/>
    <w:rsid w:val="009961B8"/>
    <w:rsid w:val="009B460A"/>
    <w:rsid w:val="009D1AD1"/>
    <w:rsid w:val="009D59B0"/>
    <w:rsid w:val="009D6DD6"/>
    <w:rsid w:val="009E7AB9"/>
    <w:rsid w:val="009F1A57"/>
    <w:rsid w:val="009F525D"/>
    <w:rsid w:val="009F75DE"/>
    <w:rsid w:val="00A01F90"/>
    <w:rsid w:val="00A053E3"/>
    <w:rsid w:val="00A1112E"/>
    <w:rsid w:val="00A14C9A"/>
    <w:rsid w:val="00A16C30"/>
    <w:rsid w:val="00A17614"/>
    <w:rsid w:val="00A26F4B"/>
    <w:rsid w:val="00A41602"/>
    <w:rsid w:val="00A42F4D"/>
    <w:rsid w:val="00A44A2A"/>
    <w:rsid w:val="00A4642F"/>
    <w:rsid w:val="00A50F11"/>
    <w:rsid w:val="00A53333"/>
    <w:rsid w:val="00A55ADC"/>
    <w:rsid w:val="00A62C37"/>
    <w:rsid w:val="00A65013"/>
    <w:rsid w:val="00A71FEA"/>
    <w:rsid w:val="00A76CAA"/>
    <w:rsid w:val="00A8499D"/>
    <w:rsid w:val="00A92F75"/>
    <w:rsid w:val="00A94B51"/>
    <w:rsid w:val="00AA257A"/>
    <w:rsid w:val="00AA558E"/>
    <w:rsid w:val="00AA7FA7"/>
    <w:rsid w:val="00AB5EA4"/>
    <w:rsid w:val="00AC42BE"/>
    <w:rsid w:val="00AD47CE"/>
    <w:rsid w:val="00AD4B7C"/>
    <w:rsid w:val="00AD7510"/>
    <w:rsid w:val="00AE1FD8"/>
    <w:rsid w:val="00AE72E9"/>
    <w:rsid w:val="00B0195C"/>
    <w:rsid w:val="00B06F47"/>
    <w:rsid w:val="00B13D17"/>
    <w:rsid w:val="00B32A80"/>
    <w:rsid w:val="00B34C1B"/>
    <w:rsid w:val="00B43983"/>
    <w:rsid w:val="00B54456"/>
    <w:rsid w:val="00B71EB4"/>
    <w:rsid w:val="00B76E54"/>
    <w:rsid w:val="00B84EB7"/>
    <w:rsid w:val="00B853A8"/>
    <w:rsid w:val="00B94DB5"/>
    <w:rsid w:val="00B953A6"/>
    <w:rsid w:val="00BA2E2D"/>
    <w:rsid w:val="00BA3B53"/>
    <w:rsid w:val="00BB4BFE"/>
    <w:rsid w:val="00BC195A"/>
    <w:rsid w:val="00BD3F6A"/>
    <w:rsid w:val="00BD4AA0"/>
    <w:rsid w:val="00BE23EB"/>
    <w:rsid w:val="00C06907"/>
    <w:rsid w:val="00C06B85"/>
    <w:rsid w:val="00C11DC5"/>
    <w:rsid w:val="00C11F94"/>
    <w:rsid w:val="00C14688"/>
    <w:rsid w:val="00C14BEC"/>
    <w:rsid w:val="00C434F6"/>
    <w:rsid w:val="00C52688"/>
    <w:rsid w:val="00C54E8B"/>
    <w:rsid w:val="00C6578D"/>
    <w:rsid w:val="00C756CA"/>
    <w:rsid w:val="00C75D94"/>
    <w:rsid w:val="00C82E7C"/>
    <w:rsid w:val="00C84493"/>
    <w:rsid w:val="00C84D8B"/>
    <w:rsid w:val="00C95FE3"/>
    <w:rsid w:val="00CA3F52"/>
    <w:rsid w:val="00CA71D7"/>
    <w:rsid w:val="00CA7FD1"/>
    <w:rsid w:val="00CB27CE"/>
    <w:rsid w:val="00D02BE9"/>
    <w:rsid w:val="00D067E2"/>
    <w:rsid w:val="00D0782E"/>
    <w:rsid w:val="00D0790D"/>
    <w:rsid w:val="00D10BEF"/>
    <w:rsid w:val="00D148C4"/>
    <w:rsid w:val="00D14CC8"/>
    <w:rsid w:val="00D15225"/>
    <w:rsid w:val="00D23F1A"/>
    <w:rsid w:val="00D37AE6"/>
    <w:rsid w:val="00D411A9"/>
    <w:rsid w:val="00D47CC0"/>
    <w:rsid w:val="00D514F0"/>
    <w:rsid w:val="00D6297B"/>
    <w:rsid w:val="00D642FF"/>
    <w:rsid w:val="00D64584"/>
    <w:rsid w:val="00D668C5"/>
    <w:rsid w:val="00D6779D"/>
    <w:rsid w:val="00D7576C"/>
    <w:rsid w:val="00DA2520"/>
    <w:rsid w:val="00DA2B35"/>
    <w:rsid w:val="00DA6670"/>
    <w:rsid w:val="00DA7953"/>
    <w:rsid w:val="00DB5DAD"/>
    <w:rsid w:val="00DD5091"/>
    <w:rsid w:val="00DE1C0E"/>
    <w:rsid w:val="00DE62BC"/>
    <w:rsid w:val="00DE72E1"/>
    <w:rsid w:val="00DF106F"/>
    <w:rsid w:val="00DF436F"/>
    <w:rsid w:val="00E0060D"/>
    <w:rsid w:val="00E11BA2"/>
    <w:rsid w:val="00E12196"/>
    <w:rsid w:val="00E17B28"/>
    <w:rsid w:val="00E2254A"/>
    <w:rsid w:val="00E22CD9"/>
    <w:rsid w:val="00E2551F"/>
    <w:rsid w:val="00E2653C"/>
    <w:rsid w:val="00E558C1"/>
    <w:rsid w:val="00E5724B"/>
    <w:rsid w:val="00E57281"/>
    <w:rsid w:val="00E61154"/>
    <w:rsid w:val="00E7179D"/>
    <w:rsid w:val="00E72A45"/>
    <w:rsid w:val="00E73875"/>
    <w:rsid w:val="00E76D2D"/>
    <w:rsid w:val="00E77C61"/>
    <w:rsid w:val="00E8146C"/>
    <w:rsid w:val="00E833EE"/>
    <w:rsid w:val="00E84393"/>
    <w:rsid w:val="00E85993"/>
    <w:rsid w:val="00EA1C72"/>
    <w:rsid w:val="00EA4057"/>
    <w:rsid w:val="00EB2C21"/>
    <w:rsid w:val="00EE4F1D"/>
    <w:rsid w:val="00F11AAF"/>
    <w:rsid w:val="00F2742C"/>
    <w:rsid w:val="00F2750F"/>
    <w:rsid w:val="00F32745"/>
    <w:rsid w:val="00F36E3E"/>
    <w:rsid w:val="00F51675"/>
    <w:rsid w:val="00F52604"/>
    <w:rsid w:val="00F65833"/>
    <w:rsid w:val="00F83ED1"/>
    <w:rsid w:val="00F92408"/>
    <w:rsid w:val="00FA1312"/>
    <w:rsid w:val="00FA49E5"/>
    <w:rsid w:val="00FB0A8B"/>
    <w:rsid w:val="00FB1A48"/>
    <w:rsid w:val="00FB329E"/>
    <w:rsid w:val="00FC0151"/>
    <w:rsid w:val="00FC0796"/>
    <w:rsid w:val="00FD4E51"/>
    <w:rsid w:val="00FF3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DC3"/>
    <w:rsid w:val="002F02CF"/>
    <w:rsid w:val="003D759B"/>
    <w:rsid w:val="004A0715"/>
    <w:rsid w:val="00623B1E"/>
    <w:rsid w:val="00660077"/>
    <w:rsid w:val="006C730A"/>
    <w:rsid w:val="00710F34"/>
    <w:rsid w:val="007B6855"/>
    <w:rsid w:val="007B7DC3"/>
    <w:rsid w:val="007D4905"/>
    <w:rsid w:val="008719BC"/>
    <w:rsid w:val="00906198"/>
    <w:rsid w:val="00A70747"/>
    <w:rsid w:val="00AB0742"/>
    <w:rsid w:val="00AC3D59"/>
    <w:rsid w:val="00CA3205"/>
    <w:rsid w:val="00D33CD5"/>
    <w:rsid w:val="00DA7FDE"/>
    <w:rsid w:val="00DD6948"/>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8AC24-174F-48EC-98A6-FF3DFF2E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Noemi Sadowska</cp:lastModifiedBy>
  <cp:revision>8</cp:revision>
  <cp:lastPrinted>2019-04-12T10:29:00Z</cp:lastPrinted>
  <dcterms:created xsi:type="dcterms:W3CDTF">2020-01-06T18:08:00Z</dcterms:created>
  <dcterms:modified xsi:type="dcterms:W3CDTF">2020-01-06T18:13:00Z</dcterms:modified>
</cp:coreProperties>
</file>